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D72B36E" w14:textId="51D8623D" w:rsidR="00FE150C" w:rsidRPr="00FE150C" w:rsidRDefault="00FE150C" w:rsidP="00FE150C">
      <w:pPr>
        <w:widowControl w:val="0"/>
        <w:suppressAutoHyphens/>
        <w:autoSpaceDE w:val="0"/>
        <w:spacing w:after="0" w:line="240" w:lineRule="auto"/>
        <w:rPr>
          <w:rFonts w:ascii="Arial" w:eastAsia="Arial-BoldMT" w:hAnsi="Arial" w:cs="Arial"/>
          <w:b/>
          <w:bCs/>
          <w:kern w:val="1"/>
          <w:sz w:val="24"/>
          <w:szCs w:val="24"/>
        </w:rPr>
      </w:pPr>
    </w:p>
    <w:p w14:paraId="345A729B" w14:textId="77777777" w:rsidR="005516D5" w:rsidRDefault="005516D5" w:rsidP="00FE150C">
      <w:pPr>
        <w:widowControl w:val="0"/>
        <w:suppressAutoHyphens/>
        <w:autoSpaceDE w:val="0"/>
        <w:spacing w:after="0" w:line="360" w:lineRule="auto"/>
        <w:jc w:val="center"/>
        <w:rPr>
          <w:rFonts w:ascii="Arial" w:eastAsia="Courier New" w:hAnsi="Arial" w:cs="Arial"/>
          <w:b/>
          <w:kern w:val="1"/>
          <w:sz w:val="24"/>
          <w:szCs w:val="24"/>
        </w:rPr>
      </w:pPr>
    </w:p>
    <w:p w14:paraId="0CEB70AA" w14:textId="77777777" w:rsidR="005516D5" w:rsidRDefault="005516D5" w:rsidP="00FE150C">
      <w:pPr>
        <w:widowControl w:val="0"/>
        <w:suppressAutoHyphens/>
        <w:autoSpaceDE w:val="0"/>
        <w:spacing w:after="0" w:line="360" w:lineRule="auto"/>
        <w:jc w:val="center"/>
        <w:rPr>
          <w:rFonts w:ascii="Arial" w:eastAsia="Courier New" w:hAnsi="Arial" w:cs="Arial"/>
          <w:b/>
          <w:kern w:val="1"/>
          <w:sz w:val="24"/>
          <w:szCs w:val="24"/>
        </w:rPr>
      </w:pPr>
    </w:p>
    <w:p w14:paraId="3F4DE0C1" w14:textId="77777777" w:rsidR="005516D5" w:rsidRDefault="005516D5" w:rsidP="00FE150C">
      <w:pPr>
        <w:widowControl w:val="0"/>
        <w:suppressAutoHyphens/>
        <w:autoSpaceDE w:val="0"/>
        <w:spacing w:after="0" w:line="360" w:lineRule="auto"/>
        <w:jc w:val="center"/>
        <w:rPr>
          <w:rFonts w:ascii="Arial" w:eastAsia="Courier New" w:hAnsi="Arial" w:cs="Arial"/>
          <w:b/>
          <w:kern w:val="1"/>
          <w:sz w:val="24"/>
          <w:szCs w:val="24"/>
        </w:rPr>
      </w:pPr>
    </w:p>
    <w:p w14:paraId="29B43264" w14:textId="5CFB9BAB" w:rsidR="00FE150C" w:rsidRPr="00FE150C" w:rsidRDefault="008E1DA1" w:rsidP="00FE150C">
      <w:pPr>
        <w:widowControl w:val="0"/>
        <w:suppressAutoHyphens/>
        <w:autoSpaceDE w:val="0"/>
        <w:spacing w:after="0" w:line="360" w:lineRule="auto"/>
        <w:jc w:val="center"/>
        <w:rPr>
          <w:rFonts w:ascii="Arial" w:eastAsia="Courier New" w:hAnsi="Arial" w:cs="Arial"/>
          <w:kern w:val="1"/>
          <w:sz w:val="24"/>
          <w:szCs w:val="24"/>
        </w:rPr>
      </w:pPr>
      <w:r>
        <w:rPr>
          <w:rFonts w:ascii="Arial" w:eastAsia="Courier New" w:hAnsi="Arial" w:cs="Arial"/>
          <w:b/>
          <w:kern w:val="1"/>
          <w:sz w:val="24"/>
          <w:szCs w:val="24"/>
        </w:rPr>
        <w:t xml:space="preserve">REALIZACYJNY </w:t>
      </w:r>
      <w:r w:rsidR="00FE150C" w:rsidRPr="00FE150C">
        <w:rPr>
          <w:rFonts w:ascii="Arial" w:eastAsia="Courier New" w:hAnsi="Arial" w:cs="Arial"/>
          <w:b/>
          <w:kern w:val="1"/>
          <w:sz w:val="24"/>
          <w:szCs w:val="24"/>
        </w:rPr>
        <w:t>KONKURS ARCHITEKTONICZNY</w:t>
      </w:r>
      <w:r w:rsidR="00FE150C" w:rsidRPr="00FE150C">
        <w:rPr>
          <w:rFonts w:ascii="Arial" w:eastAsia="Courier New" w:hAnsi="Arial" w:cs="Arial"/>
          <w:kern w:val="1"/>
          <w:sz w:val="24"/>
          <w:szCs w:val="24"/>
        </w:rPr>
        <w:t xml:space="preserve"> </w:t>
      </w:r>
    </w:p>
    <w:p w14:paraId="542DC04A" w14:textId="77777777" w:rsidR="008967B2" w:rsidRDefault="00FE150C" w:rsidP="00FE150C">
      <w:pPr>
        <w:widowControl w:val="0"/>
        <w:suppressAutoHyphens/>
        <w:autoSpaceDE w:val="0"/>
        <w:spacing w:after="0" w:line="360" w:lineRule="auto"/>
        <w:jc w:val="center"/>
        <w:rPr>
          <w:rFonts w:ascii="Arial" w:eastAsia="Courier New" w:hAnsi="Arial" w:cs="Arial"/>
          <w:kern w:val="1"/>
          <w:sz w:val="24"/>
          <w:szCs w:val="24"/>
        </w:rPr>
      </w:pPr>
      <w:r w:rsidRPr="00FE150C">
        <w:rPr>
          <w:rFonts w:ascii="Arial" w:eastAsia="Courier New" w:hAnsi="Arial" w:cs="Arial"/>
          <w:kern w:val="1"/>
          <w:sz w:val="24"/>
          <w:szCs w:val="24"/>
        </w:rPr>
        <w:t xml:space="preserve">NA KONCEPCJĘ </w:t>
      </w:r>
      <w:r w:rsidR="008967B2">
        <w:rPr>
          <w:rFonts w:ascii="Arial" w:eastAsia="Courier New" w:hAnsi="Arial" w:cs="Arial"/>
          <w:kern w:val="1"/>
          <w:sz w:val="24"/>
          <w:szCs w:val="24"/>
        </w:rPr>
        <w:t xml:space="preserve">PROJEKTOWĄ ENERGOOSZCZĘDNEGO PRZEDSZKOLA </w:t>
      </w:r>
    </w:p>
    <w:p w14:paraId="00FDFDD9" w14:textId="173B2CAE" w:rsidR="00FE150C" w:rsidRPr="00FE150C" w:rsidRDefault="008967B2" w:rsidP="00FE150C">
      <w:pPr>
        <w:widowControl w:val="0"/>
        <w:suppressAutoHyphens/>
        <w:autoSpaceDE w:val="0"/>
        <w:spacing w:after="0" w:line="360" w:lineRule="auto"/>
        <w:jc w:val="center"/>
        <w:rPr>
          <w:rFonts w:ascii="Arial" w:eastAsia="Courier New" w:hAnsi="Arial" w:cs="Arial"/>
          <w:kern w:val="1"/>
          <w:sz w:val="24"/>
          <w:szCs w:val="24"/>
        </w:rPr>
      </w:pPr>
      <w:r>
        <w:rPr>
          <w:rFonts w:ascii="Arial" w:eastAsia="Courier New" w:hAnsi="Arial" w:cs="Arial"/>
          <w:kern w:val="1"/>
          <w:sz w:val="24"/>
          <w:szCs w:val="24"/>
        </w:rPr>
        <w:t>W TWARDOGÓRZE</w:t>
      </w:r>
      <w:r w:rsidR="00FE150C" w:rsidRPr="00FE150C">
        <w:rPr>
          <w:rFonts w:ascii="Arial" w:eastAsia="Courier New" w:hAnsi="Arial" w:cs="Arial"/>
          <w:kern w:val="1"/>
          <w:sz w:val="24"/>
          <w:szCs w:val="24"/>
        </w:rPr>
        <w:t xml:space="preserve"> </w:t>
      </w:r>
    </w:p>
    <w:p w14:paraId="2B00274E" w14:textId="77777777" w:rsidR="00FE150C" w:rsidRPr="00FE150C" w:rsidRDefault="00FE150C" w:rsidP="00FE150C">
      <w:pPr>
        <w:widowControl w:val="0"/>
        <w:suppressAutoHyphens/>
        <w:autoSpaceDE w:val="0"/>
        <w:spacing w:after="0" w:line="240" w:lineRule="auto"/>
        <w:jc w:val="center"/>
        <w:rPr>
          <w:rFonts w:ascii="Arial" w:eastAsia="Arial-BoldMT" w:hAnsi="Arial" w:cs="Arial"/>
          <w:b/>
          <w:bCs/>
          <w:kern w:val="1"/>
          <w:sz w:val="24"/>
          <w:szCs w:val="24"/>
        </w:rPr>
      </w:pPr>
    </w:p>
    <w:p w14:paraId="3FF09B07" w14:textId="77777777" w:rsidR="00FE150C" w:rsidRPr="00FE150C" w:rsidRDefault="00FE150C" w:rsidP="00FE150C">
      <w:pPr>
        <w:widowControl w:val="0"/>
        <w:suppressAutoHyphens/>
        <w:autoSpaceDE w:val="0"/>
        <w:spacing w:after="0" w:line="240" w:lineRule="auto"/>
        <w:rPr>
          <w:rFonts w:ascii="Arial" w:eastAsia="Arial-BoldMT" w:hAnsi="Arial" w:cs="Arial"/>
          <w:b/>
          <w:bCs/>
          <w:kern w:val="1"/>
          <w:sz w:val="24"/>
          <w:szCs w:val="24"/>
        </w:rPr>
      </w:pPr>
    </w:p>
    <w:p w14:paraId="0C7829A9" w14:textId="77777777" w:rsidR="00FE150C" w:rsidRPr="00FE150C" w:rsidRDefault="00FE150C" w:rsidP="00FE150C">
      <w:pPr>
        <w:widowControl w:val="0"/>
        <w:suppressAutoHyphens/>
        <w:autoSpaceDE w:val="0"/>
        <w:spacing w:after="0" w:line="240" w:lineRule="auto"/>
        <w:rPr>
          <w:rFonts w:ascii="Arial" w:eastAsia="Arial-BoldMT" w:hAnsi="Arial" w:cs="Arial"/>
          <w:b/>
          <w:bCs/>
          <w:kern w:val="1"/>
          <w:sz w:val="24"/>
          <w:szCs w:val="24"/>
        </w:rPr>
      </w:pPr>
    </w:p>
    <w:p w14:paraId="78E2E68C" w14:textId="77777777" w:rsidR="00FE150C" w:rsidRPr="00FE150C" w:rsidRDefault="00FE150C" w:rsidP="00FE150C">
      <w:pPr>
        <w:widowControl w:val="0"/>
        <w:suppressAutoHyphens/>
        <w:autoSpaceDE w:val="0"/>
        <w:spacing w:after="0" w:line="240" w:lineRule="auto"/>
        <w:jc w:val="center"/>
        <w:rPr>
          <w:rFonts w:ascii="Arial" w:eastAsia="Arial-BoldMT" w:hAnsi="Arial" w:cs="Arial"/>
          <w:b/>
          <w:bCs/>
          <w:kern w:val="1"/>
          <w:sz w:val="24"/>
          <w:szCs w:val="24"/>
        </w:rPr>
      </w:pPr>
      <w:r w:rsidRPr="00FE150C">
        <w:rPr>
          <w:rFonts w:ascii="Arial" w:eastAsia="Arial-BoldMT" w:hAnsi="Arial" w:cs="Arial"/>
          <w:b/>
          <w:bCs/>
          <w:kern w:val="1"/>
          <w:sz w:val="24"/>
          <w:szCs w:val="24"/>
        </w:rPr>
        <w:t>REGULAMIN KONKURSU</w:t>
      </w:r>
    </w:p>
    <w:p w14:paraId="33B384DE" w14:textId="77777777" w:rsidR="00FE150C" w:rsidRPr="00FE150C" w:rsidRDefault="00FE150C" w:rsidP="00FE150C">
      <w:pPr>
        <w:widowControl w:val="0"/>
        <w:suppressAutoHyphens/>
        <w:autoSpaceDE w:val="0"/>
        <w:spacing w:after="0" w:line="240" w:lineRule="auto"/>
        <w:rPr>
          <w:rFonts w:ascii="Arial" w:eastAsia="Arial-BoldMT" w:hAnsi="Arial" w:cs="Arial"/>
          <w:b/>
          <w:bCs/>
          <w:kern w:val="1"/>
          <w:sz w:val="24"/>
          <w:szCs w:val="24"/>
        </w:rPr>
      </w:pPr>
    </w:p>
    <w:p w14:paraId="08FD03CE" w14:textId="77777777" w:rsidR="00FE150C" w:rsidRPr="00FE150C" w:rsidRDefault="00FE150C" w:rsidP="00FE150C">
      <w:pPr>
        <w:widowControl w:val="0"/>
        <w:suppressAutoHyphens/>
        <w:autoSpaceDE w:val="0"/>
        <w:spacing w:after="0" w:line="240" w:lineRule="auto"/>
        <w:rPr>
          <w:rFonts w:ascii="Arial" w:eastAsia="Arial-BoldMT" w:hAnsi="Arial" w:cs="Arial"/>
          <w:b/>
          <w:bCs/>
          <w:kern w:val="1"/>
          <w:sz w:val="24"/>
          <w:szCs w:val="24"/>
        </w:rPr>
      </w:pPr>
    </w:p>
    <w:p w14:paraId="6D87B06D" w14:textId="687AD6E4" w:rsidR="00FE150C" w:rsidRPr="008967B2" w:rsidRDefault="00FE150C" w:rsidP="008967B2">
      <w:pPr>
        <w:widowControl w:val="0"/>
        <w:suppressAutoHyphens/>
        <w:autoSpaceDE w:val="0"/>
        <w:spacing w:after="0" w:line="240" w:lineRule="auto"/>
        <w:rPr>
          <w:rFonts w:ascii="Arial" w:eastAsia="Arial-BoldMT" w:hAnsi="Arial" w:cs="Arial"/>
          <w:b/>
          <w:bCs/>
          <w:kern w:val="1"/>
          <w:sz w:val="24"/>
          <w:szCs w:val="24"/>
          <w:u w:val="single"/>
        </w:rPr>
      </w:pPr>
      <w:r w:rsidRPr="008967B2">
        <w:rPr>
          <w:rFonts w:ascii="Arial" w:eastAsia="Arial-BoldMT" w:hAnsi="Arial" w:cs="Arial"/>
          <w:b/>
          <w:bCs/>
          <w:kern w:val="1"/>
          <w:sz w:val="24"/>
          <w:szCs w:val="24"/>
          <w:u w:val="single"/>
        </w:rPr>
        <w:t>Organizator</w:t>
      </w:r>
      <w:r w:rsidR="005779D1">
        <w:rPr>
          <w:rFonts w:ascii="Arial" w:eastAsia="Arial-BoldMT" w:hAnsi="Arial" w:cs="Arial"/>
          <w:b/>
          <w:bCs/>
          <w:kern w:val="1"/>
          <w:sz w:val="24"/>
          <w:szCs w:val="24"/>
          <w:u w:val="single"/>
        </w:rPr>
        <w:t>/</w:t>
      </w:r>
      <w:r w:rsidRPr="008967B2">
        <w:rPr>
          <w:rFonts w:ascii="Arial" w:eastAsia="Arial-BoldMT" w:hAnsi="Arial" w:cs="Arial"/>
          <w:b/>
          <w:bCs/>
          <w:kern w:val="1"/>
          <w:sz w:val="24"/>
          <w:szCs w:val="24"/>
          <w:u w:val="single"/>
        </w:rPr>
        <w:t>Zamawiający:</w:t>
      </w:r>
    </w:p>
    <w:p w14:paraId="09884774" w14:textId="1F011C90" w:rsidR="00FE150C" w:rsidRDefault="00FE150C" w:rsidP="008967B2">
      <w:pPr>
        <w:widowControl w:val="0"/>
        <w:tabs>
          <w:tab w:val="left" w:pos="2610"/>
        </w:tabs>
        <w:suppressAutoHyphens/>
        <w:autoSpaceDE w:val="0"/>
        <w:spacing w:after="0" w:line="240" w:lineRule="auto"/>
        <w:rPr>
          <w:rFonts w:ascii="Arial" w:eastAsia="Arial-BoldMT" w:hAnsi="Arial" w:cs="Arial"/>
          <w:b/>
          <w:bCs/>
          <w:kern w:val="1"/>
          <w:sz w:val="24"/>
          <w:szCs w:val="24"/>
        </w:rPr>
      </w:pPr>
      <w:r w:rsidRPr="00FE150C">
        <w:rPr>
          <w:rFonts w:ascii="Arial" w:eastAsia="Arial-BoldMT" w:hAnsi="Arial" w:cs="Arial"/>
          <w:b/>
          <w:bCs/>
          <w:kern w:val="1"/>
          <w:sz w:val="24"/>
          <w:szCs w:val="24"/>
        </w:rPr>
        <w:t>Gmina Twardogóra</w:t>
      </w:r>
      <w:r w:rsidR="008967B2">
        <w:rPr>
          <w:rFonts w:ascii="Arial" w:eastAsia="Arial-BoldMT" w:hAnsi="Arial" w:cs="Arial"/>
          <w:b/>
          <w:bCs/>
          <w:kern w:val="1"/>
          <w:sz w:val="24"/>
          <w:szCs w:val="24"/>
        </w:rPr>
        <w:tab/>
      </w:r>
    </w:p>
    <w:p w14:paraId="08B182A1" w14:textId="7E834712" w:rsidR="008967B2" w:rsidRDefault="008967B2" w:rsidP="008967B2">
      <w:pPr>
        <w:widowControl w:val="0"/>
        <w:tabs>
          <w:tab w:val="left" w:pos="2610"/>
        </w:tabs>
        <w:suppressAutoHyphens/>
        <w:autoSpaceDE w:val="0"/>
        <w:spacing w:after="0" w:line="240" w:lineRule="auto"/>
        <w:rPr>
          <w:rFonts w:ascii="Arial" w:eastAsia="Arial-BoldMT" w:hAnsi="Arial" w:cs="Arial"/>
          <w:b/>
          <w:bCs/>
          <w:kern w:val="1"/>
          <w:sz w:val="24"/>
          <w:szCs w:val="24"/>
        </w:rPr>
      </w:pPr>
      <w:r>
        <w:rPr>
          <w:rFonts w:ascii="Arial" w:eastAsia="Arial-BoldMT" w:hAnsi="Arial" w:cs="Arial"/>
          <w:b/>
          <w:bCs/>
          <w:kern w:val="1"/>
          <w:sz w:val="24"/>
          <w:szCs w:val="24"/>
        </w:rPr>
        <w:t>Ul. Ratuszowa 14</w:t>
      </w:r>
    </w:p>
    <w:p w14:paraId="0D4A7D4C" w14:textId="1DD68178" w:rsidR="008967B2" w:rsidRPr="00FE150C" w:rsidRDefault="008967B2" w:rsidP="008967B2">
      <w:pPr>
        <w:widowControl w:val="0"/>
        <w:tabs>
          <w:tab w:val="left" w:pos="2610"/>
        </w:tabs>
        <w:suppressAutoHyphens/>
        <w:autoSpaceDE w:val="0"/>
        <w:spacing w:after="0" w:line="240" w:lineRule="auto"/>
        <w:rPr>
          <w:rFonts w:ascii="Arial" w:eastAsia="Arial-BoldMT" w:hAnsi="Arial" w:cs="Arial"/>
          <w:b/>
          <w:bCs/>
          <w:kern w:val="1"/>
          <w:sz w:val="24"/>
          <w:szCs w:val="24"/>
        </w:rPr>
      </w:pPr>
      <w:r>
        <w:rPr>
          <w:rFonts w:ascii="Arial" w:eastAsia="Arial-BoldMT" w:hAnsi="Arial" w:cs="Arial"/>
          <w:b/>
          <w:bCs/>
          <w:kern w:val="1"/>
          <w:sz w:val="24"/>
          <w:szCs w:val="24"/>
        </w:rPr>
        <w:t>56-416 Twardogóra</w:t>
      </w:r>
    </w:p>
    <w:p w14:paraId="4C29D860" w14:textId="77777777" w:rsidR="00FE150C" w:rsidRPr="00FE150C" w:rsidRDefault="00FE150C" w:rsidP="00FE150C">
      <w:pPr>
        <w:widowControl w:val="0"/>
        <w:suppressAutoHyphens/>
        <w:autoSpaceDE w:val="0"/>
        <w:spacing w:after="0" w:line="240" w:lineRule="auto"/>
        <w:jc w:val="center"/>
        <w:rPr>
          <w:rFonts w:ascii="Arial" w:eastAsia="Arial-BoldMT" w:hAnsi="Arial" w:cs="Arial"/>
          <w:b/>
          <w:bCs/>
          <w:kern w:val="1"/>
          <w:sz w:val="24"/>
          <w:szCs w:val="24"/>
        </w:rPr>
      </w:pPr>
    </w:p>
    <w:p w14:paraId="7C5EAD4B" w14:textId="77777777" w:rsidR="00FE150C" w:rsidRPr="00FE150C" w:rsidRDefault="00FE150C" w:rsidP="00FE150C">
      <w:pPr>
        <w:widowControl w:val="0"/>
        <w:suppressAutoHyphens/>
        <w:autoSpaceDE w:val="0"/>
        <w:spacing w:after="0" w:line="240" w:lineRule="auto"/>
        <w:jc w:val="center"/>
        <w:rPr>
          <w:rFonts w:ascii="Arial" w:eastAsia="Arial-BoldMT" w:hAnsi="Arial" w:cs="Arial"/>
          <w:b/>
          <w:bCs/>
          <w:kern w:val="1"/>
          <w:sz w:val="24"/>
          <w:szCs w:val="24"/>
        </w:rPr>
      </w:pPr>
    </w:p>
    <w:p w14:paraId="572B0EF4" w14:textId="77777777" w:rsidR="00FE150C" w:rsidRDefault="00FE150C" w:rsidP="00FE150C">
      <w:pPr>
        <w:widowControl w:val="0"/>
        <w:suppressAutoHyphens/>
        <w:autoSpaceDE w:val="0"/>
        <w:spacing w:after="0" w:line="360" w:lineRule="auto"/>
        <w:jc w:val="center"/>
        <w:rPr>
          <w:rFonts w:ascii="Arial" w:eastAsia="ArialMT" w:hAnsi="Arial" w:cs="Arial"/>
          <w:kern w:val="1"/>
          <w:sz w:val="24"/>
          <w:szCs w:val="24"/>
        </w:rPr>
      </w:pPr>
    </w:p>
    <w:p w14:paraId="29E99875" w14:textId="77777777" w:rsidR="00B53EC9" w:rsidRDefault="00B53EC9" w:rsidP="00FE150C">
      <w:pPr>
        <w:widowControl w:val="0"/>
        <w:suppressAutoHyphens/>
        <w:autoSpaceDE w:val="0"/>
        <w:spacing w:after="0" w:line="360" w:lineRule="auto"/>
        <w:jc w:val="center"/>
        <w:rPr>
          <w:rFonts w:ascii="Arial" w:eastAsia="ArialMT" w:hAnsi="Arial" w:cs="Arial"/>
          <w:kern w:val="1"/>
          <w:sz w:val="24"/>
          <w:szCs w:val="24"/>
        </w:rPr>
      </w:pPr>
    </w:p>
    <w:p w14:paraId="018A96FA" w14:textId="77777777" w:rsidR="00B53EC9" w:rsidRDefault="00B53EC9" w:rsidP="00FE150C">
      <w:pPr>
        <w:widowControl w:val="0"/>
        <w:suppressAutoHyphens/>
        <w:autoSpaceDE w:val="0"/>
        <w:spacing w:after="0" w:line="360" w:lineRule="auto"/>
        <w:jc w:val="center"/>
        <w:rPr>
          <w:rFonts w:ascii="Arial" w:eastAsia="ArialMT" w:hAnsi="Arial" w:cs="Arial"/>
          <w:kern w:val="1"/>
          <w:sz w:val="24"/>
          <w:szCs w:val="24"/>
        </w:rPr>
      </w:pPr>
    </w:p>
    <w:p w14:paraId="3CCE9976" w14:textId="77777777" w:rsidR="00B53EC9" w:rsidRDefault="00B53EC9" w:rsidP="00FE150C">
      <w:pPr>
        <w:widowControl w:val="0"/>
        <w:suppressAutoHyphens/>
        <w:autoSpaceDE w:val="0"/>
        <w:spacing w:after="0" w:line="360" w:lineRule="auto"/>
        <w:jc w:val="center"/>
        <w:rPr>
          <w:rFonts w:ascii="Arial" w:eastAsia="ArialMT" w:hAnsi="Arial" w:cs="Arial"/>
          <w:kern w:val="1"/>
          <w:sz w:val="24"/>
          <w:szCs w:val="24"/>
        </w:rPr>
      </w:pPr>
    </w:p>
    <w:p w14:paraId="5CE216E3" w14:textId="77777777" w:rsidR="00B53EC9" w:rsidRDefault="00B53EC9" w:rsidP="00FE150C">
      <w:pPr>
        <w:widowControl w:val="0"/>
        <w:suppressAutoHyphens/>
        <w:autoSpaceDE w:val="0"/>
        <w:spacing w:after="0" w:line="360" w:lineRule="auto"/>
        <w:jc w:val="center"/>
        <w:rPr>
          <w:rFonts w:ascii="Arial" w:eastAsia="ArialMT" w:hAnsi="Arial" w:cs="Arial"/>
          <w:kern w:val="1"/>
          <w:sz w:val="24"/>
          <w:szCs w:val="24"/>
        </w:rPr>
      </w:pPr>
    </w:p>
    <w:p w14:paraId="6894F1A8" w14:textId="77777777" w:rsidR="00B53EC9" w:rsidRDefault="00B53EC9" w:rsidP="00FE150C">
      <w:pPr>
        <w:widowControl w:val="0"/>
        <w:suppressAutoHyphens/>
        <w:autoSpaceDE w:val="0"/>
        <w:spacing w:after="0" w:line="360" w:lineRule="auto"/>
        <w:jc w:val="center"/>
        <w:rPr>
          <w:rFonts w:ascii="Arial" w:eastAsia="ArialMT" w:hAnsi="Arial" w:cs="Arial"/>
          <w:kern w:val="1"/>
          <w:sz w:val="24"/>
          <w:szCs w:val="24"/>
        </w:rPr>
      </w:pPr>
    </w:p>
    <w:p w14:paraId="3507A927" w14:textId="77777777" w:rsidR="00B53EC9" w:rsidRDefault="00B53EC9" w:rsidP="00FE150C">
      <w:pPr>
        <w:widowControl w:val="0"/>
        <w:suppressAutoHyphens/>
        <w:autoSpaceDE w:val="0"/>
        <w:spacing w:after="0" w:line="360" w:lineRule="auto"/>
        <w:jc w:val="center"/>
        <w:rPr>
          <w:rFonts w:ascii="Arial" w:eastAsia="ArialMT" w:hAnsi="Arial" w:cs="Arial"/>
          <w:kern w:val="1"/>
          <w:sz w:val="24"/>
          <w:szCs w:val="24"/>
        </w:rPr>
      </w:pPr>
    </w:p>
    <w:p w14:paraId="01F0FEF6" w14:textId="77777777" w:rsidR="00B53EC9" w:rsidRDefault="00B53EC9" w:rsidP="00FE150C">
      <w:pPr>
        <w:widowControl w:val="0"/>
        <w:suppressAutoHyphens/>
        <w:autoSpaceDE w:val="0"/>
        <w:spacing w:after="0" w:line="360" w:lineRule="auto"/>
        <w:jc w:val="center"/>
        <w:rPr>
          <w:rFonts w:ascii="Arial" w:eastAsia="ArialMT" w:hAnsi="Arial" w:cs="Arial"/>
          <w:kern w:val="1"/>
          <w:sz w:val="24"/>
          <w:szCs w:val="24"/>
        </w:rPr>
      </w:pPr>
    </w:p>
    <w:p w14:paraId="1571C2EA" w14:textId="0F942261" w:rsidR="00B53EC9" w:rsidRDefault="00B53EC9" w:rsidP="00FE150C">
      <w:pPr>
        <w:widowControl w:val="0"/>
        <w:suppressAutoHyphens/>
        <w:autoSpaceDE w:val="0"/>
        <w:spacing w:after="0" w:line="360" w:lineRule="auto"/>
        <w:jc w:val="center"/>
        <w:rPr>
          <w:rFonts w:ascii="Arial" w:eastAsia="ArialMT" w:hAnsi="Arial" w:cs="Arial"/>
          <w:kern w:val="1"/>
          <w:sz w:val="24"/>
          <w:szCs w:val="24"/>
        </w:rPr>
      </w:pPr>
    </w:p>
    <w:p w14:paraId="40F79E82" w14:textId="7688AEB3" w:rsidR="008967B2" w:rsidRDefault="008967B2" w:rsidP="00FE150C">
      <w:pPr>
        <w:widowControl w:val="0"/>
        <w:suppressAutoHyphens/>
        <w:autoSpaceDE w:val="0"/>
        <w:spacing w:after="0" w:line="360" w:lineRule="auto"/>
        <w:jc w:val="center"/>
        <w:rPr>
          <w:rFonts w:ascii="Arial" w:eastAsia="ArialMT" w:hAnsi="Arial" w:cs="Arial"/>
          <w:kern w:val="1"/>
          <w:sz w:val="24"/>
          <w:szCs w:val="24"/>
        </w:rPr>
      </w:pPr>
    </w:p>
    <w:p w14:paraId="74A3022F" w14:textId="77777777" w:rsidR="008967B2" w:rsidRDefault="008967B2" w:rsidP="00FE150C">
      <w:pPr>
        <w:widowControl w:val="0"/>
        <w:suppressAutoHyphens/>
        <w:autoSpaceDE w:val="0"/>
        <w:spacing w:after="0" w:line="360" w:lineRule="auto"/>
        <w:jc w:val="center"/>
        <w:rPr>
          <w:rFonts w:ascii="Arial" w:eastAsia="ArialMT" w:hAnsi="Arial" w:cs="Arial"/>
          <w:kern w:val="1"/>
          <w:sz w:val="24"/>
          <w:szCs w:val="24"/>
        </w:rPr>
      </w:pPr>
    </w:p>
    <w:p w14:paraId="484F508B" w14:textId="77777777" w:rsidR="00B53EC9" w:rsidRDefault="00B53EC9" w:rsidP="00FE150C">
      <w:pPr>
        <w:widowControl w:val="0"/>
        <w:suppressAutoHyphens/>
        <w:autoSpaceDE w:val="0"/>
        <w:spacing w:after="0" w:line="360" w:lineRule="auto"/>
        <w:jc w:val="center"/>
        <w:rPr>
          <w:rFonts w:ascii="Arial" w:eastAsia="ArialMT" w:hAnsi="Arial" w:cs="Arial"/>
          <w:kern w:val="1"/>
          <w:sz w:val="24"/>
          <w:szCs w:val="24"/>
        </w:rPr>
      </w:pPr>
    </w:p>
    <w:p w14:paraId="25D1C48E" w14:textId="77777777" w:rsidR="00B53EC9" w:rsidRDefault="00B53EC9" w:rsidP="00FE150C">
      <w:pPr>
        <w:widowControl w:val="0"/>
        <w:suppressAutoHyphens/>
        <w:autoSpaceDE w:val="0"/>
        <w:spacing w:after="0" w:line="360" w:lineRule="auto"/>
        <w:jc w:val="center"/>
        <w:rPr>
          <w:rFonts w:ascii="Arial" w:eastAsia="ArialMT" w:hAnsi="Arial" w:cs="Arial"/>
          <w:kern w:val="1"/>
          <w:sz w:val="24"/>
          <w:szCs w:val="24"/>
        </w:rPr>
      </w:pPr>
    </w:p>
    <w:p w14:paraId="35D7B1A7" w14:textId="77777777" w:rsidR="008967B2" w:rsidRPr="008967B2" w:rsidRDefault="008967B2" w:rsidP="008967B2">
      <w:pPr>
        <w:spacing w:after="0" w:line="268" w:lineRule="auto"/>
        <w:ind w:left="67" w:right="-2"/>
        <w:jc w:val="both"/>
      </w:pPr>
      <w:r w:rsidRPr="008967B2">
        <w:rPr>
          <w:rFonts w:eastAsia="Arial CE" w:cs="Arial CE"/>
        </w:rPr>
        <w:t xml:space="preserve">Wartość konkursu jest mniejsza niż kwoty określone w przepisach wydanych na podstawie art. 11 ust. 8 ustawy z dnia 29 stycznia 2004 r. Prawo zamówień publicznych (Dz.U. z 2019 r. poz. 1843) </w:t>
      </w:r>
      <w:r w:rsidRPr="008967B2">
        <w:rPr>
          <w:rFonts w:eastAsia="Arial CE" w:cs="Arial CE"/>
          <w:b/>
        </w:rPr>
        <w:t xml:space="preserve"> </w:t>
      </w:r>
    </w:p>
    <w:p w14:paraId="15EC03DC" w14:textId="77777777" w:rsidR="00B53EC9" w:rsidRPr="00FE150C" w:rsidRDefault="00B53EC9" w:rsidP="00FE150C">
      <w:pPr>
        <w:widowControl w:val="0"/>
        <w:suppressAutoHyphens/>
        <w:autoSpaceDE w:val="0"/>
        <w:spacing w:after="0" w:line="360" w:lineRule="auto"/>
        <w:jc w:val="center"/>
        <w:rPr>
          <w:rFonts w:ascii="Arial" w:eastAsia="ArialMT" w:hAnsi="Arial" w:cs="Arial"/>
          <w:kern w:val="1"/>
          <w:sz w:val="24"/>
          <w:szCs w:val="24"/>
        </w:rPr>
      </w:pPr>
    </w:p>
    <w:p w14:paraId="1A5CCB77" w14:textId="5CCA81C2" w:rsidR="00FE150C" w:rsidRPr="00FE150C" w:rsidRDefault="00FE150C" w:rsidP="00FE150C">
      <w:pPr>
        <w:widowControl w:val="0"/>
        <w:suppressAutoHyphens/>
        <w:autoSpaceDE w:val="0"/>
        <w:spacing w:after="0" w:line="360" w:lineRule="auto"/>
        <w:jc w:val="center"/>
        <w:rPr>
          <w:rFonts w:ascii="Arial" w:eastAsia="ArialMT" w:hAnsi="Arial" w:cs="Arial"/>
          <w:kern w:val="1"/>
          <w:sz w:val="24"/>
          <w:szCs w:val="24"/>
        </w:rPr>
        <w:sectPr w:rsidR="00FE150C" w:rsidRPr="00FE150C">
          <w:headerReference w:type="default" r:id="rId8"/>
          <w:footerReference w:type="default" r:id="rId9"/>
          <w:pgSz w:w="11905" w:h="16837"/>
          <w:pgMar w:top="1696" w:right="1134" w:bottom="1410" w:left="1134" w:header="708" w:footer="708" w:gutter="0"/>
          <w:cols w:space="708"/>
          <w:docGrid w:linePitch="600" w:charSpace="32768"/>
        </w:sectPr>
      </w:pPr>
      <w:r w:rsidRPr="00FE150C">
        <w:rPr>
          <w:rFonts w:ascii="Arial" w:eastAsia="ArialMT" w:hAnsi="Arial" w:cs="Arial"/>
          <w:kern w:val="1"/>
          <w:sz w:val="24"/>
          <w:szCs w:val="24"/>
        </w:rPr>
        <w:t>Twardogóra</w:t>
      </w:r>
      <w:r w:rsidR="00E940EC">
        <w:rPr>
          <w:rFonts w:ascii="Arial" w:eastAsia="ArialMT" w:hAnsi="Arial" w:cs="Arial"/>
          <w:kern w:val="1"/>
          <w:sz w:val="24"/>
          <w:szCs w:val="24"/>
        </w:rPr>
        <w:t>,</w:t>
      </w:r>
      <w:r w:rsidRPr="00FE150C">
        <w:rPr>
          <w:rFonts w:ascii="Arial" w:eastAsia="ArialMT" w:hAnsi="Arial" w:cs="Arial"/>
          <w:kern w:val="1"/>
          <w:sz w:val="24"/>
          <w:szCs w:val="24"/>
        </w:rPr>
        <w:t xml:space="preserve"> </w:t>
      </w:r>
      <w:r w:rsidR="00632A1F">
        <w:rPr>
          <w:rFonts w:ascii="Arial" w:eastAsia="ArialMT" w:hAnsi="Arial" w:cs="Arial"/>
          <w:kern w:val="1"/>
          <w:sz w:val="24"/>
          <w:szCs w:val="24"/>
        </w:rPr>
        <w:t>29</w:t>
      </w:r>
      <w:r w:rsidR="00574A1E">
        <w:rPr>
          <w:rFonts w:ascii="Arial" w:eastAsia="ArialMT" w:hAnsi="Arial" w:cs="Arial"/>
          <w:kern w:val="1"/>
          <w:sz w:val="24"/>
          <w:szCs w:val="24"/>
        </w:rPr>
        <w:t xml:space="preserve"> grudnia </w:t>
      </w:r>
      <w:r w:rsidRPr="00FE150C">
        <w:rPr>
          <w:rFonts w:ascii="Arial" w:eastAsia="ArialMT" w:hAnsi="Arial" w:cs="Arial"/>
          <w:kern w:val="1"/>
          <w:sz w:val="24"/>
          <w:szCs w:val="24"/>
        </w:rPr>
        <w:t>20</w:t>
      </w:r>
      <w:r w:rsidR="008967B2">
        <w:rPr>
          <w:rFonts w:ascii="Arial" w:eastAsia="ArialMT" w:hAnsi="Arial" w:cs="Arial"/>
          <w:kern w:val="1"/>
          <w:sz w:val="24"/>
          <w:szCs w:val="24"/>
        </w:rPr>
        <w:t>20</w:t>
      </w:r>
      <w:r w:rsidRPr="00FE150C">
        <w:rPr>
          <w:rFonts w:ascii="Arial" w:eastAsia="ArialMT" w:hAnsi="Arial" w:cs="Arial"/>
          <w:kern w:val="1"/>
          <w:sz w:val="24"/>
          <w:szCs w:val="24"/>
        </w:rPr>
        <w:t xml:space="preserve"> rok</w:t>
      </w:r>
    </w:p>
    <w:p w14:paraId="74F66513" w14:textId="77777777" w:rsidR="00FE150C" w:rsidRPr="00FE150C" w:rsidRDefault="00FE150C" w:rsidP="00FE150C">
      <w:pPr>
        <w:widowControl w:val="0"/>
        <w:suppressAutoHyphens/>
        <w:autoSpaceDE w:val="0"/>
        <w:spacing w:after="0" w:line="240" w:lineRule="auto"/>
        <w:rPr>
          <w:rFonts w:ascii="Arial" w:eastAsia="ArialMT" w:hAnsi="Arial" w:cs="Arial"/>
          <w:kern w:val="1"/>
          <w:sz w:val="24"/>
          <w:szCs w:val="24"/>
        </w:rPr>
      </w:pPr>
    </w:p>
    <w:p w14:paraId="2B9089BB" w14:textId="77777777" w:rsidR="00FE150C" w:rsidRPr="00FE150C" w:rsidRDefault="00FE150C" w:rsidP="00FE150C">
      <w:pPr>
        <w:widowControl w:val="0"/>
        <w:suppressAutoHyphens/>
        <w:autoSpaceDE w:val="0"/>
        <w:spacing w:after="0" w:line="240" w:lineRule="auto"/>
        <w:rPr>
          <w:rFonts w:ascii="Arial" w:eastAsia="ArialMT" w:hAnsi="Arial" w:cs="Arial"/>
          <w:kern w:val="1"/>
          <w:sz w:val="24"/>
          <w:szCs w:val="24"/>
        </w:rPr>
      </w:pPr>
    </w:p>
    <w:sdt>
      <w:sdtPr>
        <w:rPr>
          <w:rFonts w:asciiTheme="minorHAnsi" w:eastAsiaTheme="minorHAnsi" w:hAnsiTheme="minorHAnsi" w:cstheme="minorBidi"/>
          <w:b w:val="0"/>
          <w:bCs w:val="0"/>
          <w:color w:val="auto"/>
          <w:sz w:val="22"/>
          <w:szCs w:val="22"/>
          <w:lang w:eastAsia="en-US"/>
        </w:rPr>
        <w:id w:val="828481607"/>
        <w:docPartObj>
          <w:docPartGallery w:val="Table of Contents"/>
          <w:docPartUnique/>
        </w:docPartObj>
      </w:sdtPr>
      <w:sdtEndPr>
        <w:rPr>
          <w:rFonts w:ascii="Arial CE" w:hAnsi="Arial CE"/>
        </w:rPr>
      </w:sdtEndPr>
      <w:sdtContent>
        <w:p w14:paraId="6300A046" w14:textId="77777777" w:rsidR="000442E9" w:rsidRDefault="000442E9" w:rsidP="0017099A">
          <w:pPr>
            <w:pStyle w:val="Nagwekspisutreci"/>
            <w:numPr>
              <w:ilvl w:val="0"/>
              <w:numId w:val="0"/>
            </w:numPr>
            <w:ind w:left="432"/>
          </w:pPr>
          <w:r>
            <w:t>Spis treści</w:t>
          </w:r>
        </w:p>
        <w:p w14:paraId="4AEAE11D" w14:textId="05691896" w:rsidR="00CC0BBD" w:rsidRDefault="000442E9">
          <w:pPr>
            <w:pStyle w:val="Spistreci1"/>
            <w:rPr>
              <w:rFonts w:asciiTheme="minorHAnsi" w:eastAsiaTheme="minorEastAsia" w:hAnsiTheme="minorHAnsi"/>
              <w:noProof/>
              <w:lang w:eastAsia="pl-PL"/>
            </w:rPr>
          </w:pPr>
          <w:r>
            <w:fldChar w:fldCharType="begin"/>
          </w:r>
          <w:r>
            <w:instrText xml:space="preserve"> TOC \o "1-3" \h \z \u </w:instrText>
          </w:r>
          <w:r>
            <w:fldChar w:fldCharType="separate"/>
          </w:r>
          <w:hyperlink w:anchor="_Toc55421921" w:history="1">
            <w:r w:rsidR="00CC0BBD" w:rsidRPr="00895DBC">
              <w:rPr>
                <w:rStyle w:val="Hipercze"/>
                <w:noProof/>
              </w:rPr>
              <w:t>ROZDZIAŁ I</w:t>
            </w:r>
            <w:r w:rsidR="00CC0BBD">
              <w:rPr>
                <w:noProof/>
                <w:webHidden/>
              </w:rPr>
              <w:tab/>
            </w:r>
            <w:r w:rsidR="00CC0BBD">
              <w:rPr>
                <w:noProof/>
                <w:webHidden/>
              </w:rPr>
              <w:fldChar w:fldCharType="begin"/>
            </w:r>
            <w:r w:rsidR="00CC0BBD">
              <w:rPr>
                <w:noProof/>
                <w:webHidden/>
              </w:rPr>
              <w:instrText xml:space="preserve"> PAGEREF _Toc55421921 \h </w:instrText>
            </w:r>
            <w:r w:rsidR="00CC0BBD">
              <w:rPr>
                <w:noProof/>
                <w:webHidden/>
              </w:rPr>
            </w:r>
            <w:r w:rsidR="00CC0BBD">
              <w:rPr>
                <w:noProof/>
                <w:webHidden/>
              </w:rPr>
              <w:fldChar w:fldCharType="separate"/>
            </w:r>
            <w:r w:rsidR="0002248D">
              <w:rPr>
                <w:noProof/>
                <w:webHidden/>
              </w:rPr>
              <w:t>5</w:t>
            </w:r>
            <w:r w:rsidR="00CC0BBD">
              <w:rPr>
                <w:noProof/>
                <w:webHidden/>
              </w:rPr>
              <w:fldChar w:fldCharType="end"/>
            </w:r>
          </w:hyperlink>
        </w:p>
        <w:p w14:paraId="2FCAF179" w14:textId="70C11716" w:rsidR="00CC0BBD" w:rsidRDefault="0002248D">
          <w:pPr>
            <w:pStyle w:val="Spistreci2"/>
            <w:tabs>
              <w:tab w:val="right" w:leader="dot" w:pos="9627"/>
            </w:tabs>
            <w:rPr>
              <w:rFonts w:asciiTheme="minorHAnsi" w:eastAsiaTheme="minorEastAsia" w:hAnsiTheme="minorHAnsi"/>
              <w:noProof/>
              <w:lang w:eastAsia="pl-PL"/>
            </w:rPr>
          </w:pPr>
          <w:hyperlink w:anchor="_Toc55421922" w:history="1">
            <w:r w:rsidR="00CC0BBD" w:rsidRPr="00895DBC">
              <w:rPr>
                <w:rStyle w:val="Hipercze"/>
                <w:noProof/>
              </w:rPr>
              <w:t>1. NAZWA I ADRES ORGANIZATORA KONKURSU</w:t>
            </w:r>
            <w:r w:rsidR="00CC0BBD">
              <w:rPr>
                <w:noProof/>
                <w:webHidden/>
              </w:rPr>
              <w:tab/>
            </w:r>
            <w:r w:rsidR="00CC0BBD">
              <w:rPr>
                <w:noProof/>
                <w:webHidden/>
              </w:rPr>
              <w:fldChar w:fldCharType="begin"/>
            </w:r>
            <w:r w:rsidR="00CC0BBD">
              <w:rPr>
                <w:noProof/>
                <w:webHidden/>
              </w:rPr>
              <w:instrText xml:space="preserve"> PAGEREF _Toc55421922 \h </w:instrText>
            </w:r>
            <w:r w:rsidR="00CC0BBD">
              <w:rPr>
                <w:noProof/>
                <w:webHidden/>
              </w:rPr>
            </w:r>
            <w:r w:rsidR="00CC0BBD">
              <w:rPr>
                <w:noProof/>
                <w:webHidden/>
              </w:rPr>
              <w:fldChar w:fldCharType="separate"/>
            </w:r>
            <w:r>
              <w:rPr>
                <w:noProof/>
                <w:webHidden/>
              </w:rPr>
              <w:t>5</w:t>
            </w:r>
            <w:r w:rsidR="00CC0BBD">
              <w:rPr>
                <w:noProof/>
                <w:webHidden/>
              </w:rPr>
              <w:fldChar w:fldCharType="end"/>
            </w:r>
          </w:hyperlink>
        </w:p>
        <w:p w14:paraId="179E83EE" w14:textId="19E97A65" w:rsidR="00CC0BBD" w:rsidRDefault="0002248D">
          <w:pPr>
            <w:pStyle w:val="Spistreci2"/>
            <w:tabs>
              <w:tab w:val="right" w:leader="dot" w:pos="9627"/>
            </w:tabs>
            <w:rPr>
              <w:rFonts w:asciiTheme="minorHAnsi" w:eastAsiaTheme="minorEastAsia" w:hAnsiTheme="minorHAnsi"/>
              <w:noProof/>
              <w:lang w:eastAsia="pl-PL"/>
            </w:rPr>
          </w:pPr>
          <w:hyperlink w:anchor="_Toc55421923" w:history="1">
            <w:r w:rsidR="00CC0BBD" w:rsidRPr="00895DBC">
              <w:rPr>
                <w:rStyle w:val="Hipercze"/>
                <w:noProof/>
              </w:rPr>
              <w:t>2. FORMA I ZASADY OGÓLNE KONKURSU</w:t>
            </w:r>
            <w:r w:rsidR="00CC0BBD">
              <w:rPr>
                <w:noProof/>
                <w:webHidden/>
              </w:rPr>
              <w:tab/>
            </w:r>
            <w:r w:rsidR="00CC0BBD">
              <w:rPr>
                <w:noProof/>
                <w:webHidden/>
              </w:rPr>
              <w:fldChar w:fldCharType="begin"/>
            </w:r>
            <w:r w:rsidR="00CC0BBD">
              <w:rPr>
                <w:noProof/>
                <w:webHidden/>
              </w:rPr>
              <w:instrText xml:space="preserve"> PAGEREF _Toc55421923 \h </w:instrText>
            </w:r>
            <w:r w:rsidR="00CC0BBD">
              <w:rPr>
                <w:noProof/>
                <w:webHidden/>
              </w:rPr>
            </w:r>
            <w:r w:rsidR="00CC0BBD">
              <w:rPr>
                <w:noProof/>
                <w:webHidden/>
              </w:rPr>
              <w:fldChar w:fldCharType="separate"/>
            </w:r>
            <w:r>
              <w:rPr>
                <w:noProof/>
                <w:webHidden/>
              </w:rPr>
              <w:t>5</w:t>
            </w:r>
            <w:r w:rsidR="00CC0BBD">
              <w:rPr>
                <w:noProof/>
                <w:webHidden/>
              </w:rPr>
              <w:fldChar w:fldCharType="end"/>
            </w:r>
          </w:hyperlink>
        </w:p>
        <w:p w14:paraId="3737F430" w14:textId="57983A47" w:rsidR="00CC0BBD" w:rsidRDefault="0002248D">
          <w:pPr>
            <w:pStyle w:val="Spistreci2"/>
            <w:tabs>
              <w:tab w:val="left" w:pos="880"/>
              <w:tab w:val="right" w:leader="dot" w:pos="9627"/>
            </w:tabs>
            <w:rPr>
              <w:rFonts w:asciiTheme="minorHAnsi" w:eastAsiaTheme="minorEastAsia" w:hAnsiTheme="minorHAnsi"/>
              <w:noProof/>
              <w:lang w:eastAsia="pl-PL"/>
            </w:rPr>
          </w:pPr>
          <w:hyperlink w:anchor="_Toc55421924" w:history="1">
            <w:r w:rsidR="00CC0BBD" w:rsidRPr="00895DBC">
              <w:rPr>
                <w:rStyle w:val="Hipercze"/>
                <w:noProof/>
              </w:rPr>
              <w:t xml:space="preserve">3. </w:t>
            </w:r>
            <w:r w:rsidR="00CC0BBD">
              <w:rPr>
                <w:rFonts w:asciiTheme="minorHAnsi" w:eastAsiaTheme="minorEastAsia" w:hAnsiTheme="minorHAnsi"/>
                <w:noProof/>
                <w:lang w:eastAsia="pl-PL"/>
              </w:rPr>
              <w:tab/>
            </w:r>
            <w:r w:rsidR="00CC0BBD" w:rsidRPr="00895DBC">
              <w:rPr>
                <w:rStyle w:val="Hipercze"/>
                <w:noProof/>
              </w:rPr>
              <w:t>SPOSÓB POROZUMIEWANIA SIĘ ORGANIZATORA Z UCZESTNIKAMI KONKURSU ORAZ SPOSÓB UDZIELANIA WYJAŚNIEŃ DOT. REGULAMINU</w:t>
            </w:r>
            <w:r w:rsidR="00CC0BBD">
              <w:rPr>
                <w:noProof/>
                <w:webHidden/>
              </w:rPr>
              <w:tab/>
            </w:r>
            <w:r w:rsidR="00CC0BBD">
              <w:rPr>
                <w:noProof/>
                <w:webHidden/>
              </w:rPr>
              <w:fldChar w:fldCharType="begin"/>
            </w:r>
            <w:r w:rsidR="00CC0BBD">
              <w:rPr>
                <w:noProof/>
                <w:webHidden/>
              </w:rPr>
              <w:instrText xml:space="preserve"> PAGEREF _Toc55421924 \h </w:instrText>
            </w:r>
            <w:r w:rsidR="00CC0BBD">
              <w:rPr>
                <w:noProof/>
                <w:webHidden/>
              </w:rPr>
            </w:r>
            <w:r w:rsidR="00CC0BBD">
              <w:rPr>
                <w:noProof/>
                <w:webHidden/>
              </w:rPr>
              <w:fldChar w:fldCharType="separate"/>
            </w:r>
            <w:r>
              <w:rPr>
                <w:noProof/>
                <w:webHidden/>
              </w:rPr>
              <w:t>7</w:t>
            </w:r>
            <w:r w:rsidR="00CC0BBD">
              <w:rPr>
                <w:noProof/>
                <w:webHidden/>
              </w:rPr>
              <w:fldChar w:fldCharType="end"/>
            </w:r>
          </w:hyperlink>
        </w:p>
        <w:p w14:paraId="789FAE26" w14:textId="60285949" w:rsidR="00CC0BBD" w:rsidRDefault="0002248D">
          <w:pPr>
            <w:pStyle w:val="Spistreci2"/>
            <w:tabs>
              <w:tab w:val="left" w:pos="880"/>
              <w:tab w:val="right" w:leader="dot" w:pos="9627"/>
            </w:tabs>
            <w:rPr>
              <w:rFonts w:asciiTheme="minorHAnsi" w:eastAsiaTheme="minorEastAsia" w:hAnsiTheme="minorHAnsi"/>
              <w:noProof/>
              <w:lang w:eastAsia="pl-PL"/>
            </w:rPr>
          </w:pPr>
          <w:hyperlink w:anchor="_Toc55421925" w:history="1">
            <w:r w:rsidR="00CC0BBD" w:rsidRPr="00895DBC">
              <w:rPr>
                <w:rStyle w:val="Hipercze"/>
                <w:noProof/>
              </w:rPr>
              <w:t xml:space="preserve">4. </w:t>
            </w:r>
            <w:r w:rsidR="00CC0BBD">
              <w:rPr>
                <w:rFonts w:asciiTheme="minorHAnsi" w:eastAsiaTheme="minorEastAsia" w:hAnsiTheme="minorHAnsi"/>
                <w:noProof/>
                <w:lang w:eastAsia="pl-PL"/>
              </w:rPr>
              <w:tab/>
            </w:r>
            <w:r w:rsidR="00CC0BBD" w:rsidRPr="00895DBC">
              <w:rPr>
                <w:rStyle w:val="Hipercze"/>
                <w:noProof/>
              </w:rPr>
              <w:t>TERMINY</w:t>
            </w:r>
            <w:r w:rsidR="00CC0BBD">
              <w:rPr>
                <w:noProof/>
                <w:webHidden/>
              </w:rPr>
              <w:tab/>
            </w:r>
            <w:r w:rsidR="00CC0BBD">
              <w:rPr>
                <w:noProof/>
                <w:webHidden/>
              </w:rPr>
              <w:fldChar w:fldCharType="begin"/>
            </w:r>
            <w:r w:rsidR="00CC0BBD">
              <w:rPr>
                <w:noProof/>
                <w:webHidden/>
              </w:rPr>
              <w:instrText xml:space="preserve"> PAGEREF _Toc55421925 \h </w:instrText>
            </w:r>
            <w:r w:rsidR="00CC0BBD">
              <w:rPr>
                <w:noProof/>
                <w:webHidden/>
              </w:rPr>
            </w:r>
            <w:r w:rsidR="00CC0BBD">
              <w:rPr>
                <w:noProof/>
                <w:webHidden/>
              </w:rPr>
              <w:fldChar w:fldCharType="separate"/>
            </w:r>
            <w:r>
              <w:rPr>
                <w:noProof/>
                <w:webHidden/>
              </w:rPr>
              <w:t>8</w:t>
            </w:r>
            <w:r w:rsidR="00CC0BBD">
              <w:rPr>
                <w:noProof/>
                <w:webHidden/>
              </w:rPr>
              <w:fldChar w:fldCharType="end"/>
            </w:r>
          </w:hyperlink>
        </w:p>
        <w:p w14:paraId="20E8EA68" w14:textId="2FF4C65B" w:rsidR="00CC0BBD" w:rsidRDefault="0002248D">
          <w:pPr>
            <w:pStyle w:val="Spistreci2"/>
            <w:tabs>
              <w:tab w:val="left" w:pos="880"/>
              <w:tab w:val="right" w:leader="dot" w:pos="9627"/>
            </w:tabs>
            <w:rPr>
              <w:rFonts w:asciiTheme="minorHAnsi" w:eastAsiaTheme="minorEastAsia" w:hAnsiTheme="minorHAnsi"/>
              <w:noProof/>
              <w:lang w:eastAsia="pl-PL"/>
            </w:rPr>
          </w:pPr>
          <w:hyperlink w:anchor="_Toc55421926" w:history="1">
            <w:r w:rsidR="00CC0BBD" w:rsidRPr="00895DBC">
              <w:rPr>
                <w:rStyle w:val="Hipercze"/>
                <w:noProof/>
              </w:rPr>
              <w:t xml:space="preserve">5. </w:t>
            </w:r>
            <w:r w:rsidR="00CC0BBD">
              <w:rPr>
                <w:rFonts w:asciiTheme="minorHAnsi" w:eastAsiaTheme="minorEastAsia" w:hAnsiTheme="minorHAnsi"/>
                <w:noProof/>
                <w:lang w:eastAsia="pl-PL"/>
              </w:rPr>
              <w:tab/>
            </w:r>
            <w:r w:rsidR="00CC0BBD" w:rsidRPr="00895DBC">
              <w:rPr>
                <w:rStyle w:val="Hipercze"/>
                <w:noProof/>
              </w:rPr>
              <w:t>SĄD KONKURSOWY</w:t>
            </w:r>
            <w:r w:rsidR="00CC0BBD">
              <w:rPr>
                <w:noProof/>
                <w:webHidden/>
              </w:rPr>
              <w:tab/>
            </w:r>
            <w:r w:rsidR="00CC0BBD">
              <w:rPr>
                <w:noProof/>
                <w:webHidden/>
              </w:rPr>
              <w:fldChar w:fldCharType="begin"/>
            </w:r>
            <w:r w:rsidR="00CC0BBD">
              <w:rPr>
                <w:noProof/>
                <w:webHidden/>
              </w:rPr>
              <w:instrText xml:space="preserve"> PAGEREF _Toc55421926 \h </w:instrText>
            </w:r>
            <w:r w:rsidR="00CC0BBD">
              <w:rPr>
                <w:noProof/>
                <w:webHidden/>
              </w:rPr>
            </w:r>
            <w:r w:rsidR="00CC0BBD">
              <w:rPr>
                <w:noProof/>
                <w:webHidden/>
              </w:rPr>
              <w:fldChar w:fldCharType="separate"/>
            </w:r>
            <w:r>
              <w:rPr>
                <w:noProof/>
                <w:webHidden/>
              </w:rPr>
              <w:t>9</w:t>
            </w:r>
            <w:r w:rsidR="00CC0BBD">
              <w:rPr>
                <w:noProof/>
                <w:webHidden/>
              </w:rPr>
              <w:fldChar w:fldCharType="end"/>
            </w:r>
          </w:hyperlink>
        </w:p>
        <w:p w14:paraId="22756256" w14:textId="77CABFC9" w:rsidR="00CC0BBD" w:rsidRDefault="0002248D">
          <w:pPr>
            <w:pStyle w:val="Spistreci2"/>
            <w:tabs>
              <w:tab w:val="right" w:leader="dot" w:pos="9627"/>
            </w:tabs>
            <w:rPr>
              <w:rFonts w:asciiTheme="minorHAnsi" w:eastAsiaTheme="minorEastAsia" w:hAnsiTheme="minorHAnsi"/>
              <w:noProof/>
              <w:lang w:eastAsia="pl-PL"/>
            </w:rPr>
          </w:pPr>
          <w:hyperlink w:anchor="_Toc55421927" w:history="1">
            <w:r w:rsidR="00CC0BBD" w:rsidRPr="00895DBC">
              <w:rPr>
                <w:rStyle w:val="Hipercze"/>
                <w:rFonts w:eastAsia="Arial CE"/>
                <w:noProof/>
              </w:rPr>
              <w:t xml:space="preserve">6. </w:t>
            </w:r>
            <w:r w:rsidR="00CC0BBD" w:rsidRPr="00895DBC">
              <w:rPr>
                <w:rStyle w:val="Hipercze"/>
                <w:noProof/>
              </w:rPr>
              <w:t>Przepisy prawne mające zastosowanie w niniejszym konkursie:</w:t>
            </w:r>
            <w:r w:rsidR="00CC0BBD">
              <w:rPr>
                <w:noProof/>
                <w:webHidden/>
              </w:rPr>
              <w:tab/>
            </w:r>
            <w:r w:rsidR="00CC0BBD">
              <w:rPr>
                <w:noProof/>
                <w:webHidden/>
              </w:rPr>
              <w:fldChar w:fldCharType="begin"/>
            </w:r>
            <w:r w:rsidR="00CC0BBD">
              <w:rPr>
                <w:noProof/>
                <w:webHidden/>
              </w:rPr>
              <w:instrText xml:space="preserve"> PAGEREF _Toc55421927 \h </w:instrText>
            </w:r>
            <w:r w:rsidR="00CC0BBD">
              <w:rPr>
                <w:noProof/>
                <w:webHidden/>
              </w:rPr>
            </w:r>
            <w:r w:rsidR="00CC0BBD">
              <w:rPr>
                <w:noProof/>
                <w:webHidden/>
              </w:rPr>
              <w:fldChar w:fldCharType="separate"/>
            </w:r>
            <w:r>
              <w:rPr>
                <w:noProof/>
                <w:webHidden/>
              </w:rPr>
              <w:t>10</w:t>
            </w:r>
            <w:r w:rsidR="00CC0BBD">
              <w:rPr>
                <w:noProof/>
                <w:webHidden/>
              </w:rPr>
              <w:fldChar w:fldCharType="end"/>
            </w:r>
          </w:hyperlink>
        </w:p>
        <w:p w14:paraId="0C4A4CD2" w14:textId="1EF13201" w:rsidR="00CC0BBD" w:rsidRDefault="0002248D">
          <w:pPr>
            <w:pStyle w:val="Spistreci1"/>
            <w:rPr>
              <w:rFonts w:asciiTheme="minorHAnsi" w:eastAsiaTheme="minorEastAsia" w:hAnsiTheme="minorHAnsi"/>
              <w:noProof/>
              <w:lang w:eastAsia="pl-PL"/>
            </w:rPr>
          </w:pPr>
          <w:hyperlink w:anchor="_Toc55421928" w:history="1">
            <w:r w:rsidR="00CC0BBD" w:rsidRPr="00895DBC">
              <w:rPr>
                <w:rStyle w:val="Hipercze"/>
                <w:noProof/>
              </w:rPr>
              <w:t>ROZDZIAŁ II</w:t>
            </w:r>
            <w:r w:rsidR="00CC0BBD">
              <w:rPr>
                <w:noProof/>
                <w:webHidden/>
              </w:rPr>
              <w:tab/>
            </w:r>
            <w:r w:rsidR="00CC0BBD">
              <w:rPr>
                <w:noProof/>
                <w:webHidden/>
              </w:rPr>
              <w:fldChar w:fldCharType="begin"/>
            </w:r>
            <w:r w:rsidR="00CC0BBD">
              <w:rPr>
                <w:noProof/>
                <w:webHidden/>
              </w:rPr>
              <w:instrText xml:space="preserve"> PAGEREF _Toc55421928 \h </w:instrText>
            </w:r>
            <w:r w:rsidR="00CC0BBD">
              <w:rPr>
                <w:noProof/>
                <w:webHidden/>
              </w:rPr>
            </w:r>
            <w:r w:rsidR="00CC0BBD">
              <w:rPr>
                <w:noProof/>
                <w:webHidden/>
              </w:rPr>
              <w:fldChar w:fldCharType="separate"/>
            </w:r>
            <w:r>
              <w:rPr>
                <w:noProof/>
                <w:webHidden/>
              </w:rPr>
              <w:t>11</w:t>
            </w:r>
            <w:r w:rsidR="00CC0BBD">
              <w:rPr>
                <w:noProof/>
                <w:webHidden/>
              </w:rPr>
              <w:fldChar w:fldCharType="end"/>
            </w:r>
          </w:hyperlink>
        </w:p>
        <w:p w14:paraId="1971C405" w14:textId="05BF1998" w:rsidR="00CC0BBD" w:rsidRDefault="0002248D">
          <w:pPr>
            <w:pStyle w:val="Spistreci2"/>
            <w:tabs>
              <w:tab w:val="right" w:leader="dot" w:pos="9627"/>
            </w:tabs>
            <w:rPr>
              <w:rFonts w:asciiTheme="minorHAnsi" w:eastAsiaTheme="minorEastAsia" w:hAnsiTheme="minorHAnsi"/>
              <w:noProof/>
              <w:lang w:eastAsia="pl-PL"/>
            </w:rPr>
          </w:pPr>
          <w:hyperlink w:anchor="_Toc55421929" w:history="1">
            <w:r w:rsidR="00CC0BBD" w:rsidRPr="00895DBC">
              <w:rPr>
                <w:rStyle w:val="Hipercze"/>
                <w:noProof/>
              </w:rPr>
              <w:t>1. CEL I ZADANIE KONKURSU</w:t>
            </w:r>
            <w:r w:rsidR="00CC0BBD">
              <w:rPr>
                <w:noProof/>
                <w:webHidden/>
              </w:rPr>
              <w:tab/>
            </w:r>
            <w:r w:rsidR="00CC0BBD">
              <w:rPr>
                <w:noProof/>
                <w:webHidden/>
              </w:rPr>
              <w:fldChar w:fldCharType="begin"/>
            </w:r>
            <w:r w:rsidR="00CC0BBD">
              <w:rPr>
                <w:noProof/>
                <w:webHidden/>
              </w:rPr>
              <w:instrText xml:space="preserve"> PAGEREF _Toc55421929 \h </w:instrText>
            </w:r>
            <w:r w:rsidR="00CC0BBD">
              <w:rPr>
                <w:noProof/>
                <w:webHidden/>
              </w:rPr>
            </w:r>
            <w:r w:rsidR="00CC0BBD">
              <w:rPr>
                <w:noProof/>
                <w:webHidden/>
              </w:rPr>
              <w:fldChar w:fldCharType="separate"/>
            </w:r>
            <w:r>
              <w:rPr>
                <w:noProof/>
                <w:webHidden/>
              </w:rPr>
              <w:t>11</w:t>
            </w:r>
            <w:r w:rsidR="00CC0BBD">
              <w:rPr>
                <w:noProof/>
                <w:webHidden/>
              </w:rPr>
              <w:fldChar w:fldCharType="end"/>
            </w:r>
          </w:hyperlink>
        </w:p>
        <w:p w14:paraId="3C79C258" w14:textId="7D2D343C" w:rsidR="00CC0BBD" w:rsidRDefault="0002248D">
          <w:pPr>
            <w:pStyle w:val="Spistreci2"/>
            <w:tabs>
              <w:tab w:val="left" w:pos="880"/>
              <w:tab w:val="right" w:leader="dot" w:pos="9627"/>
            </w:tabs>
            <w:rPr>
              <w:rFonts w:asciiTheme="minorHAnsi" w:eastAsiaTheme="minorEastAsia" w:hAnsiTheme="minorHAnsi"/>
              <w:noProof/>
              <w:lang w:eastAsia="pl-PL"/>
            </w:rPr>
          </w:pPr>
          <w:hyperlink w:anchor="_Toc55421930" w:history="1">
            <w:r w:rsidR="00CC0BBD" w:rsidRPr="00895DBC">
              <w:rPr>
                <w:rStyle w:val="Hipercze"/>
                <w:noProof/>
              </w:rPr>
              <w:t xml:space="preserve">2. </w:t>
            </w:r>
            <w:r w:rsidR="00CC0BBD">
              <w:rPr>
                <w:rFonts w:asciiTheme="minorHAnsi" w:eastAsiaTheme="minorEastAsia" w:hAnsiTheme="minorHAnsi"/>
                <w:noProof/>
                <w:lang w:eastAsia="pl-PL"/>
              </w:rPr>
              <w:tab/>
            </w:r>
            <w:r w:rsidR="00CC0BBD" w:rsidRPr="00895DBC">
              <w:rPr>
                <w:rStyle w:val="Hipercze"/>
                <w:noProof/>
              </w:rPr>
              <w:t>OPIS PRZEDMIOTU KONKURSU</w:t>
            </w:r>
            <w:r w:rsidR="00CC0BBD">
              <w:rPr>
                <w:noProof/>
                <w:webHidden/>
              </w:rPr>
              <w:tab/>
            </w:r>
            <w:r w:rsidR="00CC0BBD">
              <w:rPr>
                <w:noProof/>
                <w:webHidden/>
              </w:rPr>
              <w:fldChar w:fldCharType="begin"/>
            </w:r>
            <w:r w:rsidR="00CC0BBD">
              <w:rPr>
                <w:noProof/>
                <w:webHidden/>
              </w:rPr>
              <w:instrText xml:space="preserve"> PAGEREF _Toc55421930 \h </w:instrText>
            </w:r>
            <w:r w:rsidR="00CC0BBD">
              <w:rPr>
                <w:noProof/>
                <w:webHidden/>
              </w:rPr>
            </w:r>
            <w:r w:rsidR="00CC0BBD">
              <w:rPr>
                <w:noProof/>
                <w:webHidden/>
              </w:rPr>
              <w:fldChar w:fldCharType="separate"/>
            </w:r>
            <w:r>
              <w:rPr>
                <w:noProof/>
                <w:webHidden/>
              </w:rPr>
              <w:t>11</w:t>
            </w:r>
            <w:r w:rsidR="00CC0BBD">
              <w:rPr>
                <w:noProof/>
                <w:webHidden/>
              </w:rPr>
              <w:fldChar w:fldCharType="end"/>
            </w:r>
          </w:hyperlink>
        </w:p>
        <w:p w14:paraId="26216B3C" w14:textId="289497DA" w:rsidR="00CC0BBD" w:rsidRDefault="0002248D">
          <w:pPr>
            <w:pStyle w:val="Spistreci2"/>
            <w:tabs>
              <w:tab w:val="left" w:pos="880"/>
              <w:tab w:val="right" w:leader="dot" w:pos="9627"/>
            </w:tabs>
            <w:rPr>
              <w:rFonts w:asciiTheme="minorHAnsi" w:eastAsiaTheme="minorEastAsia" w:hAnsiTheme="minorHAnsi"/>
              <w:noProof/>
              <w:lang w:eastAsia="pl-PL"/>
            </w:rPr>
          </w:pPr>
          <w:hyperlink w:anchor="_Toc55421931" w:history="1">
            <w:r w:rsidR="00CC0BBD" w:rsidRPr="00895DBC">
              <w:rPr>
                <w:rStyle w:val="Hipercze"/>
                <w:rFonts w:eastAsia="Arial CE"/>
                <w:noProof/>
              </w:rPr>
              <w:t xml:space="preserve">3. </w:t>
            </w:r>
            <w:r w:rsidR="00CC0BBD">
              <w:rPr>
                <w:rFonts w:asciiTheme="minorHAnsi" w:eastAsiaTheme="minorEastAsia" w:hAnsiTheme="minorHAnsi"/>
                <w:noProof/>
                <w:lang w:eastAsia="pl-PL"/>
              </w:rPr>
              <w:tab/>
            </w:r>
            <w:r w:rsidR="00CC0BBD" w:rsidRPr="00895DBC">
              <w:rPr>
                <w:rStyle w:val="Hipercze"/>
                <w:noProof/>
              </w:rPr>
              <w:t>ZAŁOŻENIA I WYTYCZNE DO KONKURSU</w:t>
            </w:r>
            <w:r w:rsidR="00CC0BBD">
              <w:rPr>
                <w:noProof/>
                <w:webHidden/>
              </w:rPr>
              <w:tab/>
            </w:r>
            <w:r w:rsidR="00CC0BBD">
              <w:rPr>
                <w:noProof/>
                <w:webHidden/>
              </w:rPr>
              <w:fldChar w:fldCharType="begin"/>
            </w:r>
            <w:r w:rsidR="00CC0BBD">
              <w:rPr>
                <w:noProof/>
                <w:webHidden/>
              </w:rPr>
              <w:instrText xml:space="preserve"> PAGEREF _Toc55421931 \h </w:instrText>
            </w:r>
            <w:r w:rsidR="00CC0BBD">
              <w:rPr>
                <w:noProof/>
                <w:webHidden/>
              </w:rPr>
            </w:r>
            <w:r w:rsidR="00CC0BBD">
              <w:rPr>
                <w:noProof/>
                <w:webHidden/>
              </w:rPr>
              <w:fldChar w:fldCharType="separate"/>
            </w:r>
            <w:r>
              <w:rPr>
                <w:noProof/>
                <w:webHidden/>
              </w:rPr>
              <w:t>12</w:t>
            </w:r>
            <w:r w:rsidR="00CC0BBD">
              <w:rPr>
                <w:noProof/>
                <w:webHidden/>
              </w:rPr>
              <w:fldChar w:fldCharType="end"/>
            </w:r>
          </w:hyperlink>
        </w:p>
        <w:p w14:paraId="6B1B984A" w14:textId="71B25685" w:rsidR="00CC0BBD" w:rsidRDefault="0002248D">
          <w:pPr>
            <w:pStyle w:val="Spistreci2"/>
            <w:tabs>
              <w:tab w:val="left" w:pos="880"/>
              <w:tab w:val="right" w:leader="dot" w:pos="9627"/>
            </w:tabs>
            <w:rPr>
              <w:rFonts w:asciiTheme="minorHAnsi" w:eastAsiaTheme="minorEastAsia" w:hAnsiTheme="minorHAnsi"/>
              <w:noProof/>
              <w:lang w:eastAsia="pl-PL"/>
            </w:rPr>
          </w:pPr>
          <w:hyperlink w:anchor="_Toc55421932" w:history="1">
            <w:r w:rsidR="00CC0BBD" w:rsidRPr="00895DBC">
              <w:rPr>
                <w:rStyle w:val="Hipercze"/>
                <w:rFonts w:eastAsia="Arial CE"/>
                <w:noProof/>
              </w:rPr>
              <w:t xml:space="preserve">4. </w:t>
            </w:r>
            <w:r w:rsidR="00CC0BBD">
              <w:rPr>
                <w:rFonts w:asciiTheme="minorHAnsi" w:eastAsiaTheme="minorEastAsia" w:hAnsiTheme="minorHAnsi"/>
                <w:noProof/>
                <w:lang w:eastAsia="pl-PL"/>
              </w:rPr>
              <w:tab/>
            </w:r>
            <w:r w:rsidR="00CC0BBD" w:rsidRPr="00895DBC">
              <w:rPr>
                <w:rStyle w:val="Hipercze"/>
                <w:rFonts w:eastAsia="Arial CE"/>
                <w:noProof/>
              </w:rPr>
              <w:t>MATERIAŁY DO KONKURSU</w:t>
            </w:r>
            <w:r w:rsidR="00CC0BBD">
              <w:rPr>
                <w:noProof/>
                <w:webHidden/>
              </w:rPr>
              <w:tab/>
            </w:r>
            <w:r w:rsidR="00CC0BBD">
              <w:rPr>
                <w:noProof/>
                <w:webHidden/>
              </w:rPr>
              <w:fldChar w:fldCharType="begin"/>
            </w:r>
            <w:r w:rsidR="00CC0BBD">
              <w:rPr>
                <w:noProof/>
                <w:webHidden/>
              </w:rPr>
              <w:instrText xml:space="preserve"> PAGEREF _Toc55421932 \h </w:instrText>
            </w:r>
            <w:r w:rsidR="00CC0BBD">
              <w:rPr>
                <w:noProof/>
                <w:webHidden/>
              </w:rPr>
            </w:r>
            <w:r w:rsidR="00CC0BBD">
              <w:rPr>
                <w:noProof/>
                <w:webHidden/>
              </w:rPr>
              <w:fldChar w:fldCharType="separate"/>
            </w:r>
            <w:r>
              <w:rPr>
                <w:noProof/>
                <w:webHidden/>
              </w:rPr>
              <w:t>12</w:t>
            </w:r>
            <w:r w:rsidR="00CC0BBD">
              <w:rPr>
                <w:noProof/>
                <w:webHidden/>
              </w:rPr>
              <w:fldChar w:fldCharType="end"/>
            </w:r>
          </w:hyperlink>
        </w:p>
        <w:p w14:paraId="1CAE3144" w14:textId="73058F71" w:rsidR="00CC0BBD" w:rsidRDefault="0002248D">
          <w:pPr>
            <w:pStyle w:val="Spistreci2"/>
            <w:tabs>
              <w:tab w:val="left" w:pos="880"/>
              <w:tab w:val="right" w:leader="dot" w:pos="9627"/>
            </w:tabs>
            <w:rPr>
              <w:rFonts w:asciiTheme="minorHAnsi" w:eastAsiaTheme="minorEastAsia" w:hAnsiTheme="minorHAnsi"/>
              <w:noProof/>
              <w:lang w:eastAsia="pl-PL"/>
            </w:rPr>
          </w:pPr>
          <w:hyperlink w:anchor="_Toc55421933" w:history="1">
            <w:r w:rsidR="00CC0BBD" w:rsidRPr="00895DBC">
              <w:rPr>
                <w:rStyle w:val="Hipercze"/>
                <w:noProof/>
              </w:rPr>
              <w:t xml:space="preserve">5. </w:t>
            </w:r>
            <w:r w:rsidR="00CC0BBD">
              <w:rPr>
                <w:rFonts w:asciiTheme="minorHAnsi" w:eastAsiaTheme="minorEastAsia" w:hAnsiTheme="minorHAnsi"/>
                <w:noProof/>
                <w:lang w:eastAsia="pl-PL"/>
              </w:rPr>
              <w:tab/>
            </w:r>
            <w:r w:rsidR="00CC0BBD" w:rsidRPr="00895DBC">
              <w:rPr>
                <w:rStyle w:val="Hipercze"/>
                <w:noProof/>
              </w:rPr>
              <w:t>MAKSYMALNY PLANOWANY ŁĄCZNY KOSZT WYKONANIA PRAC REALIZO-WANYCH NA PODSTAWIE PRACY KONKURSOWEJ – REALIZACJA INWESTYCJI</w:t>
            </w:r>
            <w:r w:rsidR="00CC0BBD">
              <w:rPr>
                <w:noProof/>
                <w:webHidden/>
              </w:rPr>
              <w:tab/>
            </w:r>
            <w:r w:rsidR="00CC0BBD">
              <w:rPr>
                <w:noProof/>
                <w:webHidden/>
              </w:rPr>
              <w:fldChar w:fldCharType="begin"/>
            </w:r>
            <w:r w:rsidR="00CC0BBD">
              <w:rPr>
                <w:noProof/>
                <w:webHidden/>
              </w:rPr>
              <w:instrText xml:space="preserve"> PAGEREF _Toc55421933 \h </w:instrText>
            </w:r>
            <w:r w:rsidR="00CC0BBD">
              <w:rPr>
                <w:noProof/>
                <w:webHidden/>
              </w:rPr>
            </w:r>
            <w:r w:rsidR="00CC0BBD">
              <w:rPr>
                <w:noProof/>
                <w:webHidden/>
              </w:rPr>
              <w:fldChar w:fldCharType="separate"/>
            </w:r>
            <w:r>
              <w:rPr>
                <w:noProof/>
                <w:webHidden/>
              </w:rPr>
              <w:t>12</w:t>
            </w:r>
            <w:r w:rsidR="00CC0BBD">
              <w:rPr>
                <w:noProof/>
                <w:webHidden/>
              </w:rPr>
              <w:fldChar w:fldCharType="end"/>
            </w:r>
          </w:hyperlink>
        </w:p>
        <w:p w14:paraId="61A4C435" w14:textId="7EE56603" w:rsidR="00CC0BBD" w:rsidRDefault="0002248D">
          <w:pPr>
            <w:pStyle w:val="Spistreci2"/>
            <w:tabs>
              <w:tab w:val="left" w:pos="880"/>
              <w:tab w:val="right" w:leader="dot" w:pos="9627"/>
            </w:tabs>
            <w:rPr>
              <w:rFonts w:asciiTheme="minorHAnsi" w:eastAsiaTheme="minorEastAsia" w:hAnsiTheme="minorHAnsi"/>
              <w:noProof/>
              <w:lang w:eastAsia="pl-PL"/>
            </w:rPr>
          </w:pPr>
          <w:hyperlink w:anchor="_Toc55421934" w:history="1">
            <w:r w:rsidR="00CC0BBD" w:rsidRPr="00895DBC">
              <w:rPr>
                <w:rStyle w:val="Hipercze"/>
                <w:noProof/>
              </w:rPr>
              <w:t xml:space="preserve">6. </w:t>
            </w:r>
            <w:r w:rsidR="00CC0BBD">
              <w:rPr>
                <w:rFonts w:asciiTheme="minorHAnsi" w:eastAsiaTheme="minorEastAsia" w:hAnsiTheme="minorHAnsi"/>
                <w:noProof/>
                <w:lang w:eastAsia="pl-PL"/>
              </w:rPr>
              <w:tab/>
            </w:r>
            <w:r w:rsidR="00CC0BBD" w:rsidRPr="00895DBC">
              <w:rPr>
                <w:rStyle w:val="Hipercze"/>
                <w:noProof/>
              </w:rPr>
              <w:t>MAKSYMALNY PLANOWANY ŁĄCZNY KOSZT WYKONANIA PRZEDMIOTU ZAMÓWIENIA</w:t>
            </w:r>
            <w:r w:rsidR="00CC0BBD">
              <w:rPr>
                <w:noProof/>
                <w:webHidden/>
              </w:rPr>
              <w:tab/>
            </w:r>
            <w:r w:rsidR="00CC0BBD">
              <w:rPr>
                <w:noProof/>
                <w:webHidden/>
              </w:rPr>
              <w:fldChar w:fldCharType="begin"/>
            </w:r>
            <w:r w:rsidR="00CC0BBD">
              <w:rPr>
                <w:noProof/>
                <w:webHidden/>
              </w:rPr>
              <w:instrText xml:space="preserve"> PAGEREF _Toc55421934 \h </w:instrText>
            </w:r>
            <w:r w:rsidR="00CC0BBD">
              <w:rPr>
                <w:noProof/>
                <w:webHidden/>
              </w:rPr>
            </w:r>
            <w:r w:rsidR="00CC0BBD">
              <w:rPr>
                <w:noProof/>
                <w:webHidden/>
              </w:rPr>
              <w:fldChar w:fldCharType="separate"/>
            </w:r>
            <w:r>
              <w:rPr>
                <w:noProof/>
                <w:webHidden/>
              </w:rPr>
              <w:t>13</w:t>
            </w:r>
            <w:r w:rsidR="00CC0BBD">
              <w:rPr>
                <w:noProof/>
                <w:webHidden/>
              </w:rPr>
              <w:fldChar w:fldCharType="end"/>
            </w:r>
          </w:hyperlink>
        </w:p>
        <w:p w14:paraId="0908228A" w14:textId="06FF05FE" w:rsidR="00CC0BBD" w:rsidRDefault="0002248D">
          <w:pPr>
            <w:pStyle w:val="Spistreci1"/>
            <w:rPr>
              <w:rFonts w:asciiTheme="minorHAnsi" w:eastAsiaTheme="minorEastAsia" w:hAnsiTheme="minorHAnsi"/>
              <w:noProof/>
              <w:lang w:eastAsia="pl-PL"/>
            </w:rPr>
          </w:pPr>
          <w:hyperlink w:anchor="_Toc55421935" w:history="1">
            <w:r w:rsidR="00CC0BBD" w:rsidRPr="00895DBC">
              <w:rPr>
                <w:rStyle w:val="Hipercze"/>
                <w:noProof/>
              </w:rPr>
              <w:t>ROZDZIAŁ III</w:t>
            </w:r>
            <w:r w:rsidR="00CC0BBD">
              <w:rPr>
                <w:noProof/>
                <w:webHidden/>
              </w:rPr>
              <w:tab/>
            </w:r>
            <w:r w:rsidR="00CC0BBD">
              <w:rPr>
                <w:noProof/>
                <w:webHidden/>
              </w:rPr>
              <w:fldChar w:fldCharType="begin"/>
            </w:r>
            <w:r w:rsidR="00CC0BBD">
              <w:rPr>
                <w:noProof/>
                <w:webHidden/>
              </w:rPr>
              <w:instrText xml:space="preserve"> PAGEREF _Toc55421935 \h </w:instrText>
            </w:r>
            <w:r w:rsidR="00CC0BBD">
              <w:rPr>
                <w:noProof/>
                <w:webHidden/>
              </w:rPr>
            </w:r>
            <w:r w:rsidR="00CC0BBD">
              <w:rPr>
                <w:noProof/>
                <w:webHidden/>
              </w:rPr>
              <w:fldChar w:fldCharType="separate"/>
            </w:r>
            <w:r>
              <w:rPr>
                <w:noProof/>
                <w:webHidden/>
              </w:rPr>
              <w:t>14</w:t>
            </w:r>
            <w:r w:rsidR="00CC0BBD">
              <w:rPr>
                <w:noProof/>
                <w:webHidden/>
              </w:rPr>
              <w:fldChar w:fldCharType="end"/>
            </w:r>
          </w:hyperlink>
        </w:p>
        <w:p w14:paraId="1821B039" w14:textId="0735E761" w:rsidR="00CC0BBD" w:rsidRDefault="0002248D">
          <w:pPr>
            <w:pStyle w:val="Spistreci3"/>
            <w:tabs>
              <w:tab w:val="left" w:pos="880"/>
            </w:tabs>
            <w:rPr>
              <w:rFonts w:asciiTheme="minorHAnsi" w:eastAsiaTheme="minorEastAsia" w:hAnsiTheme="minorHAnsi"/>
              <w:noProof/>
              <w:lang w:eastAsia="pl-PL"/>
            </w:rPr>
          </w:pPr>
          <w:hyperlink w:anchor="_Toc55421936" w:history="1">
            <w:r w:rsidR="00CC0BBD" w:rsidRPr="00895DBC">
              <w:rPr>
                <w:rStyle w:val="Hipercze"/>
                <w:noProof/>
              </w:rPr>
              <w:t xml:space="preserve">1. </w:t>
            </w:r>
            <w:r w:rsidR="00CC0BBD">
              <w:rPr>
                <w:rFonts w:asciiTheme="minorHAnsi" w:eastAsiaTheme="minorEastAsia" w:hAnsiTheme="minorHAnsi"/>
                <w:noProof/>
                <w:lang w:eastAsia="pl-PL"/>
              </w:rPr>
              <w:tab/>
            </w:r>
            <w:r w:rsidR="00CC0BBD" w:rsidRPr="00895DBC">
              <w:rPr>
                <w:rStyle w:val="Hipercze"/>
                <w:noProof/>
              </w:rPr>
              <w:t>POSTANOWIENIA OGÓLNE</w:t>
            </w:r>
            <w:r w:rsidR="00CC0BBD">
              <w:rPr>
                <w:noProof/>
                <w:webHidden/>
              </w:rPr>
              <w:tab/>
            </w:r>
            <w:r w:rsidR="00CC0BBD">
              <w:rPr>
                <w:noProof/>
                <w:webHidden/>
              </w:rPr>
              <w:fldChar w:fldCharType="begin"/>
            </w:r>
            <w:r w:rsidR="00CC0BBD">
              <w:rPr>
                <w:noProof/>
                <w:webHidden/>
              </w:rPr>
              <w:instrText xml:space="preserve"> PAGEREF _Toc55421936 \h </w:instrText>
            </w:r>
            <w:r w:rsidR="00CC0BBD">
              <w:rPr>
                <w:noProof/>
                <w:webHidden/>
              </w:rPr>
            </w:r>
            <w:r w:rsidR="00CC0BBD">
              <w:rPr>
                <w:noProof/>
                <w:webHidden/>
              </w:rPr>
              <w:fldChar w:fldCharType="separate"/>
            </w:r>
            <w:r>
              <w:rPr>
                <w:noProof/>
                <w:webHidden/>
              </w:rPr>
              <w:t>14</w:t>
            </w:r>
            <w:r w:rsidR="00CC0BBD">
              <w:rPr>
                <w:noProof/>
                <w:webHidden/>
              </w:rPr>
              <w:fldChar w:fldCharType="end"/>
            </w:r>
          </w:hyperlink>
        </w:p>
        <w:p w14:paraId="5F723500" w14:textId="4EC3BE48" w:rsidR="00CC0BBD" w:rsidRDefault="0002248D">
          <w:pPr>
            <w:pStyle w:val="Spistreci3"/>
            <w:tabs>
              <w:tab w:val="left" w:pos="880"/>
            </w:tabs>
            <w:rPr>
              <w:rFonts w:asciiTheme="minorHAnsi" w:eastAsiaTheme="minorEastAsia" w:hAnsiTheme="minorHAnsi"/>
              <w:noProof/>
              <w:lang w:eastAsia="pl-PL"/>
            </w:rPr>
          </w:pPr>
          <w:hyperlink w:anchor="_Toc55421937" w:history="1">
            <w:r w:rsidR="00CC0BBD" w:rsidRPr="00895DBC">
              <w:rPr>
                <w:rStyle w:val="Hipercze"/>
                <w:noProof/>
              </w:rPr>
              <w:t xml:space="preserve">2. </w:t>
            </w:r>
            <w:r w:rsidR="00CC0BBD">
              <w:rPr>
                <w:rFonts w:asciiTheme="minorHAnsi" w:eastAsiaTheme="minorEastAsia" w:hAnsiTheme="minorHAnsi"/>
                <w:noProof/>
                <w:lang w:eastAsia="pl-PL"/>
              </w:rPr>
              <w:tab/>
            </w:r>
            <w:r w:rsidR="00CC0BBD" w:rsidRPr="00895DBC">
              <w:rPr>
                <w:rStyle w:val="Hipercze"/>
                <w:noProof/>
              </w:rPr>
              <w:t>WARUNKI OKREŚLONE PRZEZ ORGANIZATORA JAKIE MUSI SPEŁNIĆ UCZESTNIK KONKURSU ORAZ PRZESŁANKI WYKLUCZENIA</w:t>
            </w:r>
            <w:r w:rsidR="00CC0BBD">
              <w:rPr>
                <w:noProof/>
                <w:webHidden/>
              </w:rPr>
              <w:tab/>
            </w:r>
            <w:r w:rsidR="00CC0BBD">
              <w:rPr>
                <w:noProof/>
                <w:webHidden/>
              </w:rPr>
              <w:fldChar w:fldCharType="begin"/>
            </w:r>
            <w:r w:rsidR="00CC0BBD">
              <w:rPr>
                <w:noProof/>
                <w:webHidden/>
              </w:rPr>
              <w:instrText xml:space="preserve"> PAGEREF _Toc55421937 \h </w:instrText>
            </w:r>
            <w:r w:rsidR="00CC0BBD">
              <w:rPr>
                <w:noProof/>
                <w:webHidden/>
              </w:rPr>
            </w:r>
            <w:r w:rsidR="00CC0BBD">
              <w:rPr>
                <w:noProof/>
                <w:webHidden/>
              </w:rPr>
              <w:fldChar w:fldCharType="separate"/>
            </w:r>
            <w:r>
              <w:rPr>
                <w:noProof/>
                <w:webHidden/>
              </w:rPr>
              <w:t>15</w:t>
            </w:r>
            <w:r w:rsidR="00CC0BBD">
              <w:rPr>
                <w:noProof/>
                <w:webHidden/>
              </w:rPr>
              <w:fldChar w:fldCharType="end"/>
            </w:r>
          </w:hyperlink>
        </w:p>
        <w:p w14:paraId="3B6826FA" w14:textId="10B81B69" w:rsidR="00CC0BBD" w:rsidRDefault="0002248D">
          <w:pPr>
            <w:pStyle w:val="Spistreci3"/>
            <w:tabs>
              <w:tab w:val="left" w:pos="880"/>
            </w:tabs>
            <w:rPr>
              <w:rFonts w:asciiTheme="minorHAnsi" w:eastAsiaTheme="minorEastAsia" w:hAnsiTheme="minorHAnsi"/>
              <w:noProof/>
              <w:lang w:eastAsia="pl-PL"/>
            </w:rPr>
          </w:pPr>
          <w:hyperlink w:anchor="_Toc55421938" w:history="1">
            <w:r w:rsidR="00CC0BBD" w:rsidRPr="00895DBC">
              <w:rPr>
                <w:rStyle w:val="Hipercze"/>
                <w:noProof/>
              </w:rPr>
              <w:t xml:space="preserve">3. </w:t>
            </w:r>
            <w:r w:rsidR="00CC0BBD">
              <w:rPr>
                <w:rFonts w:asciiTheme="minorHAnsi" w:eastAsiaTheme="minorEastAsia" w:hAnsiTheme="minorHAnsi"/>
                <w:noProof/>
                <w:lang w:eastAsia="pl-PL"/>
              </w:rPr>
              <w:tab/>
            </w:r>
            <w:r w:rsidR="00CC0BBD" w:rsidRPr="00895DBC">
              <w:rPr>
                <w:rStyle w:val="Hipercze"/>
                <w:noProof/>
              </w:rPr>
              <w:t>WNIOSKI O DOPUSZCZENIE DO UDZIAŁU W KONKURSIE ORAZ WYMAGANE WRAZ Z WNIOSKIEM DOKUMENTY LUB/I OŚWIADCZENIA POTWIERDZAJĄCE SPEŁNIENIE WARUNKÓW UDZIAŁU W KONKURSIE ORAZ BRAK PODSTAW WYKLUCZENIA Z KONKURSU</w:t>
            </w:r>
            <w:r w:rsidR="00CC0BBD">
              <w:rPr>
                <w:noProof/>
                <w:webHidden/>
              </w:rPr>
              <w:tab/>
            </w:r>
            <w:r w:rsidR="00CC0BBD">
              <w:rPr>
                <w:noProof/>
                <w:webHidden/>
              </w:rPr>
              <w:fldChar w:fldCharType="begin"/>
            </w:r>
            <w:r w:rsidR="00CC0BBD">
              <w:rPr>
                <w:noProof/>
                <w:webHidden/>
              </w:rPr>
              <w:instrText xml:space="preserve"> PAGEREF _Toc55421938 \h </w:instrText>
            </w:r>
            <w:r w:rsidR="00CC0BBD">
              <w:rPr>
                <w:noProof/>
                <w:webHidden/>
              </w:rPr>
            </w:r>
            <w:r w:rsidR="00CC0BBD">
              <w:rPr>
                <w:noProof/>
                <w:webHidden/>
              </w:rPr>
              <w:fldChar w:fldCharType="separate"/>
            </w:r>
            <w:r>
              <w:rPr>
                <w:noProof/>
                <w:webHidden/>
              </w:rPr>
              <w:t>17</w:t>
            </w:r>
            <w:r w:rsidR="00CC0BBD">
              <w:rPr>
                <w:noProof/>
                <w:webHidden/>
              </w:rPr>
              <w:fldChar w:fldCharType="end"/>
            </w:r>
          </w:hyperlink>
        </w:p>
        <w:p w14:paraId="25AC26D4" w14:textId="5CB19F7A" w:rsidR="00CC0BBD" w:rsidRDefault="0002248D">
          <w:pPr>
            <w:pStyle w:val="Spistreci3"/>
            <w:tabs>
              <w:tab w:val="left" w:pos="880"/>
            </w:tabs>
            <w:rPr>
              <w:rFonts w:asciiTheme="minorHAnsi" w:eastAsiaTheme="minorEastAsia" w:hAnsiTheme="minorHAnsi"/>
              <w:noProof/>
              <w:lang w:eastAsia="pl-PL"/>
            </w:rPr>
          </w:pPr>
          <w:hyperlink w:anchor="_Toc55421939" w:history="1">
            <w:r w:rsidR="00CC0BBD" w:rsidRPr="00895DBC">
              <w:rPr>
                <w:rStyle w:val="Hipercze"/>
                <w:noProof/>
              </w:rPr>
              <w:t xml:space="preserve">4. </w:t>
            </w:r>
            <w:r w:rsidR="00CC0BBD">
              <w:rPr>
                <w:rFonts w:asciiTheme="minorHAnsi" w:eastAsiaTheme="minorEastAsia" w:hAnsiTheme="minorHAnsi"/>
                <w:noProof/>
                <w:lang w:eastAsia="pl-PL"/>
              </w:rPr>
              <w:tab/>
            </w:r>
            <w:r w:rsidR="00CC0BBD" w:rsidRPr="00895DBC">
              <w:rPr>
                <w:rStyle w:val="Hipercze"/>
                <w:noProof/>
              </w:rPr>
              <w:t>OCENA WNIOSKÓW O DOPUSZCZENIE DO UDZIAŁU W KONKURSIE</w:t>
            </w:r>
            <w:r w:rsidR="00CC0BBD">
              <w:rPr>
                <w:noProof/>
                <w:webHidden/>
              </w:rPr>
              <w:tab/>
            </w:r>
            <w:r w:rsidR="00CC0BBD">
              <w:rPr>
                <w:noProof/>
                <w:webHidden/>
              </w:rPr>
              <w:fldChar w:fldCharType="begin"/>
            </w:r>
            <w:r w:rsidR="00CC0BBD">
              <w:rPr>
                <w:noProof/>
                <w:webHidden/>
              </w:rPr>
              <w:instrText xml:space="preserve"> PAGEREF _Toc55421939 \h </w:instrText>
            </w:r>
            <w:r w:rsidR="00CC0BBD">
              <w:rPr>
                <w:noProof/>
                <w:webHidden/>
              </w:rPr>
            </w:r>
            <w:r w:rsidR="00CC0BBD">
              <w:rPr>
                <w:noProof/>
                <w:webHidden/>
              </w:rPr>
              <w:fldChar w:fldCharType="separate"/>
            </w:r>
            <w:r>
              <w:rPr>
                <w:noProof/>
                <w:webHidden/>
              </w:rPr>
              <w:t>18</w:t>
            </w:r>
            <w:r w:rsidR="00CC0BBD">
              <w:rPr>
                <w:noProof/>
                <w:webHidden/>
              </w:rPr>
              <w:fldChar w:fldCharType="end"/>
            </w:r>
          </w:hyperlink>
        </w:p>
        <w:p w14:paraId="585A5CF8" w14:textId="22F33448" w:rsidR="00CC0BBD" w:rsidRDefault="0002248D">
          <w:pPr>
            <w:pStyle w:val="Spistreci3"/>
            <w:tabs>
              <w:tab w:val="left" w:pos="880"/>
            </w:tabs>
            <w:rPr>
              <w:rFonts w:asciiTheme="minorHAnsi" w:eastAsiaTheme="minorEastAsia" w:hAnsiTheme="minorHAnsi"/>
              <w:noProof/>
              <w:lang w:eastAsia="pl-PL"/>
            </w:rPr>
          </w:pPr>
          <w:hyperlink w:anchor="_Toc55421940" w:history="1">
            <w:r w:rsidR="00CC0BBD" w:rsidRPr="00895DBC">
              <w:rPr>
                <w:rStyle w:val="Hipercze"/>
                <w:noProof/>
              </w:rPr>
              <w:t xml:space="preserve">5. </w:t>
            </w:r>
            <w:r w:rsidR="00CC0BBD">
              <w:rPr>
                <w:rFonts w:asciiTheme="minorHAnsi" w:eastAsiaTheme="minorEastAsia" w:hAnsiTheme="minorHAnsi"/>
                <w:noProof/>
                <w:lang w:eastAsia="pl-PL"/>
              </w:rPr>
              <w:tab/>
            </w:r>
            <w:r w:rsidR="00CC0BBD" w:rsidRPr="00895DBC">
              <w:rPr>
                <w:rStyle w:val="Hipercze"/>
                <w:noProof/>
              </w:rPr>
              <w:t>ZMIANA LUB WYCOFANIE WNIOSKU O DOPUSZCZENIE DO UDZIAŁU  W KONKURSIE  ORAZ  INORMACJE  STANOWIĄCE TAJEMNICĘ PRZEDSIĘ-BIORSTWA</w:t>
            </w:r>
            <w:r w:rsidR="00CC0BBD">
              <w:rPr>
                <w:noProof/>
                <w:webHidden/>
              </w:rPr>
              <w:tab/>
            </w:r>
            <w:r w:rsidR="00CC0BBD">
              <w:rPr>
                <w:noProof/>
                <w:webHidden/>
              </w:rPr>
              <w:fldChar w:fldCharType="begin"/>
            </w:r>
            <w:r w:rsidR="00CC0BBD">
              <w:rPr>
                <w:noProof/>
                <w:webHidden/>
              </w:rPr>
              <w:instrText xml:space="preserve"> PAGEREF _Toc55421940 \h </w:instrText>
            </w:r>
            <w:r w:rsidR="00CC0BBD">
              <w:rPr>
                <w:noProof/>
                <w:webHidden/>
              </w:rPr>
            </w:r>
            <w:r w:rsidR="00CC0BBD">
              <w:rPr>
                <w:noProof/>
                <w:webHidden/>
              </w:rPr>
              <w:fldChar w:fldCharType="separate"/>
            </w:r>
            <w:r>
              <w:rPr>
                <w:noProof/>
                <w:webHidden/>
              </w:rPr>
              <w:t>19</w:t>
            </w:r>
            <w:r w:rsidR="00CC0BBD">
              <w:rPr>
                <w:noProof/>
                <w:webHidden/>
              </w:rPr>
              <w:fldChar w:fldCharType="end"/>
            </w:r>
          </w:hyperlink>
        </w:p>
        <w:p w14:paraId="1DAD7AA6" w14:textId="3D2B2C24" w:rsidR="00CC0BBD" w:rsidRDefault="0002248D">
          <w:pPr>
            <w:pStyle w:val="Spistreci1"/>
            <w:rPr>
              <w:rFonts w:asciiTheme="minorHAnsi" w:eastAsiaTheme="minorEastAsia" w:hAnsiTheme="minorHAnsi"/>
              <w:noProof/>
              <w:lang w:eastAsia="pl-PL"/>
            </w:rPr>
          </w:pPr>
          <w:hyperlink w:anchor="_Toc55421941" w:history="1">
            <w:r w:rsidR="00CC0BBD" w:rsidRPr="00895DBC">
              <w:rPr>
                <w:rStyle w:val="Hipercze"/>
                <w:noProof/>
              </w:rPr>
              <w:t>ROZDZIAŁ IV</w:t>
            </w:r>
            <w:r w:rsidR="00CC0BBD">
              <w:rPr>
                <w:noProof/>
                <w:webHidden/>
              </w:rPr>
              <w:tab/>
            </w:r>
            <w:r w:rsidR="00CC0BBD">
              <w:rPr>
                <w:noProof/>
                <w:webHidden/>
              </w:rPr>
              <w:fldChar w:fldCharType="begin"/>
            </w:r>
            <w:r w:rsidR="00CC0BBD">
              <w:rPr>
                <w:noProof/>
                <w:webHidden/>
              </w:rPr>
              <w:instrText xml:space="preserve"> PAGEREF _Toc55421941 \h </w:instrText>
            </w:r>
            <w:r w:rsidR="00CC0BBD">
              <w:rPr>
                <w:noProof/>
                <w:webHidden/>
              </w:rPr>
            </w:r>
            <w:r w:rsidR="00CC0BBD">
              <w:rPr>
                <w:noProof/>
                <w:webHidden/>
              </w:rPr>
              <w:fldChar w:fldCharType="separate"/>
            </w:r>
            <w:r>
              <w:rPr>
                <w:noProof/>
                <w:webHidden/>
              </w:rPr>
              <w:t>20</w:t>
            </w:r>
            <w:r w:rsidR="00CC0BBD">
              <w:rPr>
                <w:noProof/>
                <w:webHidden/>
              </w:rPr>
              <w:fldChar w:fldCharType="end"/>
            </w:r>
          </w:hyperlink>
        </w:p>
        <w:p w14:paraId="23470301" w14:textId="5E2CF4A6" w:rsidR="00CC0BBD" w:rsidRDefault="0002248D">
          <w:pPr>
            <w:pStyle w:val="Spistreci3"/>
            <w:tabs>
              <w:tab w:val="left" w:pos="880"/>
            </w:tabs>
            <w:rPr>
              <w:rFonts w:asciiTheme="minorHAnsi" w:eastAsiaTheme="minorEastAsia" w:hAnsiTheme="minorHAnsi"/>
              <w:noProof/>
              <w:lang w:eastAsia="pl-PL"/>
            </w:rPr>
          </w:pPr>
          <w:hyperlink w:anchor="_Toc55421942" w:history="1">
            <w:r w:rsidR="00CC0BBD" w:rsidRPr="00895DBC">
              <w:rPr>
                <w:rStyle w:val="Hipercze"/>
                <w:noProof/>
              </w:rPr>
              <w:t xml:space="preserve">1. </w:t>
            </w:r>
            <w:r w:rsidR="00CC0BBD">
              <w:rPr>
                <w:rFonts w:asciiTheme="minorHAnsi" w:eastAsiaTheme="minorEastAsia" w:hAnsiTheme="minorHAnsi"/>
                <w:noProof/>
                <w:lang w:eastAsia="pl-PL"/>
              </w:rPr>
              <w:tab/>
            </w:r>
            <w:r w:rsidR="00CC0BBD" w:rsidRPr="00895DBC">
              <w:rPr>
                <w:rStyle w:val="Hipercze"/>
                <w:noProof/>
              </w:rPr>
              <w:t>INFORMACJE OGÓLNE O PRZYGOTOWANIU PRACY KONKURSOWEJ</w:t>
            </w:r>
            <w:r w:rsidR="00CC0BBD">
              <w:rPr>
                <w:noProof/>
                <w:webHidden/>
              </w:rPr>
              <w:tab/>
            </w:r>
            <w:r w:rsidR="00CC0BBD">
              <w:rPr>
                <w:noProof/>
                <w:webHidden/>
              </w:rPr>
              <w:fldChar w:fldCharType="begin"/>
            </w:r>
            <w:r w:rsidR="00CC0BBD">
              <w:rPr>
                <w:noProof/>
                <w:webHidden/>
              </w:rPr>
              <w:instrText xml:space="preserve"> PAGEREF _Toc55421942 \h </w:instrText>
            </w:r>
            <w:r w:rsidR="00CC0BBD">
              <w:rPr>
                <w:noProof/>
                <w:webHidden/>
              </w:rPr>
            </w:r>
            <w:r w:rsidR="00CC0BBD">
              <w:rPr>
                <w:noProof/>
                <w:webHidden/>
              </w:rPr>
              <w:fldChar w:fldCharType="separate"/>
            </w:r>
            <w:r>
              <w:rPr>
                <w:noProof/>
                <w:webHidden/>
              </w:rPr>
              <w:t>20</w:t>
            </w:r>
            <w:r w:rsidR="00CC0BBD">
              <w:rPr>
                <w:noProof/>
                <w:webHidden/>
              </w:rPr>
              <w:fldChar w:fldCharType="end"/>
            </w:r>
          </w:hyperlink>
        </w:p>
        <w:p w14:paraId="764B08E3" w14:textId="404DF20B" w:rsidR="00CC0BBD" w:rsidRDefault="0002248D">
          <w:pPr>
            <w:pStyle w:val="Spistreci3"/>
            <w:rPr>
              <w:rFonts w:asciiTheme="minorHAnsi" w:eastAsiaTheme="minorEastAsia" w:hAnsiTheme="minorHAnsi"/>
              <w:noProof/>
              <w:lang w:eastAsia="pl-PL"/>
            </w:rPr>
          </w:pPr>
          <w:hyperlink w:anchor="_Toc55421943" w:history="1">
            <w:r w:rsidR="00CC0BBD" w:rsidRPr="00895DBC">
              <w:rPr>
                <w:rStyle w:val="Hipercze"/>
                <w:noProof/>
              </w:rPr>
              <w:t>2.            ZAWARTOŚĆ PRACY KONKURSOWEJ ORAZ SPOSÓB I FORMA OPRACOWANIA</w:t>
            </w:r>
            <w:r w:rsidR="00CC0BBD">
              <w:rPr>
                <w:noProof/>
                <w:webHidden/>
              </w:rPr>
              <w:tab/>
            </w:r>
            <w:r w:rsidR="00CC0BBD">
              <w:rPr>
                <w:noProof/>
                <w:webHidden/>
              </w:rPr>
              <w:fldChar w:fldCharType="begin"/>
            </w:r>
            <w:r w:rsidR="00CC0BBD">
              <w:rPr>
                <w:noProof/>
                <w:webHidden/>
              </w:rPr>
              <w:instrText xml:space="preserve"> PAGEREF _Toc55421943 \h </w:instrText>
            </w:r>
            <w:r w:rsidR="00CC0BBD">
              <w:rPr>
                <w:noProof/>
                <w:webHidden/>
              </w:rPr>
            </w:r>
            <w:r w:rsidR="00CC0BBD">
              <w:rPr>
                <w:noProof/>
                <w:webHidden/>
              </w:rPr>
              <w:fldChar w:fldCharType="separate"/>
            </w:r>
            <w:r>
              <w:rPr>
                <w:noProof/>
                <w:webHidden/>
              </w:rPr>
              <w:t>20</w:t>
            </w:r>
            <w:r w:rsidR="00CC0BBD">
              <w:rPr>
                <w:noProof/>
                <w:webHidden/>
              </w:rPr>
              <w:fldChar w:fldCharType="end"/>
            </w:r>
          </w:hyperlink>
        </w:p>
        <w:p w14:paraId="37A0F044" w14:textId="2C1414D5" w:rsidR="00CC0BBD" w:rsidRDefault="0002248D">
          <w:pPr>
            <w:pStyle w:val="Spistreci3"/>
            <w:tabs>
              <w:tab w:val="left" w:pos="880"/>
            </w:tabs>
            <w:rPr>
              <w:rFonts w:asciiTheme="minorHAnsi" w:eastAsiaTheme="minorEastAsia" w:hAnsiTheme="minorHAnsi"/>
              <w:noProof/>
              <w:lang w:eastAsia="pl-PL"/>
            </w:rPr>
          </w:pPr>
          <w:hyperlink w:anchor="_Toc55421944" w:history="1">
            <w:r w:rsidR="00CC0BBD" w:rsidRPr="00895DBC">
              <w:rPr>
                <w:rStyle w:val="Hipercze"/>
                <w:noProof/>
              </w:rPr>
              <w:t xml:space="preserve">3. </w:t>
            </w:r>
            <w:r w:rsidR="00CC0BBD">
              <w:rPr>
                <w:rFonts w:asciiTheme="minorHAnsi" w:eastAsiaTheme="minorEastAsia" w:hAnsiTheme="minorHAnsi"/>
                <w:noProof/>
                <w:lang w:eastAsia="pl-PL"/>
              </w:rPr>
              <w:tab/>
            </w:r>
            <w:r w:rsidR="00CC0BBD" w:rsidRPr="00895DBC">
              <w:rPr>
                <w:rStyle w:val="Hipercze"/>
                <w:noProof/>
              </w:rPr>
              <w:t>SPOSÓB, MIEJSCE I TERMIN SKŁADANIA PRAC KONKURSOWYCH</w:t>
            </w:r>
            <w:r w:rsidR="00CC0BBD">
              <w:rPr>
                <w:noProof/>
                <w:webHidden/>
              </w:rPr>
              <w:tab/>
            </w:r>
            <w:r w:rsidR="00CC0BBD">
              <w:rPr>
                <w:noProof/>
                <w:webHidden/>
              </w:rPr>
              <w:fldChar w:fldCharType="begin"/>
            </w:r>
            <w:r w:rsidR="00CC0BBD">
              <w:rPr>
                <w:noProof/>
                <w:webHidden/>
              </w:rPr>
              <w:instrText xml:space="preserve"> PAGEREF _Toc55421944 \h </w:instrText>
            </w:r>
            <w:r w:rsidR="00CC0BBD">
              <w:rPr>
                <w:noProof/>
                <w:webHidden/>
              </w:rPr>
            </w:r>
            <w:r w:rsidR="00CC0BBD">
              <w:rPr>
                <w:noProof/>
                <w:webHidden/>
              </w:rPr>
              <w:fldChar w:fldCharType="separate"/>
            </w:r>
            <w:r>
              <w:rPr>
                <w:noProof/>
                <w:webHidden/>
              </w:rPr>
              <w:t>24</w:t>
            </w:r>
            <w:r w:rsidR="00CC0BBD">
              <w:rPr>
                <w:noProof/>
                <w:webHidden/>
              </w:rPr>
              <w:fldChar w:fldCharType="end"/>
            </w:r>
          </w:hyperlink>
        </w:p>
        <w:p w14:paraId="342E27A9" w14:textId="76196950" w:rsidR="00CC0BBD" w:rsidRDefault="0002248D">
          <w:pPr>
            <w:pStyle w:val="Spistreci1"/>
            <w:rPr>
              <w:rFonts w:asciiTheme="minorHAnsi" w:eastAsiaTheme="minorEastAsia" w:hAnsiTheme="minorHAnsi"/>
              <w:noProof/>
              <w:lang w:eastAsia="pl-PL"/>
            </w:rPr>
          </w:pPr>
          <w:hyperlink w:anchor="_Toc55421945" w:history="1">
            <w:r w:rsidR="00CC0BBD" w:rsidRPr="00895DBC">
              <w:rPr>
                <w:rStyle w:val="Hipercze"/>
                <w:noProof/>
              </w:rPr>
              <w:t>ROZDZIAŁ V</w:t>
            </w:r>
            <w:r w:rsidR="00CC0BBD">
              <w:rPr>
                <w:noProof/>
                <w:webHidden/>
              </w:rPr>
              <w:tab/>
            </w:r>
            <w:r w:rsidR="00CC0BBD">
              <w:rPr>
                <w:noProof/>
                <w:webHidden/>
              </w:rPr>
              <w:fldChar w:fldCharType="begin"/>
            </w:r>
            <w:r w:rsidR="00CC0BBD">
              <w:rPr>
                <w:noProof/>
                <w:webHidden/>
              </w:rPr>
              <w:instrText xml:space="preserve"> PAGEREF _Toc55421945 \h </w:instrText>
            </w:r>
            <w:r w:rsidR="00CC0BBD">
              <w:rPr>
                <w:noProof/>
                <w:webHidden/>
              </w:rPr>
            </w:r>
            <w:r w:rsidR="00CC0BBD">
              <w:rPr>
                <w:noProof/>
                <w:webHidden/>
              </w:rPr>
              <w:fldChar w:fldCharType="separate"/>
            </w:r>
            <w:r>
              <w:rPr>
                <w:noProof/>
                <w:webHidden/>
              </w:rPr>
              <w:t>26</w:t>
            </w:r>
            <w:r w:rsidR="00CC0BBD">
              <w:rPr>
                <w:noProof/>
                <w:webHidden/>
              </w:rPr>
              <w:fldChar w:fldCharType="end"/>
            </w:r>
          </w:hyperlink>
        </w:p>
        <w:p w14:paraId="69B458C1" w14:textId="7901012D" w:rsidR="00CC0BBD" w:rsidRDefault="0002248D">
          <w:pPr>
            <w:pStyle w:val="Spistreci3"/>
            <w:rPr>
              <w:rFonts w:asciiTheme="minorHAnsi" w:eastAsiaTheme="minorEastAsia" w:hAnsiTheme="minorHAnsi"/>
              <w:noProof/>
              <w:lang w:eastAsia="pl-PL"/>
            </w:rPr>
          </w:pPr>
          <w:hyperlink w:anchor="_Toc55421946" w:history="1">
            <w:r w:rsidR="00CC0BBD" w:rsidRPr="00895DBC">
              <w:rPr>
                <w:rStyle w:val="Hipercze"/>
                <w:noProof/>
              </w:rPr>
              <w:t>1.    TRYB OCENY PRAC KONKURSOWYCH</w:t>
            </w:r>
            <w:r w:rsidR="00CC0BBD">
              <w:rPr>
                <w:noProof/>
                <w:webHidden/>
              </w:rPr>
              <w:tab/>
            </w:r>
            <w:r w:rsidR="00CC0BBD">
              <w:rPr>
                <w:noProof/>
                <w:webHidden/>
              </w:rPr>
              <w:fldChar w:fldCharType="begin"/>
            </w:r>
            <w:r w:rsidR="00CC0BBD">
              <w:rPr>
                <w:noProof/>
                <w:webHidden/>
              </w:rPr>
              <w:instrText xml:space="preserve"> PAGEREF _Toc55421946 \h </w:instrText>
            </w:r>
            <w:r w:rsidR="00CC0BBD">
              <w:rPr>
                <w:noProof/>
                <w:webHidden/>
              </w:rPr>
            </w:r>
            <w:r w:rsidR="00CC0BBD">
              <w:rPr>
                <w:noProof/>
                <w:webHidden/>
              </w:rPr>
              <w:fldChar w:fldCharType="separate"/>
            </w:r>
            <w:r>
              <w:rPr>
                <w:noProof/>
                <w:webHidden/>
              </w:rPr>
              <w:t>26</w:t>
            </w:r>
            <w:r w:rsidR="00CC0BBD">
              <w:rPr>
                <w:noProof/>
                <w:webHidden/>
              </w:rPr>
              <w:fldChar w:fldCharType="end"/>
            </w:r>
          </w:hyperlink>
        </w:p>
        <w:p w14:paraId="46BDE690" w14:textId="5C2E7762" w:rsidR="00CC0BBD" w:rsidRDefault="0002248D">
          <w:pPr>
            <w:pStyle w:val="Spistreci3"/>
            <w:tabs>
              <w:tab w:val="left" w:pos="880"/>
            </w:tabs>
            <w:rPr>
              <w:rFonts w:asciiTheme="minorHAnsi" w:eastAsiaTheme="minorEastAsia" w:hAnsiTheme="minorHAnsi"/>
              <w:noProof/>
              <w:lang w:eastAsia="pl-PL"/>
            </w:rPr>
          </w:pPr>
          <w:hyperlink w:anchor="_Toc55421947" w:history="1">
            <w:r w:rsidR="00CC0BBD" w:rsidRPr="00895DBC">
              <w:rPr>
                <w:rStyle w:val="Hipercze"/>
                <w:noProof/>
              </w:rPr>
              <w:t xml:space="preserve">2. </w:t>
            </w:r>
            <w:r w:rsidR="00CC0BBD">
              <w:rPr>
                <w:rFonts w:asciiTheme="minorHAnsi" w:eastAsiaTheme="minorEastAsia" w:hAnsiTheme="minorHAnsi"/>
                <w:noProof/>
                <w:lang w:eastAsia="pl-PL"/>
              </w:rPr>
              <w:tab/>
            </w:r>
            <w:r w:rsidR="00CC0BBD" w:rsidRPr="00895DBC">
              <w:rPr>
                <w:rStyle w:val="Hipercze"/>
                <w:noProof/>
              </w:rPr>
              <w:t>KRYTERIA OCENY PRAC KONKURSOWYCH</w:t>
            </w:r>
            <w:r w:rsidR="00CC0BBD">
              <w:rPr>
                <w:noProof/>
                <w:webHidden/>
              </w:rPr>
              <w:tab/>
            </w:r>
            <w:r w:rsidR="00CC0BBD">
              <w:rPr>
                <w:noProof/>
                <w:webHidden/>
              </w:rPr>
              <w:fldChar w:fldCharType="begin"/>
            </w:r>
            <w:r w:rsidR="00CC0BBD">
              <w:rPr>
                <w:noProof/>
                <w:webHidden/>
              </w:rPr>
              <w:instrText xml:space="preserve"> PAGEREF _Toc55421947 \h </w:instrText>
            </w:r>
            <w:r w:rsidR="00CC0BBD">
              <w:rPr>
                <w:noProof/>
                <w:webHidden/>
              </w:rPr>
            </w:r>
            <w:r w:rsidR="00CC0BBD">
              <w:rPr>
                <w:noProof/>
                <w:webHidden/>
              </w:rPr>
              <w:fldChar w:fldCharType="separate"/>
            </w:r>
            <w:r>
              <w:rPr>
                <w:noProof/>
                <w:webHidden/>
              </w:rPr>
              <w:t>26</w:t>
            </w:r>
            <w:r w:rsidR="00CC0BBD">
              <w:rPr>
                <w:noProof/>
                <w:webHidden/>
              </w:rPr>
              <w:fldChar w:fldCharType="end"/>
            </w:r>
          </w:hyperlink>
        </w:p>
        <w:p w14:paraId="7E430537" w14:textId="023B0FAF" w:rsidR="00CC0BBD" w:rsidRDefault="0002248D">
          <w:pPr>
            <w:pStyle w:val="Spistreci1"/>
            <w:rPr>
              <w:rFonts w:asciiTheme="minorHAnsi" w:eastAsiaTheme="minorEastAsia" w:hAnsiTheme="minorHAnsi"/>
              <w:noProof/>
              <w:lang w:eastAsia="pl-PL"/>
            </w:rPr>
          </w:pPr>
          <w:hyperlink w:anchor="_Toc55421948" w:history="1">
            <w:r w:rsidR="00CC0BBD" w:rsidRPr="00895DBC">
              <w:rPr>
                <w:rStyle w:val="Hipercze"/>
                <w:rFonts w:eastAsia="Arial CE"/>
                <w:noProof/>
              </w:rPr>
              <w:t>ROZDZIAŁ VI</w:t>
            </w:r>
            <w:r w:rsidR="00CC0BBD">
              <w:rPr>
                <w:noProof/>
                <w:webHidden/>
              </w:rPr>
              <w:tab/>
            </w:r>
            <w:r w:rsidR="00CC0BBD">
              <w:rPr>
                <w:noProof/>
                <w:webHidden/>
              </w:rPr>
              <w:fldChar w:fldCharType="begin"/>
            </w:r>
            <w:r w:rsidR="00CC0BBD">
              <w:rPr>
                <w:noProof/>
                <w:webHidden/>
              </w:rPr>
              <w:instrText xml:space="preserve"> PAGEREF _Toc55421948 \h </w:instrText>
            </w:r>
            <w:r w:rsidR="00CC0BBD">
              <w:rPr>
                <w:noProof/>
                <w:webHidden/>
              </w:rPr>
            </w:r>
            <w:r w:rsidR="00CC0BBD">
              <w:rPr>
                <w:noProof/>
                <w:webHidden/>
              </w:rPr>
              <w:fldChar w:fldCharType="separate"/>
            </w:r>
            <w:r>
              <w:rPr>
                <w:noProof/>
                <w:webHidden/>
              </w:rPr>
              <w:t>29</w:t>
            </w:r>
            <w:r w:rsidR="00CC0BBD">
              <w:rPr>
                <w:noProof/>
                <w:webHidden/>
              </w:rPr>
              <w:fldChar w:fldCharType="end"/>
            </w:r>
          </w:hyperlink>
        </w:p>
        <w:p w14:paraId="6C2C0630" w14:textId="49AD7196" w:rsidR="00CC0BBD" w:rsidRDefault="0002248D">
          <w:pPr>
            <w:pStyle w:val="Spistreci3"/>
            <w:rPr>
              <w:rFonts w:asciiTheme="minorHAnsi" w:eastAsiaTheme="minorEastAsia" w:hAnsiTheme="minorHAnsi"/>
              <w:noProof/>
              <w:lang w:eastAsia="pl-PL"/>
            </w:rPr>
          </w:pPr>
          <w:hyperlink w:anchor="_Toc55421949" w:history="1">
            <w:r w:rsidR="00CC0BBD" w:rsidRPr="00895DBC">
              <w:rPr>
                <w:rStyle w:val="Hipercze"/>
                <w:noProof/>
              </w:rPr>
              <w:t>1.    NAGRODY</w:t>
            </w:r>
            <w:r w:rsidR="00CC0BBD">
              <w:rPr>
                <w:noProof/>
                <w:webHidden/>
              </w:rPr>
              <w:tab/>
            </w:r>
            <w:r w:rsidR="00CC0BBD">
              <w:rPr>
                <w:noProof/>
                <w:webHidden/>
              </w:rPr>
              <w:fldChar w:fldCharType="begin"/>
            </w:r>
            <w:r w:rsidR="00CC0BBD">
              <w:rPr>
                <w:noProof/>
                <w:webHidden/>
              </w:rPr>
              <w:instrText xml:space="preserve"> PAGEREF _Toc55421949 \h </w:instrText>
            </w:r>
            <w:r w:rsidR="00CC0BBD">
              <w:rPr>
                <w:noProof/>
                <w:webHidden/>
              </w:rPr>
            </w:r>
            <w:r w:rsidR="00CC0BBD">
              <w:rPr>
                <w:noProof/>
                <w:webHidden/>
              </w:rPr>
              <w:fldChar w:fldCharType="separate"/>
            </w:r>
            <w:r>
              <w:rPr>
                <w:noProof/>
                <w:webHidden/>
              </w:rPr>
              <w:t>29</w:t>
            </w:r>
            <w:r w:rsidR="00CC0BBD">
              <w:rPr>
                <w:noProof/>
                <w:webHidden/>
              </w:rPr>
              <w:fldChar w:fldCharType="end"/>
            </w:r>
          </w:hyperlink>
        </w:p>
        <w:p w14:paraId="6FF65F56" w14:textId="6D23C777" w:rsidR="00CC0BBD" w:rsidRDefault="0002248D">
          <w:pPr>
            <w:pStyle w:val="Spistreci3"/>
            <w:rPr>
              <w:rFonts w:asciiTheme="minorHAnsi" w:eastAsiaTheme="minorEastAsia" w:hAnsiTheme="minorHAnsi"/>
              <w:noProof/>
              <w:lang w:eastAsia="pl-PL"/>
            </w:rPr>
          </w:pPr>
          <w:hyperlink w:anchor="_Toc55421950" w:history="1">
            <w:r w:rsidR="00CC0BBD" w:rsidRPr="00895DBC">
              <w:rPr>
                <w:rStyle w:val="Hipercze"/>
                <w:noProof/>
              </w:rPr>
              <w:t>2.     OGŁOSZENIE WYNIKÓW KONKURSU</w:t>
            </w:r>
            <w:r w:rsidR="00CC0BBD">
              <w:rPr>
                <w:noProof/>
                <w:webHidden/>
              </w:rPr>
              <w:tab/>
            </w:r>
            <w:r w:rsidR="00CC0BBD">
              <w:rPr>
                <w:noProof/>
                <w:webHidden/>
              </w:rPr>
              <w:fldChar w:fldCharType="begin"/>
            </w:r>
            <w:r w:rsidR="00CC0BBD">
              <w:rPr>
                <w:noProof/>
                <w:webHidden/>
              </w:rPr>
              <w:instrText xml:space="preserve"> PAGEREF _Toc55421950 \h </w:instrText>
            </w:r>
            <w:r w:rsidR="00CC0BBD">
              <w:rPr>
                <w:noProof/>
                <w:webHidden/>
              </w:rPr>
            </w:r>
            <w:r w:rsidR="00CC0BBD">
              <w:rPr>
                <w:noProof/>
                <w:webHidden/>
              </w:rPr>
              <w:fldChar w:fldCharType="separate"/>
            </w:r>
            <w:r>
              <w:rPr>
                <w:noProof/>
                <w:webHidden/>
              </w:rPr>
              <w:t>31</w:t>
            </w:r>
            <w:r w:rsidR="00CC0BBD">
              <w:rPr>
                <w:noProof/>
                <w:webHidden/>
              </w:rPr>
              <w:fldChar w:fldCharType="end"/>
            </w:r>
          </w:hyperlink>
        </w:p>
        <w:p w14:paraId="59B468D7" w14:textId="1D0AF2D6" w:rsidR="00CC0BBD" w:rsidRDefault="0002248D">
          <w:pPr>
            <w:pStyle w:val="Spistreci1"/>
            <w:rPr>
              <w:rFonts w:asciiTheme="minorHAnsi" w:eastAsiaTheme="minorEastAsia" w:hAnsiTheme="minorHAnsi"/>
              <w:noProof/>
              <w:lang w:eastAsia="pl-PL"/>
            </w:rPr>
          </w:pPr>
          <w:hyperlink w:anchor="_Toc55421951" w:history="1">
            <w:r w:rsidR="00CC0BBD" w:rsidRPr="00895DBC">
              <w:rPr>
                <w:rStyle w:val="Hipercze"/>
                <w:noProof/>
              </w:rPr>
              <w:t>ROZDZIAŁ VII</w:t>
            </w:r>
            <w:r w:rsidR="00CC0BBD">
              <w:rPr>
                <w:noProof/>
                <w:webHidden/>
              </w:rPr>
              <w:tab/>
            </w:r>
            <w:r w:rsidR="00CC0BBD">
              <w:rPr>
                <w:noProof/>
                <w:webHidden/>
              </w:rPr>
              <w:fldChar w:fldCharType="begin"/>
            </w:r>
            <w:r w:rsidR="00CC0BBD">
              <w:rPr>
                <w:noProof/>
                <w:webHidden/>
              </w:rPr>
              <w:instrText xml:space="preserve"> PAGEREF _Toc55421951 \h </w:instrText>
            </w:r>
            <w:r w:rsidR="00CC0BBD">
              <w:rPr>
                <w:noProof/>
                <w:webHidden/>
              </w:rPr>
            </w:r>
            <w:r w:rsidR="00CC0BBD">
              <w:rPr>
                <w:noProof/>
                <w:webHidden/>
              </w:rPr>
              <w:fldChar w:fldCharType="separate"/>
            </w:r>
            <w:r>
              <w:rPr>
                <w:noProof/>
                <w:webHidden/>
              </w:rPr>
              <w:t>32</w:t>
            </w:r>
            <w:r w:rsidR="00CC0BBD">
              <w:rPr>
                <w:noProof/>
                <w:webHidden/>
              </w:rPr>
              <w:fldChar w:fldCharType="end"/>
            </w:r>
          </w:hyperlink>
        </w:p>
        <w:p w14:paraId="7926F105" w14:textId="0FF86799" w:rsidR="00CC0BBD" w:rsidRDefault="0002248D">
          <w:pPr>
            <w:pStyle w:val="Spistreci2"/>
            <w:tabs>
              <w:tab w:val="left" w:pos="880"/>
              <w:tab w:val="right" w:leader="dot" w:pos="9627"/>
            </w:tabs>
            <w:rPr>
              <w:rFonts w:asciiTheme="minorHAnsi" w:eastAsiaTheme="minorEastAsia" w:hAnsiTheme="minorHAnsi"/>
              <w:noProof/>
              <w:lang w:eastAsia="pl-PL"/>
            </w:rPr>
          </w:pPr>
          <w:hyperlink w:anchor="_Toc55421952" w:history="1">
            <w:r w:rsidR="00CC0BBD" w:rsidRPr="00895DBC">
              <w:rPr>
                <w:rStyle w:val="Hipercze"/>
                <w:noProof/>
              </w:rPr>
              <w:t xml:space="preserve">1. </w:t>
            </w:r>
            <w:r w:rsidR="00CC0BBD">
              <w:rPr>
                <w:rFonts w:asciiTheme="minorHAnsi" w:eastAsiaTheme="minorEastAsia" w:hAnsiTheme="minorHAnsi"/>
                <w:noProof/>
                <w:lang w:eastAsia="pl-PL"/>
              </w:rPr>
              <w:tab/>
            </w:r>
            <w:r w:rsidR="00CC0BBD" w:rsidRPr="00895DBC">
              <w:rPr>
                <w:rStyle w:val="Hipercze"/>
                <w:noProof/>
              </w:rPr>
              <w:t>POLA EKSPLOATACJI PRAC KONKURSOWYCH ORAZ POSTANOWIENIA DOTYCZACE PRZEJŚCIA AUTORSKICH PRAW MAJĄTKOWYCH DO NAJLEPSZEJ PRACY KONKURSOWEJ</w:t>
            </w:r>
            <w:r w:rsidR="00CC0BBD">
              <w:rPr>
                <w:noProof/>
                <w:webHidden/>
              </w:rPr>
              <w:tab/>
            </w:r>
            <w:r w:rsidR="00CC0BBD">
              <w:rPr>
                <w:noProof/>
                <w:webHidden/>
              </w:rPr>
              <w:fldChar w:fldCharType="begin"/>
            </w:r>
            <w:r w:rsidR="00CC0BBD">
              <w:rPr>
                <w:noProof/>
                <w:webHidden/>
              </w:rPr>
              <w:instrText xml:space="preserve"> PAGEREF _Toc55421952 \h </w:instrText>
            </w:r>
            <w:r w:rsidR="00CC0BBD">
              <w:rPr>
                <w:noProof/>
                <w:webHidden/>
              </w:rPr>
            </w:r>
            <w:r w:rsidR="00CC0BBD">
              <w:rPr>
                <w:noProof/>
                <w:webHidden/>
              </w:rPr>
              <w:fldChar w:fldCharType="separate"/>
            </w:r>
            <w:r>
              <w:rPr>
                <w:noProof/>
                <w:webHidden/>
              </w:rPr>
              <w:t>32</w:t>
            </w:r>
            <w:r w:rsidR="00CC0BBD">
              <w:rPr>
                <w:noProof/>
                <w:webHidden/>
              </w:rPr>
              <w:fldChar w:fldCharType="end"/>
            </w:r>
          </w:hyperlink>
        </w:p>
        <w:p w14:paraId="65F942C0" w14:textId="06DDD9EE" w:rsidR="00CC0BBD" w:rsidRDefault="0002248D">
          <w:pPr>
            <w:pStyle w:val="Spistreci3"/>
            <w:tabs>
              <w:tab w:val="left" w:pos="880"/>
            </w:tabs>
            <w:rPr>
              <w:rFonts w:asciiTheme="minorHAnsi" w:eastAsiaTheme="minorEastAsia" w:hAnsiTheme="minorHAnsi"/>
              <w:noProof/>
              <w:lang w:eastAsia="pl-PL"/>
            </w:rPr>
          </w:pPr>
          <w:hyperlink w:anchor="_Toc55421953" w:history="1">
            <w:r w:rsidR="00CC0BBD" w:rsidRPr="00895DBC">
              <w:rPr>
                <w:rStyle w:val="Hipercze"/>
                <w:noProof/>
              </w:rPr>
              <w:t xml:space="preserve">2. </w:t>
            </w:r>
            <w:r w:rsidR="00CC0BBD">
              <w:rPr>
                <w:rFonts w:asciiTheme="minorHAnsi" w:eastAsiaTheme="minorEastAsia" w:hAnsiTheme="minorHAnsi"/>
                <w:noProof/>
                <w:lang w:eastAsia="pl-PL"/>
              </w:rPr>
              <w:tab/>
            </w:r>
            <w:r w:rsidR="00CC0BBD" w:rsidRPr="00895DBC">
              <w:rPr>
                <w:rStyle w:val="Hipercze"/>
                <w:noProof/>
              </w:rPr>
              <w:t>ZOBOWIĄZANIA UCZESTNIKÓW KONKURSU</w:t>
            </w:r>
            <w:r w:rsidR="00CC0BBD">
              <w:rPr>
                <w:noProof/>
                <w:webHidden/>
              </w:rPr>
              <w:tab/>
            </w:r>
            <w:r w:rsidR="00CC0BBD">
              <w:rPr>
                <w:noProof/>
                <w:webHidden/>
              </w:rPr>
              <w:fldChar w:fldCharType="begin"/>
            </w:r>
            <w:r w:rsidR="00CC0BBD">
              <w:rPr>
                <w:noProof/>
                <w:webHidden/>
              </w:rPr>
              <w:instrText xml:space="preserve"> PAGEREF _Toc55421953 \h </w:instrText>
            </w:r>
            <w:r w:rsidR="00CC0BBD">
              <w:rPr>
                <w:noProof/>
                <w:webHidden/>
              </w:rPr>
            </w:r>
            <w:r w:rsidR="00CC0BBD">
              <w:rPr>
                <w:noProof/>
                <w:webHidden/>
              </w:rPr>
              <w:fldChar w:fldCharType="separate"/>
            </w:r>
            <w:r>
              <w:rPr>
                <w:noProof/>
                <w:webHidden/>
              </w:rPr>
              <w:t>34</w:t>
            </w:r>
            <w:r w:rsidR="00CC0BBD">
              <w:rPr>
                <w:noProof/>
                <w:webHidden/>
              </w:rPr>
              <w:fldChar w:fldCharType="end"/>
            </w:r>
          </w:hyperlink>
        </w:p>
        <w:p w14:paraId="2682BC5C" w14:textId="3BCA2BD2" w:rsidR="00CC0BBD" w:rsidRDefault="0002248D">
          <w:pPr>
            <w:pStyle w:val="Spistreci3"/>
            <w:rPr>
              <w:rFonts w:asciiTheme="minorHAnsi" w:eastAsiaTheme="minorEastAsia" w:hAnsiTheme="minorHAnsi"/>
              <w:noProof/>
              <w:lang w:eastAsia="pl-PL"/>
            </w:rPr>
          </w:pPr>
          <w:hyperlink w:anchor="_Toc55421954" w:history="1">
            <w:r w:rsidR="00CC0BBD" w:rsidRPr="00895DBC">
              <w:rPr>
                <w:rStyle w:val="Hipercze"/>
                <w:noProof/>
              </w:rPr>
              <w:t>3.         NEGOCJACJE W TRYBIE ZAMÓWIENIA Z WOLNEJ RĘKI LUB W TRYBIE NEGOCJACJI BEZ OGŁOSZENIA</w:t>
            </w:r>
            <w:r w:rsidR="00CC0BBD">
              <w:rPr>
                <w:noProof/>
                <w:webHidden/>
              </w:rPr>
              <w:tab/>
            </w:r>
            <w:r w:rsidR="00CC0BBD">
              <w:rPr>
                <w:noProof/>
                <w:webHidden/>
              </w:rPr>
              <w:fldChar w:fldCharType="begin"/>
            </w:r>
            <w:r w:rsidR="00CC0BBD">
              <w:rPr>
                <w:noProof/>
                <w:webHidden/>
              </w:rPr>
              <w:instrText xml:space="preserve"> PAGEREF _Toc55421954 \h </w:instrText>
            </w:r>
            <w:r w:rsidR="00CC0BBD">
              <w:rPr>
                <w:noProof/>
                <w:webHidden/>
              </w:rPr>
            </w:r>
            <w:r w:rsidR="00CC0BBD">
              <w:rPr>
                <w:noProof/>
                <w:webHidden/>
              </w:rPr>
              <w:fldChar w:fldCharType="separate"/>
            </w:r>
            <w:r>
              <w:rPr>
                <w:noProof/>
                <w:webHidden/>
              </w:rPr>
              <w:t>38</w:t>
            </w:r>
            <w:r w:rsidR="00CC0BBD">
              <w:rPr>
                <w:noProof/>
                <w:webHidden/>
              </w:rPr>
              <w:fldChar w:fldCharType="end"/>
            </w:r>
          </w:hyperlink>
        </w:p>
        <w:p w14:paraId="0080CB86" w14:textId="55374327" w:rsidR="00CC0BBD" w:rsidRDefault="0002248D">
          <w:pPr>
            <w:pStyle w:val="Spistreci3"/>
            <w:tabs>
              <w:tab w:val="left" w:pos="880"/>
            </w:tabs>
            <w:rPr>
              <w:rFonts w:asciiTheme="minorHAnsi" w:eastAsiaTheme="minorEastAsia" w:hAnsiTheme="minorHAnsi"/>
              <w:noProof/>
              <w:lang w:eastAsia="pl-PL"/>
            </w:rPr>
          </w:pPr>
          <w:hyperlink w:anchor="_Toc55421955" w:history="1">
            <w:r w:rsidR="00CC0BBD" w:rsidRPr="00895DBC">
              <w:rPr>
                <w:rStyle w:val="Hipercze"/>
                <w:noProof/>
              </w:rPr>
              <w:t xml:space="preserve">4. </w:t>
            </w:r>
            <w:r w:rsidR="00CC0BBD">
              <w:rPr>
                <w:rFonts w:asciiTheme="minorHAnsi" w:eastAsiaTheme="minorEastAsia" w:hAnsiTheme="minorHAnsi"/>
                <w:noProof/>
                <w:lang w:eastAsia="pl-PL"/>
              </w:rPr>
              <w:tab/>
            </w:r>
            <w:r w:rsidR="00CC0BBD" w:rsidRPr="00895DBC">
              <w:rPr>
                <w:rStyle w:val="Hipercze"/>
                <w:noProof/>
              </w:rPr>
              <w:t>PRZEDMIOT ZAMÓWIENIA</w:t>
            </w:r>
            <w:r w:rsidR="00CC0BBD">
              <w:rPr>
                <w:noProof/>
                <w:webHidden/>
              </w:rPr>
              <w:tab/>
            </w:r>
            <w:r w:rsidR="00CC0BBD">
              <w:rPr>
                <w:noProof/>
                <w:webHidden/>
              </w:rPr>
              <w:fldChar w:fldCharType="begin"/>
            </w:r>
            <w:r w:rsidR="00CC0BBD">
              <w:rPr>
                <w:noProof/>
                <w:webHidden/>
              </w:rPr>
              <w:instrText xml:space="preserve"> PAGEREF _Toc55421955 \h </w:instrText>
            </w:r>
            <w:r w:rsidR="00CC0BBD">
              <w:rPr>
                <w:noProof/>
                <w:webHidden/>
              </w:rPr>
            </w:r>
            <w:r w:rsidR="00CC0BBD">
              <w:rPr>
                <w:noProof/>
                <w:webHidden/>
              </w:rPr>
              <w:fldChar w:fldCharType="separate"/>
            </w:r>
            <w:r>
              <w:rPr>
                <w:noProof/>
                <w:webHidden/>
              </w:rPr>
              <w:t>39</w:t>
            </w:r>
            <w:r w:rsidR="00CC0BBD">
              <w:rPr>
                <w:noProof/>
                <w:webHidden/>
              </w:rPr>
              <w:fldChar w:fldCharType="end"/>
            </w:r>
          </w:hyperlink>
        </w:p>
        <w:p w14:paraId="680C8CB3" w14:textId="6B20EC3F" w:rsidR="00CC0BBD" w:rsidRDefault="0002248D">
          <w:pPr>
            <w:pStyle w:val="Spistreci3"/>
            <w:rPr>
              <w:rFonts w:asciiTheme="minorHAnsi" w:eastAsiaTheme="minorEastAsia" w:hAnsiTheme="minorHAnsi"/>
              <w:noProof/>
              <w:lang w:eastAsia="pl-PL"/>
            </w:rPr>
          </w:pPr>
          <w:hyperlink w:anchor="_Toc55421956" w:history="1">
            <w:r w:rsidR="00CC0BBD" w:rsidRPr="00895DBC">
              <w:rPr>
                <w:rStyle w:val="Hipercze"/>
                <w:noProof/>
              </w:rPr>
              <w:t>5.          ISTOTNE POSTANOWIENIA UMOWY NA WYKONANIE DOKUMENTACJI PROJEKTOWEJ BĘDĄCEJ SZCZEGÓŁOWYM OPRACOWANIEM PRACY KONKURSOWEJ I STANOWIĄCEJ PRZEDMIOT ZAMÓWIENIA</w:t>
            </w:r>
            <w:r w:rsidR="00CC0BBD">
              <w:rPr>
                <w:noProof/>
                <w:webHidden/>
              </w:rPr>
              <w:tab/>
            </w:r>
            <w:r w:rsidR="00CC0BBD">
              <w:rPr>
                <w:noProof/>
                <w:webHidden/>
              </w:rPr>
              <w:fldChar w:fldCharType="begin"/>
            </w:r>
            <w:r w:rsidR="00CC0BBD">
              <w:rPr>
                <w:noProof/>
                <w:webHidden/>
              </w:rPr>
              <w:instrText xml:space="preserve"> PAGEREF _Toc55421956 \h </w:instrText>
            </w:r>
            <w:r w:rsidR="00CC0BBD">
              <w:rPr>
                <w:noProof/>
                <w:webHidden/>
              </w:rPr>
            </w:r>
            <w:r w:rsidR="00CC0BBD">
              <w:rPr>
                <w:noProof/>
                <w:webHidden/>
              </w:rPr>
              <w:fldChar w:fldCharType="separate"/>
            </w:r>
            <w:r>
              <w:rPr>
                <w:noProof/>
                <w:webHidden/>
              </w:rPr>
              <w:t>39</w:t>
            </w:r>
            <w:r w:rsidR="00CC0BBD">
              <w:rPr>
                <w:noProof/>
                <w:webHidden/>
              </w:rPr>
              <w:fldChar w:fldCharType="end"/>
            </w:r>
          </w:hyperlink>
        </w:p>
        <w:p w14:paraId="447E91A2" w14:textId="44B10CEF" w:rsidR="00CC0BBD" w:rsidRDefault="0002248D">
          <w:pPr>
            <w:pStyle w:val="Spistreci3"/>
            <w:tabs>
              <w:tab w:val="left" w:pos="880"/>
            </w:tabs>
            <w:rPr>
              <w:rFonts w:asciiTheme="minorHAnsi" w:eastAsiaTheme="minorEastAsia" w:hAnsiTheme="minorHAnsi"/>
              <w:noProof/>
              <w:lang w:eastAsia="pl-PL"/>
            </w:rPr>
          </w:pPr>
          <w:hyperlink w:anchor="_Toc55421957" w:history="1">
            <w:r w:rsidR="00CC0BBD" w:rsidRPr="00895DBC">
              <w:rPr>
                <w:rStyle w:val="Hipercze"/>
                <w:rFonts w:eastAsia="Arial CE" w:cs="Arial CE"/>
                <w:bCs/>
                <w:noProof/>
              </w:rPr>
              <w:t>6.</w:t>
            </w:r>
            <w:r w:rsidR="00CC0BBD" w:rsidRPr="00895DBC">
              <w:rPr>
                <w:rStyle w:val="Hipercze"/>
                <w:rFonts w:eastAsia="Arial CE" w:cs="Arial CE"/>
                <w:b/>
                <w:noProof/>
              </w:rPr>
              <w:t xml:space="preserve"> </w:t>
            </w:r>
            <w:r w:rsidR="00CC0BBD">
              <w:rPr>
                <w:rFonts w:asciiTheme="minorHAnsi" w:eastAsiaTheme="minorEastAsia" w:hAnsiTheme="minorHAnsi"/>
                <w:noProof/>
                <w:lang w:eastAsia="pl-PL"/>
              </w:rPr>
              <w:tab/>
            </w:r>
            <w:r w:rsidR="00CC0BBD" w:rsidRPr="00895DBC">
              <w:rPr>
                <w:rStyle w:val="Hipercze"/>
                <w:noProof/>
              </w:rPr>
              <w:t>POUCZENIE O ŚRODKACH OCHRONY PRAWNEJ PRZYSŁUGUJĄCYCH UCZESTNIKOM KONKURSU</w:t>
            </w:r>
            <w:r w:rsidR="00CC0BBD" w:rsidRPr="00895DBC">
              <w:rPr>
                <w:rStyle w:val="Hipercze"/>
                <w:rFonts w:eastAsia="Arial CE" w:cs="Arial CE"/>
                <w:b/>
                <w:noProof/>
              </w:rPr>
              <w:t>.</w:t>
            </w:r>
            <w:r w:rsidR="00CC0BBD">
              <w:rPr>
                <w:noProof/>
                <w:webHidden/>
              </w:rPr>
              <w:tab/>
            </w:r>
            <w:r w:rsidR="00CC0BBD">
              <w:rPr>
                <w:noProof/>
                <w:webHidden/>
              </w:rPr>
              <w:fldChar w:fldCharType="begin"/>
            </w:r>
            <w:r w:rsidR="00CC0BBD">
              <w:rPr>
                <w:noProof/>
                <w:webHidden/>
              </w:rPr>
              <w:instrText xml:space="preserve"> PAGEREF _Toc55421957 \h </w:instrText>
            </w:r>
            <w:r w:rsidR="00CC0BBD">
              <w:rPr>
                <w:noProof/>
                <w:webHidden/>
              </w:rPr>
            </w:r>
            <w:r w:rsidR="00CC0BBD">
              <w:rPr>
                <w:noProof/>
                <w:webHidden/>
              </w:rPr>
              <w:fldChar w:fldCharType="separate"/>
            </w:r>
            <w:r>
              <w:rPr>
                <w:noProof/>
                <w:webHidden/>
              </w:rPr>
              <w:t>39</w:t>
            </w:r>
            <w:r w:rsidR="00CC0BBD">
              <w:rPr>
                <w:noProof/>
                <w:webHidden/>
              </w:rPr>
              <w:fldChar w:fldCharType="end"/>
            </w:r>
          </w:hyperlink>
        </w:p>
        <w:p w14:paraId="46A5DAA7" w14:textId="4F168C1C" w:rsidR="00CC0BBD" w:rsidRDefault="0002248D">
          <w:pPr>
            <w:pStyle w:val="Spistreci3"/>
            <w:tabs>
              <w:tab w:val="left" w:pos="880"/>
            </w:tabs>
            <w:rPr>
              <w:rFonts w:asciiTheme="minorHAnsi" w:eastAsiaTheme="minorEastAsia" w:hAnsiTheme="minorHAnsi"/>
              <w:noProof/>
              <w:lang w:eastAsia="pl-PL"/>
            </w:rPr>
          </w:pPr>
          <w:hyperlink w:anchor="_Toc55421958" w:history="1">
            <w:r w:rsidR="00CC0BBD" w:rsidRPr="00895DBC">
              <w:rPr>
                <w:rStyle w:val="Hipercze"/>
                <w:noProof/>
              </w:rPr>
              <w:t xml:space="preserve">7. </w:t>
            </w:r>
            <w:r w:rsidR="00CC0BBD">
              <w:rPr>
                <w:rFonts w:asciiTheme="minorHAnsi" w:eastAsiaTheme="minorEastAsia" w:hAnsiTheme="minorHAnsi"/>
                <w:noProof/>
                <w:lang w:eastAsia="pl-PL"/>
              </w:rPr>
              <w:tab/>
            </w:r>
            <w:r w:rsidR="00CC0BBD" w:rsidRPr="00895DBC">
              <w:rPr>
                <w:rStyle w:val="Hipercze"/>
                <w:noProof/>
              </w:rPr>
              <w:t>KLAUZULA INFORMACYJNA Z ART. 13 RODO</w:t>
            </w:r>
            <w:r w:rsidR="00CC0BBD">
              <w:rPr>
                <w:noProof/>
                <w:webHidden/>
              </w:rPr>
              <w:tab/>
            </w:r>
            <w:r w:rsidR="00CC0BBD">
              <w:rPr>
                <w:noProof/>
                <w:webHidden/>
              </w:rPr>
              <w:fldChar w:fldCharType="begin"/>
            </w:r>
            <w:r w:rsidR="00CC0BBD">
              <w:rPr>
                <w:noProof/>
                <w:webHidden/>
              </w:rPr>
              <w:instrText xml:space="preserve"> PAGEREF _Toc55421958 \h </w:instrText>
            </w:r>
            <w:r w:rsidR="00CC0BBD">
              <w:rPr>
                <w:noProof/>
                <w:webHidden/>
              </w:rPr>
            </w:r>
            <w:r w:rsidR="00CC0BBD">
              <w:rPr>
                <w:noProof/>
                <w:webHidden/>
              </w:rPr>
              <w:fldChar w:fldCharType="separate"/>
            </w:r>
            <w:r>
              <w:rPr>
                <w:noProof/>
                <w:webHidden/>
              </w:rPr>
              <w:t>39</w:t>
            </w:r>
            <w:r w:rsidR="00CC0BBD">
              <w:rPr>
                <w:noProof/>
                <w:webHidden/>
              </w:rPr>
              <w:fldChar w:fldCharType="end"/>
            </w:r>
          </w:hyperlink>
        </w:p>
        <w:p w14:paraId="63C21A99" w14:textId="29A671CF" w:rsidR="00CC0BBD" w:rsidRDefault="0002248D">
          <w:pPr>
            <w:pStyle w:val="Spistreci1"/>
            <w:rPr>
              <w:rFonts w:asciiTheme="minorHAnsi" w:eastAsiaTheme="minorEastAsia" w:hAnsiTheme="minorHAnsi"/>
              <w:noProof/>
              <w:lang w:eastAsia="pl-PL"/>
            </w:rPr>
          </w:pPr>
          <w:hyperlink w:anchor="_Toc55421959" w:history="1">
            <w:r w:rsidR="00CC0BBD" w:rsidRPr="00895DBC">
              <w:rPr>
                <w:rStyle w:val="Hipercze"/>
                <w:noProof/>
              </w:rPr>
              <w:t>ROZDZIAŁ VIII</w:t>
            </w:r>
            <w:r w:rsidR="00CC0BBD">
              <w:rPr>
                <w:noProof/>
                <w:webHidden/>
              </w:rPr>
              <w:tab/>
            </w:r>
            <w:r w:rsidR="00CC0BBD">
              <w:rPr>
                <w:noProof/>
                <w:webHidden/>
              </w:rPr>
              <w:fldChar w:fldCharType="begin"/>
            </w:r>
            <w:r w:rsidR="00CC0BBD">
              <w:rPr>
                <w:noProof/>
                <w:webHidden/>
              </w:rPr>
              <w:instrText xml:space="preserve"> PAGEREF _Toc55421959 \h </w:instrText>
            </w:r>
            <w:r w:rsidR="00CC0BBD">
              <w:rPr>
                <w:noProof/>
                <w:webHidden/>
              </w:rPr>
            </w:r>
            <w:r w:rsidR="00CC0BBD">
              <w:rPr>
                <w:noProof/>
                <w:webHidden/>
              </w:rPr>
              <w:fldChar w:fldCharType="separate"/>
            </w:r>
            <w:r>
              <w:rPr>
                <w:noProof/>
                <w:webHidden/>
              </w:rPr>
              <w:t>41</w:t>
            </w:r>
            <w:r w:rsidR="00CC0BBD">
              <w:rPr>
                <w:noProof/>
                <w:webHidden/>
              </w:rPr>
              <w:fldChar w:fldCharType="end"/>
            </w:r>
          </w:hyperlink>
        </w:p>
        <w:p w14:paraId="288348EF" w14:textId="5C79E3C0" w:rsidR="00CC0BBD" w:rsidRDefault="0002248D">
          <w:pPr>
            <w:pStyle w:val="Spistreci3"/>
            <w:tabs>
              <w:tab w:val="left" w:pos="880"/>
            </w:tabs>
            <w:rPr>
              <w:rFonts w:asciiTheme="minorHAnsi" w:eastAsiaTheme="minorEastAsia" w:hAnsiTheme="minorHAnsi"/>
              <w:noProof/>
              <w:lang w:eastAsia="pl-PL"/>
            </w:rPr>
          </w:pPr>
          <w:hyperlink w:anchor="_Toc55421960" w:history="1">
            <w:r w:rsidR="00CC0BBD" w:rsidRPr="00895DBC">
              <w:rPr>
                <w:rStyle w:val="Hipercze"/>
                <w:noProof/>
              </w:rPr>
              <w:t xml:space="preserve">1. </w:t>
            </w:r>
            <w:r w:rsidR="00CC0BBD">
              <w:rPr>
                <w:rFonts w:asciiTheme="minorHAnsi" w:eastAsiaTheme="minorEastAsia" w:hAnsiTheme="minorHAnsi"/>
                <w:noProof/>
                <w:lang w:eastAsia="pl-PL"/>
              </w:rPr>
              <w:tab/>
            </w:r>
            <w:r w:rsidR="00CC0BBD" w:rsidRPr="00895DBC">
              <w:rPr>
                <w:rStyle w:val="Hipercze"/>
                <w:noProof/>
              </w:rPr>
              <w:t>ZAŁĄCZNIKI DO REGULAMINU KONKURSU ORAZ MATERIAŁY DO KONKURSU</w:t>
            </w:r>
            <w:r w:rsidR="00CC0BBD">
              <w:rPr>
                <w:noProof/>
                <w:webHidden/>
              </w:rPr>
              <w:tab/>
            </w:r>
            <w:r w:rsidR="00CC0BBD">
              <w:rPr>
                <w:noProof/>
                <w:webHidden/>
              </w:rPr>
              <w:fldChar w:fldCharType="begin"/>
            </w:r>
            <w:r w:rsidR="00CC0BBD">
              <w:rPr>
                <w:noProof/>
                <w:webHidden/>
              </w:rPr>
              <w:instrText xml:space="preserve"> PAGEREF _Toc55421960 \h </w:instrText>
            </w:r>
            <w:r w:rsidR="00CC0BBD">
              <w:rPr>
                <w:noProof/>
                <w:webHidden/>
              </w:rPr>
            </w:r>
            <w:r w:rsidR="00CC0BBD">
              <w:rPr>
                <w:noProof/>
                <w:webHidden/>
              </w:rPr>
              <w:fldChar w:fldCharType="separate"/>
            </w:r>
            <w:r>
              <w:rPr>
                <w:noProof/>
                <w:webHidden/>
              </w:rPr>
              <w:t>41</w:t>
            </w:r>
            <w:r w:rsidR="00CC0BBD">
              <w:rPr>
                <w:noProof/>
                <w:webHidden/>
              </w:rPr>
              <w:fldChar w:fldCharType="end"/>
            </w:r>
          </w:hyperlink>
        </w:p>
        <w:p w14:paraId="05236548" w14:textId="4F91BB23" w:rsidR="000442E9" w:rsidRDefault="000442E9">
          <w:r>
            <w:rPr>
              <w:b/>
              <w:bCs/>
            </w:rPr>
            <w:fldChar w:fldCharType="end"/>
          </w:r>
        </w:p>
      </w:sdtContent>
    </w:sdt>
    <w:p w14:paraId="39F11CBA" w14:textId="77777777" w:rsidR="00FE150C" w:rsidRPr="00FE150C" w:rsidRDefault="00FE150C" w:rsidP="00FE150C">
      <w:pPr>
        <w:widowControl w:val="0"/>
        <w:suppressAutoHyphens/>
        <w:spacing w:after="0" w:line="240" w:lineRule="auto"/>
        <w:rPr>
          <w:rFonts w:ascii="Times New Roman" w:eastAsia="Lucida Sans Unicode" w:hAnsi="Times New Roman" w:cs="Times New Roman"/>
          <w:kern w:val="1"/>
          <w:sz w:val="24"/>
          <w:szCs w:val="24"/>
          <w:lang w:eastAsia="ar-SA"/>
        </w:rPr>
        <w:sectPr w:rsidR="00FE150C" w:rsidRPr="00FE150C">
          <w:headerReference w:type="default" r:id="rId10"/>
          <w:footerReference w:type="default" r:id="rId11"/>
          <w:headerReference w:type="first" r:id="rId12"/>
          <w:footerReference w:type="first" r:id="rId13"/>
          <w:pgSz w:w="11905" w:h="16837"/>
          <w:pgMar w:top="1134" w:right="1134" w:bottom="1134" w:left="1134" w:header="708" w:footer="708" w:gutter="0"/>
          <w:cols w:space="708"/>
          <w:docGrid w:linePitch="600" w:charSpace="32768"/>
        </w:sectPr>
      </w:pPr>
    </w:p>
    <w:p w14:paraId="6A6CEC06" w14:textId="77777777" w:rsidR="0017099A" w:rsidRDefault="0017099A" w:rsidP="0017099A">
      <w:pPr>
        <w:spacing w:after="30"/>
        <w:ind w:left="62" w:right="49" w:hanging="10"/>
      </w:pPr>
      <w:r>
        <w:rPr>
          <w:rFonts w:eastAsia="Arial CE" w:cs="Arial CE"/>
          <w:b/>
        </w:rPr>
        <w:lastRenderedPageBreak/>
        <w:t xml:space="preserve">DEFINICJE: </w:t>
      </w:r>
    </w:p>
    <w:p w14:paraId="6FA78A1A" w14:textId="77777777" w:rsidR="0017099A" w:rsidRDefault="0017099A" w:rsidP="0017099A">
      <w:pPr>
        <w:spacing w:after="26"/>
        <w:ind w:left="67"/>
      </w:pPr>
      <w:r>
        <w:rPr>
          <w:rFonts w:eastAsia="Arial CE" w:cs="Arial CE"/>
        </w:rPr>
        <w:t xml:space="preserve"> </w:t>
      </w:r>
    </w:p>
    <w:p w14:paraId="0C6124DB" w14:textId="77777777" w:rsidR="0017099A" w:rsidRPr="0017099A" w:rsidRDefault="0017099A" w:rsidP="0017099A">
      <w:pPr>
        <w:spacing w:after="54" w:line="271" w:lineRule="auto"/>
        <w:ind w:left="62" w:right="49" w:hanging="10"/>
        <w:jc w:val="both"/>
        <w:rPr>
          <w:rFonts w:eastAsia="Arial CE" w:cs="Arial CE"/>
        </w:rPr>
      </w:pPr>
      <w:r w:rsidRPr="0017099A">
        <w:rPr>
          <w:rFonts w:eastAsia="Arial CE" w:cs="Arial CE"/>
          <w:b/>
        </w:rPr>
        <w:t>„Organizator” lub „Zamawiający”</w:t>
      </w:r>
      <w:r w:rsidRPr="0017099A">
        <w:rPr>
          <w:rFonts w:eastAsia="Arial CE" w:cs="Arial CE"/>
        </w:rPr>
        <w:t xml:space="preserve"> </w:t>
      </w:r>
    </w:p>
    <w:p w14:paraId="43556165" w14:textId="0A53C73E" w:rsidR="0017099A" w:rsidRPr="0017099A" w:rsidRDefault="0017099A" w:rsidP="0017099A">
      <w:pPr>
        <w:spacing w:after="54" w:line="271" w:lineRule="auto"/>
        <w:ind w:left="62" w:right="49" w:hanging="10"/>
        <w:jc w:val="both"/>
      </w:pPr>
      <w:r w:rsidRPr="0017099A">
        <w:rPr>
          <w:rFonts w:eastAsia="Arial CE" w:cs="Arial CE"/>
        </w:rPr>
        <w:t xml:space="preserve">Gmina Twardogóra ul. Ratuszowa 14, 56-416 Twardogóra,  </w:t>
      </w:r>
    </w:p>
    <w:p w14:paraId="60C18EEE" w14:textId="3264F731" w:rsidR="0017099A" w:rsidRPr="0017099A" w:rsidRDefault="0017099A" w:rsidP="0017099A">
      <w:pPr>
        <w:spacing w:after="26"/>
        <w:ind w:left="67"/>
        <w:jc w:val="both"/>
      </w:pPr>
      <w:r w:rsidRPr="0017099A">
        <w:rPr>
          <w:rFonts w:eastAsia="Arial CE" w:cs="Arial CE"/>
          <w:b/>
        </w:rPr>
        <w:t>„Uczestnik” lub „Uczestnik konkursu”</w:t>
      </w:r>
      <w:r w:rsidRPr="0017099A">
        <w:rPr>
          <w:rFonts w:eastAsia="Arial CE" w:cs="Arial CE"/>
        </w:rPr>
        <w:t xml:space="preserve"> – osoba fizyczna, osoba prawna albo jednostka organizacyjna nieposiadająca osobowości prawnej spełniająca wymagania określone w Regulaminie konkursu.</w:t>
      </w:r>
      <w:r w:rsidRPr="0017099A">
        <w:t xml:space="preserve"> </w:t>
      </w:r>
    </w:p>
    <w:p w14:paraId="030A0084" w14:textId="524E84AF" w:rsidR="0017099A" w:rsidRPr="0017099A" w:rsidRDefault="0017099A" w:rsidP="0017099A">
      <w:pPr>
        <w:spacing w:after="26"/>
        <w:ind w:left="67"/>
        <w:jc w:val="both"/>
      </w:pPr>
      <w:r w:rsidRPr="0017099A">
        <w:rPr>
          <w:rFonts w:eastAsia="Arial CE" w:cs="Arial CE"/>
          <w:b/>
        </w:rPr>
        <w:t>„Ustawa”</w:t>
      </w:r>
      <w:r w:rsidRPr="0017099A">
        <w:rPr>
          <w:rFonts w:eastAsia="Arial CE" w:cs="Arial CE"/>
        </w:rPr>
        <w:t xml:space="preserve"> – Ustawa z dnia 29 stycznia 2004 r. – Prawo zamówień publicznych (Dz.U. z 2019 r. poz. 1843).</w:t>
      </w:r>
      <w:r w:rsidRPr="0017099A">
        <w:t xml:space="preserve"> </w:t>
      </w:r>
    </w:p>
    <w:p w14:paraId="0A261DBF" w14:textId="74247969" w:rsidR="0017099A" w:rsidRPr="0017099A" w:rsidRDefault="0017099A" w:rsidP="0017099A">
      <w:pPr>
        <w:spacing w:after="26"/>
        <w:ind w:left="67"/>
        <w:jc w:val="both"/>
      </w:pPr>
      <w:r w:rsidRPr="0017099A">
        <w:rPr>
          <w:rFonts w:eastAsia="Arial CE" w:cs="Arial CE"/>
          <w:b/>
        </w:rPr>
        <w:t>„Regulamin” lub „Regulamin konkursu”</w:t>
      </w:r>
      <w:r w:rsidRPr="0017099A">
        <w:rPr>
          <w:rFonts w:eastAsia="Arial CE" w:cs="Arial CE"/>
        </w:rPr>
        <w:t xml:space="preserve"> – należy przez to rozumieć Regulamin konkursu </w:t>
      </w:r>
      <w:r w:rsidRPr="0017099A">
        <w:rPr>
          <w:rFonts w:eastAsia="Arial CE" w:cs="Arial CE"/>
          <w:color w:val="222222"/>
        </w:rPr>
        <w:t>realizacyjnego na opracowanie koncepcji energooszczędnego przedszkola wraz z zagospodarowaniem terenu w Twardogórze</w:t>
      </w:r>
      <w:r w:rsidRPr="0017099A">
        <w:rPr>
          <w:rFonts w:eastAsia="Arial CE" w:cs="Arial CE"/>
        </w:rPr>
        <w:t xml:space="preserve">. </w:t>
      </w:r>
    </w:p>
    <w:p w14:paraId="5A33D923" w14:textId="4E28D9E4" w:rsidR="0017099A" w:rsidRPr="0017099A" w:rsidRDefault="0017099A" w:rsidP="0017099A">
      <w:pPr>
        <w:spacing w:after="34"/>
        <w:ind w:left="67"/>
        <w:jc w:val="both"/>
      </w:pPr>
      <w:r w:rsidRPr="0017099A">
        <w:rPr>
          <w:rFonts w:eastAsia="Arial CE" w:cs="Arial CE"/>
          <w:b/>
        </w:rPr>
        <w:t xml:space="preserve">„Konkurs" </w:t>
      </w:r>
      <w:r w:rsidRPr="0017099A">
        <w:rPr>
          <w:rFonts w:eastAsia="Arial CE" w:cs="Arial CE"/>
        </w:rPr>
        <w:t xml:space="preserve">– należy przez to rozumieć konkurs </w:t>
      </w:r>
      <w:r w:rsidRPr="0017099A">
        <w:rPr>
          <w:rFonts w:eastAsia="Arial CE" w:cs="Arial CE"/>
          <w:color w:val="222222"/>
        </w:rPr>
        <w:t>realizacyjny na opracowanie koncepcji energooszczędnego przedszkola wraz z zagospodarowaniem terenu w Twardogórze</w:t>
      </w:r>
      <w:r w:rsidRPr="0017099A">
        <w:rPr>
          <w:rFonts w:eastAsia="Arial CE" w:cs="Arial CE"/>
        </w:rPr>
        <w:t xml:space="preserve">. </w:t>
      </w:r>
    </w:p>
    <w:p w14:paraId="221527EA" w14:textId="56925381" w:rsidR="0017099A" w:rsidRPr="0017099A" w:rsidRDefault="0017099A" w:rsidP="0017099A">
      <w:pPr>
        <w:spacing w:after="5" w:line="271" w:lineRule="auto"/>
        <w:ind w:left="62" w:right="49" w:hanging="10"/>
        <w:jc w:val="both"/>
      </w:pPr>
      <w:r w:rsidRPr="0017099A">
        <w:rPr>
          <w:rFonts w:eastAsia="Arial CE" w:cs="Arial CE"/>
          <w:b/>
        </w:rPr>
        <w:t>„Kierownik Zamawiającego”</w:t>
      </w:r>
      <w:r w:rsidRPr="0017099A">
        <w:rPr>
          <w:rFonts w:eastAsia="Arial CE" w:cs="Arial CE"/>
        </w:rPr>
        <w:t xml:space="preserve"> – osoba lub organ, która zgodnie z obowiązującymi przepisami, statutem lub umową jest upoważniona do zarządzania Zamawiającym, z wyłączeniem pełnomocników ustanowionych przez zamawiającego (art. 2 pkt 3 Ustawy). W Konkursie funkcję Kierownika Zmawiającego pełni Burmistrz Miasta i Gminy Twardogóra. </w:t>
      </w:r>
    </w:p>
    <w:p w14:paraId="0E3CDF99" w14:textId="5989D986" w:rsidR="0017099A" w:rsidRPr="0017099A" w:rsidRDefault="0017099A" w:rsidP="0017099A">
      <w:pPr>
        <w:spacing w:after="40"/>
        <w:ind w:left="67"/>
        <w:jc w:val="both"/>
      </w:pPr>
      <w:r w:rsidRPr="0017099A">
        <w:rPr>
          <w:rFonts w:eastAsia="Arial CE" w:cs="Arial CE"/>
          <w:b/>
        </w:rPr>
        <w:t xml:space="preserve">„Osoba upoważniona" </w:t>
      </w:r>
      <w:r w:rsidRPr="0017099A">
        <w:rPr>
          <w:rFonts w:eastAsia="Arial CE" w:cs="Arial CE"/>
        </w:rPr>
        <w:t xml:space="preserve">– należy przez to rozumieć osobę lub osoby upoważnione przez Kierownika Zamawiającego do samodzielnego podejmowania czynności zastrzeżonych dla </w:t>
      </w:r>
    </w:p>
    <w:p w14:paraId="505AAF26" w14:textId="77777777" w:rsidR="0017099A" w:rsidRPr="0017099A" w:rsidRDefault="0017099A" w:rsidP="0017099A">
      <w:pPr>
        <w:spacing w:after="0" w:line="291" w:lineRule="auto"/>
        <w:ind w:left="60" w:right="50" w:hanging="8"/>
        <w:jc w:val="both"/>
      </w:pPr>
      <w:r w:rsidRPr="0017099A">
        <w:rPr>
          <w:rFonts w:eastAsia="Arial CE" w:cs="Arial CE"/>
        </w:rPr>
        <w:t>Kierownika Zamawiającego</w:t>
      </w:r>
      <w:r w:rsidRPr="0017099A">
        <w:rPr>
          <w:rFonts w:eastAsia="Arial CE" w:cs="Arial CE"/>
          <w:color w:val="00000A"/>
        </w:rPr>
        <w:t xml:space="preserve"> (na podstawie art. 18 ust. 2 Ustawy).</w:t>
      </w:r>
      <w:r w:rsidRPr="0017099A">
        <w:rPr>
          <w:rFonts w:ascii="Times New Roman" w:eastAsia="Times New Roman" w:hAnsi="Times New Roman" w:cs="Times New Roman"/>
        </w:rPr>
        <w:t xml:space="preserve"> </w:t>
      </w:r>
    </w:p>
    <w:p w14:paraId="4B04A778" w14:textId="0F981C7E" w:rsidR="0017099A" w:rsidRPr="0017099A" w:rsidRDefault="0017099A" w:rsidP="0017099A">
      <w:pPr>
        <w:spacing w:after="47"/>
        <w:ind w:left="67"/>
        <w:jc w:val="both"/>
      </w:pPr>
      <w:r w:rsidRPr="0017099A">
        <w:rPr>
          <w:rFonts w:eastAsia="Arial CE" w:cs="Arial CE"/>
          <w:b/>
        </w:rPr>
        <w:t xml:space="preserve">„Zamówienie z wolnej ręki" </w:t>
      </w:r>
      <w:r w:rsidRPr="0017099A">
        <w:rPr>
          <w:rFonts w:eastAsia="Arial CE" w:cs="Arial CE"/>
        </w:rPr>
        <w:t>– należy przez to rozumieć zamówienie publiczne udzielane na podstawie art. 67 ust. 1 pkt. 2 Ustawy po przeprowadzeniu Konkursu.</w:t>
      </w:r>
      <w:r w:rsidRPr="0017099A">
        <w:rPr>
          <w:rFonts w:ascii="Times New Roman" w:eastAsia="Times New Roman" w:hAnsi="Times New Roman" w:cs="Times New Roman"/>
        </w:rPr>
        <w:t xml:space="preserve"> </w:t>
      </w:r>
    </w:p>
    <w:p w14:paraId="78B2CA8D" w14:textId="56878CB3" w:rsidR="0017099A" w:rsidRPr="0017099A" w:rsidRDefault="0017099A" w:rsidP="0017099A">
      <w:pPr>
        <w:spacing w:after="26"/>
        <w:ind w:left="67"/>
        <w:jc w:val="both"/>
      </w:pPr>
      <w:r w:rsidRPr="0017099A">
        <w:rPr>
          <w:rFonts w:eastAsia="Arial CE" w:cs="Arial CE"/>
          <w:b/>
        </w:rPr>
        <w:t>„Zamówienie w trybie negocjacji bez ogłoszenia"</w:t>
      </w:r>
      <w:r w:rsidRPr="0017099A">
        <w:rPr>
          <w:rFonts w:eastAsia="Arial CE" w:cs="Arial CE"/>
        </w:rPr>
        <w:t xml:space="preserve"> - należy przez to rozumieć tryb zamówienia publicznego prowadzonego na podstawie art. 62 ust.1 pkt. 2 Ustawy po przeprowadzeniu niniejszego Konkursu. </w:t>
      </w:r>
    </w:p>
    <w:p w14:paraId="01C354B9" w14:textId="1DE60E05" w:rsidR="0017099A" w:rsidRPr="0017099A" w:rsidRDefault="0017099A" w:rsidP="0017099A">
      <w:pPr>
        <w:spacing w:after="26"/>
        <w:ind w:left="67"/>
        <w:jc w:val="both"/>
      </w:pPr>
      <w:r w:rsidRPr="0017099A">
        <w:rPr>
          <w:rFonts w:eastAsia="Arial CE" w:cs="Arial CE"/>
          <w:b/>
          <w:color w:val="00000A"/>
        </w:rPr>
        <w:t xml:space="preserve">„Sąd Konkursowy” </w:t>
      </w:r>
      <w:r w:rsidRPr="0017099A">
        <w:rPr>
          <w:rFonts w:eastAsia="Arial CE" w:cs="Arial CE"/>
        </w:rPr>
        <w:t>–</w:t>
      </w:r>
      <w:r w:rsidRPr="0017099A">
        <w:rPr>
          <w:rFonts w:eastAsia="Arial CE" w:cs="Arial CE"/>
          <w:color w:val="00000A"/>
        </w:rPr>
        <w:t xml:space="preserve"> </w:t>
      </w:r>
      <w:r w:rsidRPr="0017099A">
        <w:rPr>
          <w:rFonts w:eastAsia="Arial CE" w:cs="Arial CE"/>
        </w:rPr>
        <w:t xml:space="preserve">należy przez to rozumieć </w:t>
      </w:r>
      <w:r w:rsidRPr="0017099A">
        <w:rPr>
          <w:rFonts w:eastAsia="Arial CE" w:cs="Arial CE"/>
          <w:color w:val="00000A"/>
        </w:rPr>
        <w:t>zespół pomocniczy Kierownika Zamawiającego w składzie określonym zgodnie z Regulaminem, powołany do oceny spełniania przez Uczestników konkursu wymagań określonych w Regulaminie oraz do oceny prac konkursowych, wyboru najlepszej pracy konkursowej i przyznanie pozostałych nagród lub wyróżnień.</w:t>
      </w:r>
      <w:r w:rsidRPr="0017099A">
        <w:rPr>
          <w:rFonts w:ascii="Times New Roman" w:eastAsia="Times New Roman" w:hAnsi="Times New Roman" w:cs="Times New Roman"/>
        </w:rPr>
        <w:t xml:space="preserve"> </w:t>
      </w:r>
    </w:p>
    <w:p w14:paraId="751A330B" w14:textId="77777777" w:rsidR="0017099A" w:rsidRPr="0017099A" w:rsidRDefault="0017099A" w:rsidP="0017099A">
      <w:pPr>
        <w:spacing w:after="5" w:line="271" w:lineRule="auto"/>
        <w:ind w:left="62" w:right="49" w:hanging="10"/>
        <w:jc w:val="both"/>
      </w:pPr>
      <w:r w:rsidRPr="0017099A">
        <w:rPr>
          <w:rFonts w:eastAsia="Arial CE" w:cs="Arial CE"/>
          <w:b/>
        </w:rPr>
        <w:t>„Koncepcja architektoniczno-urbanistyczna”</w:t>
      </w:r>
      <w:r w:rsidRPr="0017099A">
        <w:rPr>
          <w:rFonts w:eastAsia="Arial CE" w:cs="Arial CE"/>
        </w:rPr>
        <w:t xml:space="preserve"> – rysunkowe oraz tekstowe określenie podstawowych założeń wizji architektonicznych i urbanistycznych, rozwiązań i standardów, które będą rozwinięte i uszczegółowione w toku dalszych prac projektowych</w:t>
      </w:r>
      <w:r w:rsidRPr="0017099A">
        <w:t xml:space="preserve"> </w:t>
      </w:r>
    </w:p>
    <w:p w14:paraId="6EF3D559" w14:textId="77777777" w:rsidR="0017099A" w:rsidRPr="0017099A" w:rsidRDefault="0017099A" w:rsidP="0017099A">
      <w:pPr>
        <w:spacing w:after="5" w:line="271" w:lineRule="auto"/>
        <w:ind w:left="62" w:right="49" w:hanging="10"/>
        <w:jc w:val="both"/>
      </w:pPr>
      <w:r w:rsidRPr="0017099A">
        <w:rPr>
          <w:rFonts w:eastAsia="Arial CE" w:cs="Arial CE"/>
          <w:b/>
        </w:rPr>
        <w:t>„Koncepcja wielobranżowa”</w:t>
      </w:r>
      <w:r w:rsidRPr="0017099A">
        <w:rPr>
          <w:rFonts w:eastAsia="Arial CE" w:cs="Arial CE"/>
        </w:rPr>
        <w:t xml:space="preserve"> – określenie wstępnych, architektonicznych, przyrodniczych, krajobrazowych, konstrukcyjnych, instalacyjnych, infrastrukturalnych, technicznych, technologicznych i konserwatorskich rozwiązań i standardów, które winny być podstawą dalszych prac projektowych.</w:t>
      </w:r>
      <w:r w:rsidRPr="0017099A">
        <w:rPr>
          <w:rFonts w:eastAsia="Arial CE" w:cs="Arial CE"/>
          <w:b/>
        </w:rPr>
        <w:t xml:space="preserve"> </w:t>
      </w:r>
    </w:p>
    <w:p w14:paraId="674F89EE" w14:textId="77777777" w:rsidR="0017099A" w:rsidRPr="0017099A" w:rsidRDefault="0017099A" w:rsidP="0017099A">
      <w:pPr>
        <w:spacing w:after="5" w:line="271" w:lineRule="auto"/>
        <w:ind w:left="62" w:right="49" w:hanging="10"/>
        <w:jc w:val="both"/>
      </w:pPr>
      <w:r w:rsidRPr="0017099A">
        <w:rPr>
          <w:rFonts w:eastAsia="Arial CE" w:cs="Arial CE"/>
          <w:b/>
        </w:rPr>
        <w:t>„Projekt budowlany”</w:t>
      </w:r>
      <w:r w:rsidRPr="0017099A">
        <w:rPr>
          <w:rFonts w:eastAsia="Arial CE" w:cs="Arial CE"/>
        </w:rPr>
        <w:t xml:space="preserve"> – projekt budowlany w rozumieniu art. 33 i 34 ustawy z dnia 7 lipca 1994 r. Prawo budowlane (Dz.U. 2019.1186 z </w:t>
      </w:r>
      <w:proofErr w:type="spellStart"/>
      <w:r w:rsidRPr="0017099A">
        <w:rPr>
          <w:rFonts w:eastAsia="Arial CE" w:cs="Arial CE"/>
        </w:rPr>
        <w:t>późn</w:t>
      </w:r>
      <w:proofErr w:type="spellEnd"/>
      <w:r w:rsidRPr="0017099A">
        <w:rPr>
          <w:rFonts w:eastAsia="Arial CE" w:cs="Arial CE"/>
        </w:rPr>
        <w:t>. zm.) oraz przepisów aktów wykonawczych do tej Ustawy, zwłaszcza Rozporządzenia Ministra Transportu, Budownictwa i Gospodarki Morskiej z dnia 25 kwietnia   2012 r. w sprawie szczegółowego zakresu i formy projektu budowlanego (Dz. U. z 2018 r. poz.1935).</w:t>
      </w:r>
      <w:r w:rsidRPr="0017099A">
        <w:t xml:space="preserve"> </w:t>
      </w:r>
    </w:p>
    <w:p w14:paraId="3C57FB9A" w14:textId="17EBD799" w:rsidR="0017099A" w:rsidRPr="0017099A" w:rsidRDefault="0017099A" w:rsidP="0017099A">
      <w:pPr>
        <w:spacing w:after="5" w:line="271" w:lineRule="auto"/>
        <w:ind w:left="62" w:right="49" w:hanging="10"/>
        <w:jc w:val="both"/>
      </w:pPr>
      <w:r w:rsidRPr="0017099A">
        <w:rPr>
          <w:rFonts w:eastAsia="Arial CE" w:cs="Arial CE"/>
          <w:b/>
        </w:rPr>
        <w:t>„Projekt wykonawczy”</w:t>
      </w:r>
      <w:r w:rsidRPr="0017099A">
        <w:rPr>
          <w:rFonts w:eastAsia="Arial CE" w:cs="Arial CE"/>
        </w:rPr>
        <w:t xml:space="preserve"> – oparty na projekcie budowlanym zestaw opracowań uzupełniający  i  uszczegóławiający projekt budowlany w zakresie i stopniu dokładności niezbędnym  do sporządzenia przedmiaru robót, kosztorysu inwestorskiego, przygotowania oferty przez wykonawcę oraz realizacji robót budowlanych, zawierający szczegółowe rysunki i opisy, o </w:t>
      </w:r>
      <w:r w:rsidRPr="0017099A">
        <w:rPr>
          <w:rFonts w:eastAsia="Arial CE" w:cs="Arial CE"/>
        </w:rPr>
        <w:lastRenderedPageBreak/>
        <w:t xml:space="preserve">których mowa w Rozporządzeniu Ministra Infrastruktury z dnia 2 września 2004 r. w sprawie szczegółowego zakresu i formy dokumentacji projektowej, specyfikacji technicznych wykonania i odbioru robót budowlanych oraz programu funkcjonalno-użytkowego (Dz.U. z </w:t>
      </w:r>
    </w:p>
    <w:p w14:paraId="165C1525" w14:textId="77777777" w:rsidR="0017099A" w:rsidRPr="0017099A" w:rsidRDefault="0017099A" w:rsidP="0017099A">
      <w:pPr>
        <w:spacing w:after="5" w:line="271" w:lineRule="auto"/>
        <w:ind w:left="62" w:right="49" w:hanging="10"/>
        <w:jc w:val="both"/>
      </w:pPr>
      <w:r w:rsidRPr="0017099A">
        <w:rPr>
          <w:rFonts w:eastAsia="Arial CE" w:cs="Arial CE"/>
        </w:rPr>
        <w:t>2013 r. poz. 1129).</w:t>
      </w:r>
      <w:r w:rsidRPr="0017099A">
        <w:t xml:space="preserve"> </w:t>
      </w:r>
    </w:p>
    <w:p w14:paraId="5C505AD7" w14:textId="5AAE23E9" w:rsidR="0017099A" w:rsidRPr="0017099A" w:rsidRDefault="0017099A" w:rsidP="0017099A">
      <w:pPr>
        <w:spacing w:after="32" w:line="271" w:lineRule="auto"/>
        <w:ind w:left="62" w:right="49" w:hanging="10"/>
        <w:jc w:val="both"/>
      </w:pPr>
      <w:r w:rsidRPr="0017099A">
        <w:rPr>
          <w:rFonts w:eastAsia="Arial CE" w:cs="Arial CE"/>
          <w:b/>
        </w:rPr>
        <w:t>„Dokumentacja projektowa”</w:t>
      </w:r>
      <w:r w:rsidRPr="0017099A">
        <w:rPr>
          <w:rFonts w:eastAsia="Arial CE" w:cs="Arial CE"/>
        </w:rPr>
        <w:t xml:space="preserve"> – zbiór opracowań projektowych takich jak: koncepcja wielobranżowa, projekt budowlany, projekt wykonawczy, przedmiary, kosztorysy, specyfikacje techniczne wykonania i odbioru robót budowlanych (STWIORB), wraz  z niezbędnymi opracowaniami, pozwoleniami, uzgodnieniami i opiniami przygotowana w celu: uzyskania pozwolenia na budowę, przygotowania  i przeprowadzenia postępowania o udzielenie zamówienia publicznego na wykonanie robót budowlanych, realizacji ww. robót budowlanych,  a także dostawy wyposażenia. </w:t>
      </w:r>
    </w:p>
    <w:p w14:paraId="11B9DED9" w14:textId="77777777" w:rsidR="0017099A" w:rsidRPr="00CB0711" w:rsidRDefault="0017099A" w:rsidP="0017099A">
      <w:pPr>
        <w:spacing w:after="5" w:line="271" w:lineRule="auto"/>
        <w:ind w:left="62" w:right="49" w:hanging="10"/>
        <w:jc w:val="both"/>
      </w:pPr>
      <w:r w:rsidRPr="0017099A">
        <w:rPr>
          <w:rFonts w:eastAsia="Arial CE" w:cs="Arial CE"/>
        </w:rPr>
        <w:t xml:space="preserve">Szczegółowy zakres Dokumentacji projektowej dotyczącej Inwestycji </w:t>
      </w:r>
      <w:r w:rsidRPr="00CB0711">
        <w:rPr>
          <w:rFonts w:eastAsia="Arial CE" w:cs="Arial CE"/>
        </w:rPr>
        <w:t>określa Załącznik nr 7 do Regulaminu – Istotne Postanowienia Umowy.</w:t>
      </w:r>
      <w:r w:rsidRPr="00CB0711">
        <w:t xml:space="preserve"> </w:t>
      </w:r>
    </w:p>
    <w:p w14:paraId="76A58EA0" w14:textId="1A63B1A9" w:rsidR="0017099A" w:rsidRPr="0017099A" w:rsidRDefault="0017099A" w:rsidP="0017099A">
      <w:pPr>
        <w:spacing w:after="5" w:line="271" w:lineRule="auto"/>
        <w:ind w:left="52" w:right="49"/>
        <w:jc w:val="both"/>
      </w:pPr>
      <w:r w:rsidRPr="0017099A">
        <w:rPr>
          <w:rFonts w:eastAsia="Arial CE" w:cs="Arial CE"/>
          <w:b/>
        </w:rPr>
        <w:t>„Inwestycja”</w:t>
      </w:r>
      <w:r w:rsidRPr="0017099A">
        <w:rPr>
          <w:rFonts w:eastAsia="Arial CE" w:cs="Arial CE"/>
        </w:rPr>
        <w:t xml:space="preserve"> – Budowa energooszczędnego przedszkola w Twardogórze wraz z zagospodarowaniem terenu, infrastrukturą techniczną i komunikacyjną umożliwiającą funkcjonowanie obiektu zgodnie z jego przeznaczeniem.</w:t>
      </w:r>
      <w:r w:rsidRPr="0017099A">
        <w:t xml:space="preserve"> </w:t>
      </w:r>
    </w:p>
    <w:p w14:paraId="49A1AAD0" w14:textId="7E98DAE3" w:rsidR="0017099A" w:rsidRPr="0017099A" w:rsidRDefault="0017099A" w:rsidP="0017099A">
      <w:pPr>
        <w:spacing w:after="5" w:line="271" w:lineRule="auto"/>
        <w:ind w:left="62" w:right="49" w:hanging="10"/>
        <w:jc w:val="both"/>
      </w:pPr>
      <w:r w:rsidRPr="0017099A">
        <w:rPr>
          <w:rFonts w:eastAsia="Arial CE" w:cs="Arial CE"/>
          <w:b/>
        </w:rPr>
        <w:t>„Umowa”</w:t>
      </w:r>
      <w:r w:rsidRPr="0017099A">
        <w:rPr>
          <w:rFonts w:eastAsia="Arial CE" w:cs="Arial CE"/>
        </w:rPr>
        <w:t xml:space="preserve"> – umowa podpisana z jednym z Uczestników konkursu której przedmiotem jest szczegółowe opracowanie pracy konkursowej polegające na opracowaniu Dokumentacji projektowej w zakresie niezbędnym do realizacji Inwestycji oraz świadczenia innych usług związanych z przygotowaniem i realizacją </w:t>
      </w:r>
      <w:r w:rsidRPr="00CB0711">
        <w:rPr>
          <w:rFonts w:eastAsia="Arial CE" w:cs="Arial CE"/>
        </w:rPr>
        <w:t xml:space="preserve">Inwestycji. W Załączniku nr 7 do </w:t>
      </w:r>
      <w:r w:rsidRPr="0017099A">
        <w:rPr>
          <w:rFonts w:eastAsia="Arial CE" w:cs="Arial CE"/>
          <w:color w:val="00000A"/>
        </w:rPr>
        <w:t>regulaminu przedstawiono istotne postanowienia umowy.</w:t>
      </w:r>
      <w:r w:rsidRPr="0017099A">
        <w:t xml:space="preserve"> </w:t>
      </w:r>
    </w:p>
    <w:p w14:paraId="5EFD98B0" w14:textId="77777777" w:rsidR="004173E0" w:rsidRDefault="0017099A" w:rsidP="004173E0">
      <w:pPr>
        <w:pStyle w:val="Nagwek1"/>
        <w:numPr>
          <w:ilvl w:val="0"/>
          <w:numId w:val="0"/>
        </w:numPr>
        <w:spacing w:line="259" w:lineRule="auto"/>
        <w:ind w:left="18" w:right="6"/>
        <w:jc w:val="center"/>
      </w:pPr>
      <w:bookmarkStart w:id="0" w:name="_Toc55421921"/>
      <w:r>
        <w:t>ROZDZIAŁ I</w:t>
      </w:r>
      <w:bookmarkEnd w:id="0"/>
    </w:p>
    <w:p w14:paraId="22ECBDDB" w14:textId="2DCE403C" w:rsidR="0017099A" w:rsidRPr="002C7677" w:rsidRDefault="0017099A" w:rsidP="002C7677">
      <w:pPr>
        <w:jc w:val="center"/>
        <w:rPr>
          <w:b/>
          <w:bCs/>
        </w:rPr>
      </w:pPr>
      <w:r w:rsidRPr="002C7677">
        <w:rPr>
          <w:b/>
          <w:bCs/>
        </w:rPr>
        <w:t>POSTANOWIENIA OGÓLNE</w:t>
      </w:r>
    </w:p>
    <w:p w14:paraId="6F3C4869" w14:textId="1C4D023C" w:rsidR="0017099A" w:rsidRDefault="004173E0" w:rsidP="002C7677">
      <w:pPr>
        <w:pStyle w:val="Nagwek2"/>
        <w:numPr>
          <w:ilvl w:val="0"/>
          <w:numId w:val="0"/>
        </w:numPr>
        <w:ind w:left="576" w:hanging="576"/>
      </w:pPr>
      <w:bookmarkStart w:id="1" w:name="_Toc55421922"/>
      <w:r>
        <w:t>1.</w:t>
      </w:r>
      <w:r w:rsidRPr="00324CD9">
        <w:rPr>
          <w:rStyle w:val="Nagwek3Znak"/>
        </w:rPr>
        <w:t xml:space="preserve"> </w:t>
      </w:r>
      <w:r w:rsidR="0017099A" w:rsidRPr="00324CD9">
        <w:rPr>
          <w:rStyle w:val="Nagwek3Znak"/>
        </w:rPr>
        <w:t>NAZWA I ADRES ORGANIZATORA KONKURSU</w:t>
      </w:r>
      <w:bookmarkEnd w:id="1"/>
      <w:r w:rsidR="0017099A">
        <w:rPr>
          <w:sz w:val="32"/>
        </w:rPr>
        <w:t xml:space="preserve"> </w:t>
      </w:r>
    </w:p>
    <w:p w14:paraId="440C68D3" w14:textId="5749D7CF" w:rsidR="0017099A" w:rsidRPr="00514892" w:rsidRDefault="00514892" w:rsidP="00514892">
      <w:pPr>
        <w:rPr>
          <w:rFonts w:cs="Arial CE"/>
        </w:rPr>
      </w:pPr>
      <w:r>
        <w:rPr>
          <w:rFonts w:cs="Arial CE"/>
        </w:rPr>
        <w:t xml:space="preserve">1.1 </w:t>
      </w:r>
      <w:r w:rsidR="0017099A" w:rsidRPr="00514892">
        <w:rPr>
          <w:rFonts w:cs="Arial CE"/>
        </w:rPr>
        <w:t xml:space="preserve">Organizatorem konkursu, zwanym również Zamawiającym, jest:  </w:t>
      </w:r>
      <w:r w:rsidR="0017099A" w:rsidRPr="00514892">
        <w:rPr>
          <w:rFonts w:cs="Arial CE"/>
          <w:b/>
        </w:rPr>
        <w:t xml:space="preserve"> </w:t>
      </w:r>
    </w:p>
    <w:p w14:paraId="2B1E4D88" w14:textId="5D5DB5B6" w:rsidR="0017099A" w:rsidRPr="004173E0" w:rsidRDefault="0017099A" w:rsidP="00514892">
      <w:pPr>
        <w:spacing w:after="64"/>
        <w:ind w:left="567" w:right="49"/>
        <w:rPr>
          <w:rFonts w:cs="Arial CE"/>
        </w:rPr>
      </w:pPr>
      <w:r w:rsidRPr="004173E0">
        <w:rPr>
          <w:rFonts w:eastAsia="Arial CE" w:cs="Arial CE"/>
          <w:b/>
        </w:rPr>
        <w:t xml:space="preserve">Gmina </w:t>
      </w:r>
      <w:r w:rsidR="004173E0" w:rsidRPr="004173E0">
        <w:rPr>
          <w:rFonts w:eastAsia="Arial CE" w:cs="Arial CE"/>
          <w:b/>
        </w:rPr>
        <w:t>Twardogóra ul. Ratuszowa 14, 56-416 Twardogóra</w:t>
      </w:r>
      <w:r w:rsidRPr="004173E0">
        <w:rPr>
          <w:rFonts w:eastAsia="Arial CE" w:cs="Arial CE"/>
          <w:b/>
        </w:rPr>
        <w:t xml:space="preserve"> </w:t>
      </w:r>
    </w:p>
    <w:p w14:paraId="08570783" w14:textId="68A28B4F" w:rsidR="004173E0" w:rsidRPr="00514892" w:rsidRDefault="00514892" w:rsidP="00514892">
      <w:pPr>
        <w:ind w:left="567" w:hanging="567"/>
        <w:rPr>
          <w:rFonts w:cs="Arial CE"/>
          <w:b/>
        </w:rPr>
      </w:pPr>
      <w:r w:rsidRPr="00514892">
        <w:rPr>
          <w:rFonts w:cs="Arial CE"/>
        </w:rPr>
        <w:t xml:space="preserve">1.2 </w:t>
      </w:r>
      <w:r w:rsidR="0017099A" w:rsidRPr="00514892">
        <w:rPr>
          <w:rFonts w:cs="Arial CE"/>
        </w:rPr>
        <w:t>Osobą uprawnioną do kontaktów z Uczestnikami Konkursu jest:</w:t>
      </w:r>
      <w:r w:rsidR="0017099A" w:rsidRPr="00514892">
        <w:rPr>
          <w:rFonts w:cs="Arial CE"/>
          <w:b/>
        </w:rPr>
        <w:t xml:space="preserve"> </w:t>
      </w:r>
    </w:p>
    <w:p w14:paraId="1DDF7158" w14:textId="729838C6" w:rsidR="0017099A" w:rsidRPr="004173E0" w:rsidRDefault="0017099A" w:rsidP="00F95BEB">
      <w:pPr>
        <w:spacing w:after="30" w:line="321" w:lineRule="auto"/>
        <w:ind w:left="567" w:right="1472"/>
        <w:rPr>
          <w:rFonts w:cs="Arial CE"/>
          <w:bCs/>
        </w:rPr>
      </w:pPr>
      <w:r w:rsidRPr="004173E0">
        <w:rPr>
          <w:rFonts w:eastAsia="Arial CE" w:cs="Arial CE"/>
          <w:b/>
        </w:rPr>
        <w:t xml:space="preserve">Sekretarz Sądu Konkursowego: </w:t>
      </w:r>
      <w:r w:rsidR="004173E0">
        <w:rPr>
          <w:rFonts w:eastAsia="Arial CE" w:cs="Arial CE"/>
          <w:b/>
        </w:rPr>
        <w:t xml:space="preserve">Aleksander Król – </w:t>
      </w:r>
      <w:r w:rsidR="00F95BEB">
        <w:rPr>
          <w:rFonts w:eastAsia="Arial CE" w:cs="Arial CE"/>
          <w:bCs/>
        </w:rPr>
        <w:t>K</w:t>
      </w:r>
      <w:r w:rsidR="004173E0" w:rsidRPr="004173E0">
        <w:rPr>
          <w:rFonts w:eastAsia="Arial CE" w:cs="Arial CE"/>
          <w:bCs/>
        </w:rPr>
        <w:t xml:space="preserve">ierownik </w:t>
      </w:r>
      <w:r w:rsidR="00F95BEB">
        <w:rPr>
          <w:rFonts w:eastAsia="Arial CE" w:cs="Arial CE"/>
          <w:bCs/>
        </w:rPr>
        <w:t>R</w:t>
      </w:r>
      <w:r w:rsidR="004173E0" w:rsidRPr="004173E0">
        <w:rPr>
          <w:rFonts w:eastAsia="Arial CE" w:cs="Arial CE"/>
          <w:bCs/>
        </w:rPr>
        <w:t>eferatu</w:t>
      </w:r>
      <w:r w:rsidR="004173E0">
        <w:rPr>
          <w:rFonts w:eastAsia="Arial CE" w:cs="Arial CE"/>
          <w:bCs/>
        </w:rPr>
        <w:t xml:space="preserve"> </w:t>
      </w:r>
      <w:r w:rsidR="00F95BEB">
        <w:rPr>
          <w:rFonts w:eastAsia="Arial CE" w:cs="Arial CE"/>
          <w:bCs/>
        </w:rPr>
        <w:t>I</w:t>
      </w:r>
      <w:r w:rsidR="004173E0" w:rsidRPr="004173E0">
        <w:rPr>
          <w:rFonts w:eastAsia="Arial CE" w:cs="Arial CE"/>
          <w:bCs/>
        </w:rPr>
        <w:t xml:space="preserve">nfrastruktury </w:t>
      </w:r>
      <w:r w:rsidR="00F95BEB">
        <w:rPr>
          <w:rFonts w:eastAsia="Arial CE" w:cs="Arial CE"/>
          <w:bCs/>
        </w:rPr>
        <w:t>T</w:t>
      </w:r>
      <w:r w:rsidR="004173E0" w:rsidRPr="004173E0">
        <w:rPr>
          <w:rFonts w:eastAsia="Arial CE" w:cs="Arial CE"/>
          <w:bCs/>
        </w:rPr>
        <w:t xml:space="preserve">echnicznej </w:t>
      </w:r>
      <w:r w:rsidR="00F95BEB">
        <w:rPr>
          <w:rFonts w:eastAsia="Arial CE" w:cs="Arial CE"/>
          <w:bCs/>
        </w:rPr>
        <w:t xml:space="preserve">UMiG Twardogóra, </w:t>
      </w:r>
      <w:r w:rsidRPr="004173E0">
        <w:rPr>
          <w:rFonts w:eastAsia="Arial CE" w:cs="Arial CE"/>
          <w:bCs/>
        </w:rPr>
        <w:t xml:space="preserve">adres poczty elektronicznej (e-mail):  </w:t>
      </w:r>
      <w:hyperlink r:id="rId14" w:history="1">
        <w:r w:rsidR="004173E0" w:rsidRPr="004173E0">
          <w:rPr>
            <w:rStyle w:val="Hipercze"/>
            <w:rFonts w:eastAsia="Arial CE" w:cs="Arial CE"/>
            <w:bCs/>
          </w:rPr>
          <w:t>it@twardogora.pl</w:t>
        </w:r>
      </w:hyperlink>
      <w:r w:rsidR="004173E0" w:rsidRPr="004173E0">
        <w:rPr>
          <w:rFonts w:eastAsia="Arial CE" w:cs="Arial CE"/>
          <w:bCs/>
          <w:color w:val="222222"/>
        </w:rPr>
        <w:t xml:space="preserve"> </w:t>
      </w:r>
      <w:proofErr w:type="spellStart"/>
      <w:r w:rsidRPr="004173E0">
        <w:rPr>
          <w:rFonts w:eastAsia="Arial CE" w:cs="Arial CE"/>
          <w:bCs/>
        </w:rPr>
        <w:t>tel</w:t>
      </w:r>
      <w:proofErr w:type="spellEnd"/>
      <w:r w:rsidRPr="004173E0">
        <w:rPr>
          <w:rFonts w:eastAsia="Arial CE" w:cs="Arial CE"/>
          <w:bCs/>
        </w:rPr>
        <w:t>: +48</w:t>
      </w:r>
      <w:r w:rsidR="004173E0" w:rsidRPr="004173E0">
        <w:rPr>
          <w:rFonts w:eastAsia="Arial CE" w:cs="Arial CE"/>
          <w:bCs/>
        </w:rPr>
        <w:t> 691 898 144</w:t>
      </w:r>
      <w:r w:rsidRPr="004173E0">
        <w:rPr>
          <w:rFonts w:eastAsia="Arial CE" w:cs="Arial CE"/>
          <w:bCs/>
        </w:rPr>
        <w:t xml:space="preserve"> </w:t>
      </w:r>
    </w:p>
    <w:p w14:paraId="08DFAB61" w14:textId="4DD81E8B" w:rsidR="0017099A" w:rsidRPr="00514892" w:rsidRDefault="0017099A" w:rsidP="00514892">
      <w:pPr>
        <w:ind w:left="567" w:hanging="567"/>
        <w:rPr>
          <w:rFonts w:cs="Arial CE"/>
        </w:rPr>
      </w:pPr>
      <w:r w:rsidRPr="00514892">
        <w:rPr>
          <w:rFonts w:cs="Arial CE"/>
        </w:rPr>
        <w:t>1.3. Wszelką korespondencję związaną z niniejszym Konkursem, należy kierować</w:t>
      </w:r>
      <w:r w:rsidR="00980E5C" w:rsidRPr="00514892">
        <w:rPr>
          <w:rFonts w:cs="Arial CE"/>
        </w:rPr>
        <w:t xml:space="preserve"> </w:t>
      </w:r>
      <w:r w:rsidRPr="00514892">
        <w:rPr>
          <w:rFonts w:cs="Arial CE"/>
        </w:rPr>
        <w:t>na adres:</w:t>
      </w:r>
      <w:r w:rsidRPr="00514892">
        <w:rPr>
          <w:rFonts w:cs="Arial CE"/>
          <w:b/>
        </w:rPr>
        <w:t xml:space="preserve"> </w:t>
      </w:r>
    </w:p>
    <w:p w14:paraId="4FA045FE" w14:textId="77777777" w:rsidR="00034EF6" w:rsidRDefault="00980E5C" w:rsidP="00514892">
      <w:pPr>
        <w:spacing w:after="5" w:line="271" w:lineRule="auto"/>
        <w:ind w:left="567" w:right="49"/>
        <w:jc w:val="both"/>
        <w:rPr>
          <w:rFonts w:eastAsia="Arial CE" w:cs="Arial CE"/>
        </w:rPr>
      </w:pPr>
      <w:r>
        <w:rPr>
          <w:rFonts w:eastAsia="Arial CE" w:cs="Arial CE"/>
        </w:rPr>
        <w:t xml:space="preserve">Gmina Twardogóra ul. Ratuszowa 14, 56-416 Twardogóra </w:t>
      </w:r>
    </w:p>
    <w:p w14:paraId="44F9D796" w14:textId="592DDDBB" w:rsidR="0017099A" w:rsidRDefault="0017099A" w:rsidP="00514892">
      <w:pPr>
        <w:spacing w:after="5" w:line="271" w:lineRule="auto"/>
        <w:ind w:left="567" w:right="49"/>
        <w:jc w:val="both"/>
      </w:pPr>
      <w:r>
        <w:rPr>
          <w:rFonts w:eastAsia="Arial CE" w:cs="Arial CE"/>
        </w:rPr>
        <w:t>wraz z oznaczeniem:</w:t>
      </w:r>
      <w:r>
        <w:rPr>
          <w:rFonts w:eastAsia="Arial CE" w:cs="Arial CE"/>
          <w:b/>
        </w:rPr>
        <w:t xml:space="preserve"> </w:t>
      </w:r>
    </w:p>
    <w:p w14:paraId="3FD064C4" w14:textId="5E10F1B1" w:rsidR="0017099A" w:rsidRDefault="0017099A" w:rsidP="00514892">
      <w:pPr>
        <w:spacing w:after="0" w:line="321" w:lineRule="auto"/>
        <w:ind w:left="567" w:hanging="10"/>
        <w:rPr>
          <w:rFonts w:eastAsia="Arial CE" w:cs="Arial CE"/>
          <w:bCs/>
        </w:rPr>
      </w:pPr>
      <w:r>
        <w:rPr>
          <w:rFonts w:eastAsia="Arial CE" w:cs="Arial CE"/>
          <w:b/>
        </w:rPr>
        <w:t>„</w:t>
      </w:r>
      <w:bookmarkStart w:id="2" w:name="_Hlk55123448"/>
      <w:r>
        <w:rPr>
          <w:rFonts w:eastAsia="Arial CE" w:cs="Arial CE"/>
          <w:b/>
          <w:color w:val="222222"/>
        </w:rPr>
        <w:t xml:space="preserve">Konkurs </w:t>
      </w:r>
      <w:r w:rsidR="008E1DA1">
        <w:rPr>
          <w:rFonts w:eastAsia="Arial CE" w:cs="Arial CE"/>
          <w:b/>
          <w:color w:val="222222"/>
        </w:rPr>
        <w:t>realizacyjny</w:t>
      </w:r>
      <w:r>
        <w:rPr>
          <w:rFonts w:eastAsia="Arial CE" w:cs="Arial CE"/>
          <w:b/>
          <w:color w:val="222222"/>
        </w:rPr>
        <w:t xml:space="preserve"> na opracowanie koncepcji energo</w:t>
      </w:r>
      <w:r w:rsidR="00980E5C">
        <w:rPr>
          <w:rFonts w:eastAsia="Arial CE" w:cs="Arial CE"/>
          <w:b/>
          <w:color w:val="222222"/>
        </w:rPr>
        <w:t xml:space="preserve">oszczędnego </w:t>
      </w:r>
      <w:r>
        <w:rPr>
          <w:rFonts w:eastAsia="Arial CE" w:cs="Arial CE"/>
          <w:b/>
          <w:color w:val="222222"/>
        </w:rPr>
        <w:t xml:space="preserve">przedszkola wraz z zagospodarowaniem terenu w </w:t>
      </w:r>
      <w:r w:rsidR="00980E5C">
        <w:rPr>
          <w:rFonts w:eastAsia="Arial CE" w:cs="Arial CE"/>
          <w:b/>
          <w:color w:val="222222"/>
        </w:rPr>
        <w:t>Twardogórze</w:t>
      </w:r>
      <w:bookmarkEnd w:id="2"/>
      <w:r>
        <w:rPr>
          <w:rFonts w:eastAsia="Arial CE" w:cs="Arial CE"/>
          <w:b/>
        </w:rPr>
        <w:t xml:space="preserve">„ </w:t>
      </w:r>
      <w:r w:rsidR="00034EF6">
        <w:rPr>
          <w:rFonts w:eastAsia="Arial CE" w:cs="Arial CE"/>
          <w:bCs/>
        </w:rPr>
        <w:t xml:space="preserve">lub pocztą elektroniczną na adres: </w:t>
      </w:r>
      <w:hyperlink r:id="rId15" w:history="1">
        <w:r w:rsidR="00034EF6" w:rsidRPr="00756FE5">
          <w:rPr>
            <w:rStyle w:val="Hipercze"/>
            <w:rFonts w:eastAsia="Arial CE" w:cs="Arial CE"/>
            <w:bCs/>
          </w:rPr>
          <w:t>ratusz@twardogora.pl</w:t>
        </w:r>
      </w:hyperlink>
    </w:p>
    <w:p w14:paraId="38B693C9" w14:textId="77777777" w:rsidR="0017099A" w:rsidRDefault="0017099A" w:rsidP="00514892">
      <w:pPr>
        <w:spacing w:after="63"/>
        <w:ind w:left="567"/>
      </w:pPr>
      <w:r>
        <w:rPr>
          <w:rFonts w:eastAsia="Arial CE" w:cs="Arial CE"/>
          <w:b/>
        </w:rPr>
        <w:t xml:space="preserve"> </w:t>
      </w:r>
    </w:p>
    <w:p w14:paraId="4F506507" w14:textId="3A681FB6" w:rsidR="0017099A" w:rsidRDefault="0017099A" w:rsidP="002C7677">
      <w:pPr>
        <w:pStyle w:val="Nagwek2"/>
        <w:numPr>
          <w:ilvl w:val="0"/>
          <w:numId w:val="0"/>
        </w:numPr>
        <w:ind w:left="576" w:hanging="576"/>
      </w:pPr>
      <w:bookmarkStart w:id="3" w:name="_Toc55421923"/>
      <w:r>
        <w:t xml:space="preserve">2. </w:t>
      </w:r>
      <w:r w:rsidRPr="00324CD9">
        <w:rPr>
          <w:rStyle w:val="Nagwek3Znak"/>
        </w:rPr>
        <w:t>FORMA I ZASADY OGÓLNE KONKURSU</w:t>
      </w:r>
      <w:bookmarkEnd w:id="3"/>
      <w:r>
        <w:t xml:space="preserve"> </w:t>
      </w:r>
    </w:p>
    <w:p w14:paraId="7CD3C710" w14:textId="3025EACA" w:rsidR="0017099A" w:rsidRDefault="000B2A74" w:rsidP="000B2A74">
      <w:r>
        <w:rPr>
          <w:bCs/>
        </w:rPr>
        <w:t xml:space="preserve">2.1  </w:t>
      </w:r>
      <w:r w:rsidR="0017099A">
        <w:t xml:space="preserve">Konkurs prowadzony jest na podstawie Ustawy oraz niniejszego Regulaminu. </w:t>
      </w:r>
    </w:p>
    <w:p w14:paraId="0A5E21D9" w14:textId="2881C7FF" w:rsidR="0017099A" w:rsidRDefault="0017099A" w:rsidP="000B2A74">
      <w:pPr>
        <w:spacing w:after="64"/>
        <w:ind w:left="426" w:hanging="426"/>
      </w:pPr>
      <w:r>
        <w:rPr>
          <w:rFonts w:eastAsia="Arial CE" w:cs="Arial CE"/>
        </w:rPr>
        <w:lastRenderedPageBreak/>
        <w:t>2.2.</w:t>
      </w:r>
      <w:r w:rsidR="000B2A74">
        <w:rPr>
          <w:rFonts w:eastAsia="Arial CE" w:cs="Arial CE"/>
        </w:rPr>
        <w:t xml:space="preserve"> </w:t>
      </w:r>
      <w:r>
        <w:rPr>
          <w:rFonts w:eastAsia="Arial CE" w:cs="Arial CE"/>
        </w:rPr>
        <w:t xml:space="preserve">Konkurs jest konkursem realizacyjnym </w:t>
      </w:r>
      <w:r w:rsidR="000B2A74">
        <w:rPr>
          <w:rFonts w:eastAsia="Arial CE" w:cs="Arial CE"/>
        </w:rPr>
        <w:t xml:space="preserve">jednoetapowym </w:t>
      </w:r>
      <w:r>
        <w:rPr>
          <w:rFonts w:eastAsia="Arial CE" w:cs="Arial CE"/>
        </w:rPr>
        <w:t xml:space="preserve">tj. na podstawie, którego zostanie wykonana Dokumentacja projektowa, stanowiąca podstawę do realizacji Inwestycji,  </w:t>
      </w:r>
    </w:p>
    <w:p w14:paraId="58452C17" w14:textId="77777777" w:rsidR="0017099A" w:rsidRDefault="0017099A" w:rsidP="000B2A74">
      <w:pPr>
        <w:spacing w:after="5" w:line="271" w:lineRule="auto"/>
        <w:ind w:left="425" w:right="51"/>
        <w:jc w:val="both"/>
      </w:pPr>
      <w:r>
        <w:rPr>
          <w:rFonts w:eastAsia="Arial CE" w:cs="Arial CE"/>
        </w:rPr>
        <w:t xml:space="preserve">Zakres opracowania konkursowego został opisany </w:t>
      </w:r>
      <w:r w:rsidRPr="008E3DEC">
        <w:rPr>
          <w:rFonts w:eastAsia="Arial CE" w:cs="Arial CE"/>
        </w:rPr>
        <w:t>w Rozdziale II, pkt. 2. Regulaminu oraz w Materiałach do konkursu (Załącznik nr 8 do Regulaminu). U</w:t>
      </w:r>
      <w:r>
        <w:rPr>
          <w:rFonts w:eastAsia="Arial CE" w:cs="Arial CE"/>
        </w:rPr>
        <w:t xml:space="preserve">czestnicy konkursu składają wnioski o dopuszczenie do udziału w konkursie. Organizator dopuszcza do udziału w Konkursie i zaprasza do składania prac konkursowych Uczestników konkursu spełniających wymagania określone w Regulaminie. </w:t>
      </w:r>
    </w:p>
    <w:p w14:paraId="70B95947" w14:textId="77777777" w:rsidR="0017099A" w:rsidRDefault="0017099A" w:rsidP="0017099A">
      <w:pPr>
        <w:spacing w:after="64"/>
        <w:ind w:left="67"/>
      </w:pPr>
      <w:r>
        <w:rPr>
          <w:rFonts w:eastAsia="Arial CE" w:cs="Arial CE"/>
        </w:rPr>
        <w:t xml:space="preserve"> </w:t>
      </w:r>
    </w:p>
    <w:p w14:paraId="11A2DA5A" w14:textId="237DFB4D" w:rsidR="0017099A" w:rsidRDefault="0017099A" w:rsidP="0017099A">
      <w:pPr>
        <w:spacing w:after="5" w:line="319" w:lineRule="auto"/>
        <w:ind w:left="618" w:right="49" w:hanging="566"/>
        <w:jc w:val="both"/>
      </w:pPr>
      <w:r>
        <w:rPr>
          <w:rFonts w:eastAsia="Arial CE" w:cs="Arial CE"/>
        </w:rPr>
        <w:t>2.3.</w:t>
      </w:r>
      <w:r w:rsidR="000B2A74">
        <w:rPr>
          <w:rFonts w:eastAsia="Arial CE" w:cs="Arial CE"/>
        </w:rPr>
        <w:t xml:space="preserve"> </w:t>
      </w:r>
      <w:r>
        <w:rPr>
          <w:rFonts w:eastAsia="Arial CE" w:cs="Arial CE"/>
        </w:rPr>
        <w:t xml:space="preserve">Uczestnicy konkursu niespełniający wymagań określonych w Regulaminie podlegają wykluczeniu. </w:t>
      </w:r>
    </w:p>
    <w:p w14:paraId="2F9F755B" w14:textId="77777777" w:rsidR="0017099A" w:rsidRDefault="0017099A" w:rsidP="0017099A">
      <w:pPr>
        <w:spacing w:after="64"/>
        <w:ind w:left="634"/>
      </w:pPr>
      <w:r>
        <w:rPr>
          <w:rFonts w:eastAsia="Arial CE" w:cs="Arial CE"/>
        </w:rPr>
        <w:t xml:space="preserve"> </w:t>
      </w:r>
    </w:p>
    <w:p w14:paraId="1365E28D" w14:textId="77777777" w:rsidR="0017099A" w:rsidRPr="000B2A74" w:rsidRDefault="0017099A" w:rsidP="000B2A74">
      <w:pPr>
        <w:spacing w:after="5" w:line="271" w:lineRule="auto"/>
        <w:ind w:left="426" w:right="49" w:hanging="374"/>
        <w:jc w:val="both"/>
        <w:rPr>
          <w:bCs/>
        </w:rPr>
      </w:pPr>
      <w:r>
        <w:rPr>
          <w:rFonts w:eastAsia="Arial CE" w:cs="Arial CE"/>
        </w:rPr>
        <w:t xml:space="preserve">2.4. </w:t>
      </w:r>
      <w:r w:rsidRPr="000B2A74">
        <w:rPr>
          <w:rFonts w:eastAsia="Arial CE" w:cs="Arial CE"/>
          <w:bCs/>
        </w:rPr>
        <w:t>Konkurs prowadzony jest w języku polskim. Wnioski o dopuszczenie do udziału w konkursie, oświadczenia i dokumenty potwierdzające spełnianie warunków udziału w konkursie, prace konkursowe oraz wszelkie składane przez Uczestników konkursu informacje, wnioski, zawiadomienia, oświadczenia i dokumenty muszą być składane w języku polskim.</w:t>
      </w:r>
      <w:r w:rsidRPr="000B2A74">
        <w:rPr>
          <w:bCs/>
        </w:rPr>
        <w:t xml:space="preserve"> </w:t>
      </w:r>
    </w:p>
    <w:p w14:paraId="46B1016E" w14:textId="77777777" w:rsidR="0017099A" w:rsidRPr="000B2A74" w:rsidRDefault="0017099A" w:rsidP="000B2A74">
      <w:pPr>
        <w:spacing w:after="29" w:line="271" w:lineRule="auto"/>
        <w:ind w:left="426" w:right="49"/>
        <w:jc w:val="both"/>
        <w:rPr>
          <w:bCs/>
        </w:rPr>
      </w:pPr>
      <w:r w:rsidRPr="000B2A74">
        <w:rPr>
          <w:rFonts w:eastAsia="Arial CE" w:cs="Arial CE"/>
          <w:bCs/>
        </w:rPr>
        <w:t xml:space="preserve">Dokumenty i oświadczenia sporządzone w języku obcym składane są wraz z tłumaczeniem na język polski poświadczonym za zgodność z oryginałem przez Uczestnika konkursu lub jego pełnomocnika. </w:t>
      </w:r>
    </w:p>
    <w:p w14:paraId="0F90BA5F" w14:textId="77777777" w:rsidR="0017099A" w:rsidRDefault="0017099A" w:rsidP="0017099A">
      <w:pPr>
        <w:spacing w:after="64"/>
        <w:ind w:left="634"/>
      </w:pPr>
      <w:r>
        <w:rPr>
          <w:rFonts w:eastAsia="Arial CE" w:cs="Arial CE"/>
        </w:rPr>
        <w:t xml:space="preserve"> </w:t>
      </w:r>
    </w:p>
    <w:p w14:paraId="3E4A8715" w14:textId="77777777" w:rsidR="0017099A" w:rsidRDefault="0017099A" w:rsidP="0017099A">
      <w:pPr>
        <w:spacing w:after="51" w:line="271" w:lineRule="auto"/>
        <w:ind w:left="62" w:right="49" w:hanging="10"/>
        <w:jc w:val="both"/>
      </w:pPr>
      <w:r>
        <w:rPr>
          <w:rFonts w:eastAsia="Arial CE" w:cs="Arial CE"/>
        </w:rPr>
        <w:t xml:space="preserve">2.5. Przedmiot Konkursu został zakwalifikowany według Wspólnego Słownika Zamówień </w:t>
      </w:r>
    </w:p>
    <w:p w14:paraId="4C2D0FCA" w14:textId="77777777" w:rsidR="0017099A" w:rsidRDefault="0017099A" w:rsidP="0017099A">
      <w:pPr>
        <w:spacing w:after="5" w:line="271" w:lineRule="auto"/>
        <w:ind w:left="644" w:right="49" w:hanging="10"/>
        <w:jc w:val="both"/>
      </w:pPr>
      <w:r>
        <w:rPr>
          <w:rFonts w:eastAsia="Arial CE" w:cs="Arial CE"/>
        </w:rPr>
        <w:t xml:space="preserve">(CPV): </w:t>
      </w:r>
    </w:p>
    <w:p w14:paraId="77C38615" w14:textId="77777777" w:rsidR="0017099A" w:rsidRDefault="0017099A" w:rsidP="0017099A">
      <w:pPr>
        <w:spacing w:after="5" w:line="271" w:lineRule="auto"/>
        <w:ind w:left="797" w:right="49" w:hanging="10"/>
        <w:jc w:val="both"/>
      </w:pPr>
      <w:r>
        <w:rPr>
          <w:rFonts w:eastAsia="Arial CE" w:cs="Arial CE"/>
        </w:rPr>
        <w:t xml:space="preserve">grupy usług </w:t>
      </w:r>
    </w:p>
    <w:tbl>
      <w:tblPr>
        <w:tblStyle w:val="TableGrid"/>
        <w:tblW w:w="8503" w:type="dxa"/>
        <w:tblInd w:w="523" w:type="dxa"/>
        <w:tblCellMar>
          <w:top w:w="91" w:type="dxa"/>
          <w:left w:w="113" w:type="dxa"/>
          <w:right w:w="103" w:type="dxa"/>
        </w:tblCellMar>
        <w:tblLook w:val="04A0" w:firstRow="1" w:lastRow="0" w:firstColumn="1" w:lastColumn="0" w:noHBand="0" w:noVBand="1"/>
      </w:tblPr>
      <w:tblGrid>
        <w:gridCol w:w="2098"/>
        <w:gridCol w:w="6405"/>
      </w:tblGrid>
      <w:tr w:rsidR="0017099A" w:rsidRPr="005779D1" w14:paraId="11EBDDDE" w14:textId="77777777" w:rsidTr="0017099A">
        <w:trPr>
          <w:trHeight w:val="581"/>
        </w:trPr>
        <w:tc>
          <w:tcPr>
            <w:tcW w:w="2098" w:type="dxa"/>
            <w:tcBorders>
              <w:top w:val="single" w:sz="4" w:space="0" w:color="00000A"/>
              <w:left w:val="single" w:sz="4" w:space="0" w:color="00000A"/>
              <w:bottom w:val="single" w:sz="4" w:space="0" w:color="00000A"/>
              <w:right w:val="single" w:sz="4" w:space="0" w:color="00000A"/>
            </w:tcBorders>
            <w:shd w:val="clear" w:color="auto" w:fill="D9D9D9"/>
            <w:vAlign w:val="center"/>
          </w:tcPr>
          <w:p w14:paraId="22FBBB55" w14:textId="77777777" w:rsidR="0017099A" w:rsidRPr="005779D1" w:rsidRDefault="0017099A" w:rsidP="0017099A">
            <w:pPr>
              <w:ind w:left="645"/>
              <w:rPr>
                <w:sz w:val="20"/>
                <w:szCs w:val="20"/>
              </w:rPr>
            </w:pPr>
            <w:r w:rsidRPr="005779D1">
              <w:rPr>
                <w:rFonts w:eastAsia="Arial CE" w:cs="Arial CE"/>
                <w:i/>
                <w:sz w:val="20"/>
                <w:szCs w:val="20"/>
              </w:rPr>
              <w:t xml:space="preserve">kod CPV </w:t>
            </w:r>
          </w:p>
        </w:tc>
        <w:tc>
          <w:tcPr>
            <w:tcW w:w="6406" w:type="dxa"/>
            <w:tcBorders>
              <w:top w:val="single" w:sz="4" w:space="0" w:color="00000A"/>
              <w:left w:val="single" w:sz="4" w:space="0" w:color="00000A"/>
              <w:bottom w:val="single" w:sz="4" w:space="0" w:color="00000A"/>
              <w:right w:val="single" w:sz="4" w:space="0" w:color="00000A"/>
            </w:tcBorders>
            <w:shd w:val="clear" w:color="auto" w:fill="D9D9D9"/>
            <w:vAlign w:val="center"/>
          </w:tcPr>
          <w:p w14:paraId="2E4E6E57" w14:textId="77777777" w:rsidR="0017099A" w:rsidRPr="005779D1" w:rsidRDefault="0017099A" w:rsidP="0017099A">
            <w:pPr>
              <w:ind w:left="283"/>
              <w:jc w:val="center"/>
              <w:rPr>
                <w:sz w:val="20"/>
                <w:szCs w:val="20"/>
              </w:rPr>
            </w:pPr>
            <w:r w:rsidRPr="005779D1">
              <w:rPr>
                <w:rFonts w:eastAsia="Arial CE" w:cs="Arial CE"/>
                <w:i/>
                <w:sz w:val="20"/>
                <w:szCs w:val="20"/>
              </w:rPr>
              <w:t xml:space="preserve">opis (nazwa) </w:t>
            </w:r>
          </w:p>
        </w:tc>
      </w:tr>
      <w:tr w:rsidR="0017099A" w:rsidRPr="005779D1" w14:paraId="453606CA" w14:textId="77777777" w:rsidTr="0017099A">
        <w:trPr>
          <w:trHeight w:val="380"/>
        </w:trPr>
        <w:tc>
          <w:tcPr>
            <w:tcW w:w="2098" w:type="dxa"/>
            <w:tcBorders>
              <w:top w:val="single" w:sz="4" w:space="0" w:color="00000A"/>
              <w:left w:val="single" w:sz="4" w:space="0" w:color="00000A"/>
              <w:bottom w:val="single" w:sz="4" w:space="0" w:color="00000A"/>
              <w:right w:val="single" w:sz="4" w:space="0" w:color="00000A"/>
            </w:tcBorders>
          </w:tcPr>
          <w:p w14:paraId="20AB5475" w14:textId="77777777" w:rsidR="0017099A" w:rsidRPr="005779D1" w:rsidRDefault="0017099A" w:rsidP="0017099A">
            <w:pPr>
              <w:ind w:right="5"/>
              <w:jc w:val="center"/>
              <w:rPr>
                <w:sz w:val="20"/>
                <w:szCs w:val="20"/>
              </w:rPr>
            </w:pPr>
            <w:r w:rsidRPr="005779D1">
              <w:rPr>
                <w:rFonts w:eastAsia="Arial CE" w:cs="Arial CE"/>
                <w:sz w:val="20"/>
                <w:szCs w:val="20"/>
              </w:rPr>
              <w:t xml:space="preserve">712 00000-0 </w:t>
            </w:r>
          </w:p>
        </w:tc>
        <w:tc>
          <w:tcPr>
            <w:tcW w:w="6406" w:type="dxa"/>
            <w:tcBorders>
              <w:top w:val="single" w:sz="4" w:space="0" w:color="00000A"/>
              <w:left w:val="single" w:sz="4" w:space="0" w:color="00000A"/>
              <w:bottom w:val="single" w:sz="4" w:space="0" w:color="00000A"/>
              <w:right w:val="single" w:sz="4" w:space="0" w:color="00000A"/>
            </w:tcBorders>
          </w:tcPr>
          <w:p w14:paraId="67D3D8EE" w14:textId="77777777" w:rsidR="0017099A" w:rsidRPr="005779D1" w:rsidRDefault="0017099A" w:rsidP="0017099A">
            <w:pPr>
              <w:rPr>
                <w:sz w:val="20"/>
                <w:szCs w:val="20"/>
              </w:rPr>
            </w:pPr>
            <w:r w:rsidRPr="005779D1">
              <w:rPr>
                <w:rFonts w:eastAsia="Arial CE" w:cs="Arial CE"/>
                <w:sz w:val="20"/>
                <w:szCs w:val="20"/>
              </w:rPr>
              <w:t xml:space="preserve">Usługi architektoniczne i podobne </w:t>
            </w:r>
          </w:p>
        </w:tc>
      </w:tr>
      <w:tr w:rsidR="0017099A" w:rsidRPr="005779D1" w14:paraId="3A8A2D7E" w14:textId="77777777" w:rsidTr="0017099A">
        <w:trPr>
          <w:trHeight w:val="382"/>
        </w:trPr>
        <w:tc>
          <w:tcPr>
            <w:tcW w:w="2098" w:type="dxa"/>
            <w:tcBorders>
              <w:top w:val="single" w:sz="4" w:space="0" w:color="00000A"/>
              <w:left w:val="single" w:sz="4" w:space="0" w:color="00000A"/>
              <w:bottom w:val="single" w:sz="4" w:space="0" w:color="00000A"/>
              <w:right w:val="single" w:sz="4" w:space="0" w:color="00000A"/>
            </w:tcBorders>
          </w:tcPr>
          <w:p w14:paraId="44AF558A" w14:textId="77777777" w:rsidR="0017099A" w:rsidRPr="005779D1" w:rsidRDefault="0017099A" w:rsidP="0017099A">
            <w:pPr>
              <w:ind w:right="5"/>
              <w:jc w:val="center"/>
              <w:rPr>
                <w:sz w:val="20"/>
                <w:szCs w:val="20"/>
              </w:rPr>
            </w:pPr>
            <w:r w:rsidRPr="005779D1">
              <w:rPr>
                <w:rFonts w:eastAsia="Arial CE" w:cs="Arial CE"/>
                <w:sz w:val="20"/>
                <w:szCs w:val="20"/>
              </w:rPr>
              <w:t xml:space="preserve">713 00000-1 </w:t>
            </w:r>
          </w:p>
        </w:tc>
        <w:tc>
          <w:tcPr>
            <w:tcW w:w="6406" w:type="dxa"/>
            <w:tcBorders>
              <w:top w:val="single" w:sz="4" w:space="0" w:color="00000A"/>
              <w:left w:val="single" w:sz="4" w:space="0" w:color="00000A"/>
              <w:bottom w:val="single" w:sz="4" w:space="0" w:color="00000A"/>
              <w:right w:val="single" w:sz="4" w:space="0" w:color="00000A"/>
            </w:tcBorders>
          </w:tcPr>
          <w:p w14:paraId="15716707" w14:textId="77777777" w:rsidR="0017099A" w:rsidRPr="005779D1" w:rsidRDefault="0017099A" w:rsidP="0017099A">
            <w:pPr>
              <w:rPr>
                <w:sz w:val="20"/>
                <w:szCs w:val="20"/>
              </w:rPr>
            </w:pPr>
            <w:r w:rsidRPr="005779D1">
              <w:rPr>
                <w:rFonts w:eastAsia="Arial CE" w:cs="Arial CE"/>
                <w:sz w:val="20"/>
                <w:szCs w:val="20"/>
              </w:rPr>
              <w:t xml:space="preserve">Usługi inżynieryjne </w:t>
            </w:r>
          </w:p>
        </w:tc>
      </w:tr>
      <w:tr w:rsidR="0017099A" w:rsidRPr="005779D1" w14:paraId="0A715165" w14:textId="77777777" w:rsidTr="0017099A">
        <w:trPr>
          <w:trHeight w:val="672"/>
        </w:trPr>
        <w:tc>
          <w:tcPr>
            <w:tcW w:w="2098" w:type="dxa"/>
            <w:tcBorders>
              <w:top w:val="single" w:sz="4" w:space="0" w:color="00000A"/>
              <w:left w:val="single" w:sz="4" w:space="0" w:color="00000A"/>
              <w:bottom w:val="single" w:sz="4" w:space="0" w:color="00000A"/>
              <w:right w:val="single" w:sz="4" w:space="0" w:color="00000A"/>
            </w:tcBorders>
          </w:tcPr>
          <w:p w14:paraId="62000C38" w14:textId="77777777" w:rsidR="0017099A" w:rsidRPr="005779D1" w:rsidRDefault="0017099A" w:rsidP="0017099A">
            <w:pPr>
              <w:ind w:right="5"/>
              <w:jc w:val="center"/>
              <w:rPr>
                <w:sz w:val="20"/>
                <w:szCs w:val="20"/>
              </w:rPr>
            </w:pPr>
            <w:r w:rsidRPr="005779D1">
              <w:rPr>
                <w:rFonts w:eastAsia="Arial CE" w:cs="Arial CE"/>
                <w:sz w:val="20"/>
                <w:szCs w:val="20"/>
              </w:rPr>
              <w:t xml:space="preserve">714 00000-2 </w:t>
            </w:r>
          </w:p>
        </w:tc>
        <w:tc>
          <w:tcPr>
            <w:tcW w:w="6406" w:type="dxa"/>
            <w:tcBorders>
              <w:top w:val="single" w:sz="4" w:space="0" w:color="00000A"/>
              <w:left w:val="single" w:sz="4" w:space="0" w:color="00000A"/>
              <w:bottom w:val="single" w:sz="4" w:space="0" w:color="00000A"/>
              <w:right w:val="single" w:sz="4" w:space="0" w:color="00000A"/>
            </w:tcBorders>
          </w:tcPr>
          <w:p w14:paraId="36E1AB31" w14:textId="77777777" w:rsidR="0017099A" w:rsidRPr="005779D1" w:rsidRDefault="0017099A" w:rsidP="0017099A">
            <w:pPr>
              <w:rPr>
                <w:sz w:val="20"/>
                <w:szCs w:val="20"/>
              </w:rPr>
            </w:pPr>
            <w:r w:rsidRPr="005779D1">
              <w:rPr>
                <w:rFonts w:eastAsia="Arial CE" w:cs="Arial CE"/>
                <w:sz w:val="20"/>
                <w:szCs w:val="20"/>
              </w:rPr>
              <w:t xml:space="preserve">Usługi architektoniczne dotyczące planowania przestrzennego  i zagospodarowania terenu </w:t>
            </w:r>
          </w:p>
        </w:tc>
      </w:tr>
    </w:tbl>
    <w:p w14:paraId="384C33F5" w14:textId="77777777" w:rsidR="0017099A" w:rsidRPr="005779D1" w:rsidRDefault="0017099A" w:rsidP="0017099A">
      <w:pPr>
        <w:spacing w:after="5" w:line="271" w:lineRule="auto"/>
        <w:ind w:left="797" w:right="49" w:hanging="10"/>
        <w:jc w:val="both"/>
        <w:rPr>
          <w:sz w:val="20"/>
          <w:szCs w:val="20"/>
        </w:rPr>
      </w:pPr>
      <w:r w:rsidRPr="005779D1">
        <w:rPr>
          <w:rFonts w:eastAsia="Arial CE" w:cs="Arial CE"/>
          <w:sz w:val="20"/>
          <w:szCs w:val="20"/>
        </w:rPr>
        <w:t xml:space="preserve">klasy usług </w:t>
      </w:r>
    </w:p>
    <w:tbl>
      <w:tblPr>
        <w:tblStyle w:val="TableGrid"/>
        <w:tblW w:w="8503" w:type="dxa"/>
        <w:tblInd w:w="523" w:type="dxa"/>
        <w:tblCellMar>
          <w:top w:w="92" w:type="dxa"/>
          <w:left w:w="113" w:type="dxa"/>
          <w:right w:w="115" w:type="dxa"/>
        </w:tblCellMar>
        <w:tblLook w:val="04A0" w:firstRow="1" w:lastRow="0" w:firstColumn="1" w:lastColumn="0" w:noHBand="0" w:noVBand="1"/>
      </w:tblPr>
      <w:tblGrid>
        <w:gridCol w:w="2098"/>
        <w:gridCol w:w="6405"/>
      </w:tblGrid>
      <w:tr w:rsidR="0017099A" w:rsidRPr="005779D1" w14:paraId="47118A47" w14:textId="77777777" w:rsidTr="0017099A">
        <w:trPr>
          <w:trHeight w:val="581"/>
        </w:trPr>
        <w:tc>
          <w:tcPr>
            <w:tcW w:w="2098" w:type="dxa"/>
            <w:tcBorders>
              <w:top w:val="single" w:sz="4" w:space="0" w:color="00000A"/>
              <w:left w:val="single" w:sz="4" w:space="0" w:color="00000A"/>
              <w:bottom w:val="single" w:sz="4" w:space="0" w:color="00000A"/>
              <w:right w:val="single" w:sz="4" w:space="0" w:color="00000A"/>
            </w:tcBorders>
            <w:shd w:val="clear" w:color="auto" w:fill="D9D9D9"/>
            <w:vAlign w:val="center"/>
          </w:tcPr>
          <w:p w14:paraId="5E72148B" w14:textId="77777777" w:rsidR="0017099A" w:rsidRPr="005779D1" w:rsidRDefault="0017099A" w:rsidP="0017099A">
            <w:pPr>
              <w:ind w:left="645"/>
              <w:rPr>
                <w:sz w:val="20"/>
                <w:szCs w:val="20"/>
              </w:rPr>
            </w:pPr>
            <w:r w:rsidRPr="005779D1">
              <w:rPr>
                <w:rFonts w:eastAsia="Arial CE" w:cs="Arial CE"/>
                <w:i/>
                <w:sz w:val="20"/>
                <w:szCs w:val="20"/>
              </w:rPr>
              <w:t xml:space="preserve">kod CPV </w:t>
            </w:r>
          </w:p>
        </w:tc>
        <w:tc>
          <w:tcPr>
            <w:tcW w:w="6406" w:type="dxa"/>
            <w:tcBorders>
              <w:top w:val="single" w:sz="4" w:space="0" w:color="00000A"/>
              <w:left w:val="single" w:sz="4" w:space="0" w:color="00000A"/>
              <w:bottom w:val="single" w:sz="4" w:space="0" w:color="00000A"/>
              <w:right w:val="single" w:sz="4" w:space="0" w:color="00000A"/>
            </w:tcBorders>
            <w:shd w:val="clear" w:color="auto" w:fill="D9D9D9"/>
            <w:vAlign w:val="center"/>
          </w:tcPr>
          <w:p w14:paraId="598B10D4" w14:textId="77777777" w:rsidR="0017099A" w:rsidRPr="005779D1" w:rsidRDefault="0017099A" w:rsidP="0017099A">
            <w:pPr>
              <w:ind w:left="295"/>
              <w:jc w:val="center"/>
              <w:rPr>
                <w:sz w:val="20"/>
                <w:szCs w:val="20"/>
              </w:rPr>
            </w:pPr>
            <w:r w:rsidRPr="005779D1">
              <w:rPr>
                <w:rFonts w:eastAsia="Arial CE" w:cs="Arial CE"/>
                <w:i/>
                <w:sz w:val="20"/>
                <w:szCs w:val="20"/>
              </w:rPr>
              <w:t xml:space="preserve">opis (nazwa) </w:t>
            </w:r>
          </w:p>
        </w:tc>
      </w:tr>
      <w:tr w:rsidR="0017099A" w:rsidRPr="005779D1" w14:paraId="31BB2817" w14:textId="77777777" w:rsidTr="0017099A">
        <w:trPr>
          <w:trHeight w:val="380"/>
        </w:trPr>
        <w:tc>
          <w:tcPr>
            <w:tcW w:w="2098" w:type="dxa"/>
            <w:tcBorders>
              <w:top w:val="single" w:sz="4" w:space="0" w:color="00000A"/>
              <w:left w:val="single" w:sz="4" w:space="0" w:color="00000A"/>
              <w:bottom w:val="single" w:sz="4" w:space="0" w:color="00000A"/>
              <w:right w:val="single" w:sz="4" w:space="0" w:color="00000A"/>
            </w:tcBorders>
          </w:tcPr>
          <w:p w14:paraId="06F2A9E7" w14:textId="77777777" w:rsidR="0017099A" w:rsidRPr="005779D1" w:rsidRDefault="0017099A" w:rsidP="0017099A">
            <w:pPr>
              <w:ind w:left="7"/>
              <w:jc w:val="center"/>
              <w:rPr>
                <w:sz w:val="20"/>
                <w:szCs w:val="20"/>
              </w:rPr>
            </w:pPr>
            <w:r w:rsidRPr="005779D1">
              <w:rPr>
                <w:rFonts w:eastAsia="Arial CE" w:cs="Arial CE"/>
                <w:sz w:val="20"/>
                <w:szCs w:val="20"/>
              </w:rPr>
              <w:t xml:space="preserve">7122 0000-6 </w:t>
            </w:r>
          </w:p>
        </w:tc>
        <w:tc>
          <w:tcPr>
            <w:tcW w:w="6406" w:type="dxa"/>
            <w:tcBorders>
              <w:top w:val="single" w:sz="4" w:space="0" w:color="00000A"/>
              <w:left w:val="single" w:sz="4" w:space="0" w:color="00000A"/>
              <w:bottom w:val="single" w:sz="4" w:space="0" w:color="00000A"/>
              <w:right w:val="single" w:sz="4" w:space="0" w:color="00000A"/>
            </w:tcBorders>
          </w:tcPr>
          <w:p w14:paraId="266CA9CF" w14:textId="77777777" w:rsidR="0017099A" w:rsidRPr="005779D1" w:rsidRDefault="0017099A" w:rsidP="0017099A">
            <w:pPr>
              <w:rPr>
                <w:sz w:val="20"/>
                <w:szCs w:val="20"/>
              </w:rPr>
            </w:pPr>
            <w:r w:rsidRPr="005779D1">
              <w:rPr>
                <w:rFonts w:eastAsia="Arial CE" w:cs="Arial CE"/>
                <w:sz w:val="20"/>
                <w:szCs w:val="20"/>
              </w:rPr>
              <w:t xml:space="preserve">Usługi projektowania architektonicznego </w:t>
            </w:r>
          </w:p>
        </w:tc>
      </w:tr>
      <w:tr w:rsidR="0017099A" w:rsidRPr="005779D1" w14:paraId="5A0A842A" w14:textId="77777777" w:rsidTr="0017099A">
        <w:trPr>
          <w:trHeight w:val="382"/>
        </w:trPr>
        <w:tc>
          <w:tcPr>
            <w:tcW w:w="2098" w:type="dxa"/>
            <w:tcBorders>
              <w:top w:val="single" w:sz="4" w:space="0" w:color="00000A"/>
              <w:left w:val="single" w:sz="4" w:space="0" w:color="00000A"/>
              <w:bottom w:val="single" w:sz="4" w:space="0" w:color="00000A"/>
              <w:right w:val="single" w:sz="4" w:space="0" w:color="00000A"/>
            </w:tcBorders>
          </w:tcPr>
          <w:p w14:paraId="73FDD58A" w14:textId="77777777" w:rsidR="0017099A" w:rsidRPr="005779D1" w:rsidRDefault="0017099A" w:rsidP="0017099A">
            <w:pPr>
              <w:ind w:left="7"/>
              <w:jc w:val="center"/>
              <w:rPr>
                <w:sz w:val="20"/>
                <w:szCs w:val="20"/>
              </w:rPr>
            </w:pPr>
            <w:r w:rsidRPr="005779D1">
              <w:rPr>
                <w:rFonts w:eastAsia="Arial CE" w:cs="Arial CE"/>
                <w:sz w:val="20"/>
                <w:szCs w:val="20"/>
              </w:rPr>
              <w:t xml:space="preserve">7132 0000-7 </w:t>
            </w:r>
          </w:p>
        </w:tc>
        <w:tc>
          <w:tcPr>
            <w:tcW w:w="6406" w:type="dxa"/>
            <w:tcBorders>
              <w:top w:val="single" w:sz="4" w:space="0" w:color="00000A"/>
              <w:left w:val="single" w:sz="4" w:space="0" w:color="00000A"/>
              <w:bottom w:val="single" w:sz="4" w:space="0" w:color="00000A"/>
              <w:right w:val="single" w:sz="4" w:space="0" w:color="00000A"/>
            </w:tcBorders>
          </w:tcPr>
          <w:p w14:paraId="6BF61181" w14:textId="77777777" w:rsidR="0017099A" w:rsidRPr="005779D1" w:rsidRDefault="0017099A" w:rsidP="0017099A">
            <w:pPr>
              <w:rPr>
                <w:sz w:val="20"/>
                <w:szCs w:val="20"/>
              </w:rPr>
            </w:pPr>
            <w:r w:rsidRPr="005779D1">
              <w:rPr>
                <w:rFonts w:eastAsia="Arial CE" w:cs="Arial CE"/>
                <w:sz w:val="20"/>
                <w:szCs w:val="20"/>
              </w:rPr>
              <w:t xml:space="preserve">Usługi inżynieryjne w zakresie projektowania </w:t>
            </w:r>
          </w:p>
        </w:tc>
      </w:tr>
      <w:tr w:rsidR="0017099A" w:rsidRPr="005779D1" w14:paraId="18A13D81" w14:textId="77777777" w:rsidTr="0017099A">
        <w:trPr>
          <w:trHeight w:val="382"/>
        </w:trPr>
        <w:tc>
          <w:tcPr>
            <w:tcW w:w="2098" w:type="dxa"/>
            <w:tcBorders>
              <w:top w:val="single" w:sz="4" w:space="0" w:color="00000A"/>
              <w:left w:val="single" w:sz="4" w:space="0" w:color="00000A"/>
              <w:bottom w:val="single" w:sz="4" w:space="0" w:color="00000A"/>
              <w:right w:val="single" w:sz="4" w:space="0" w:color="00000A"/>
            </w:tcBorders>
          </w:tcPr>
          <w:p w14:paraId="607D144D" w14:textId="77777777" w:rsidR="0017099A" w:rsidRPr="005779D1" w:rsidRDefault="0017099A" w:rsidP="0017099A">
            <w:pPr>
              <w:ind w:left="7"/>
              <w:jc w:val="center"/>
              <w:rPr>
                <w:sz w:val="20"/>
                <w:szCs w:val="20"/>
              </w:rPr>
            </w:pPr>
            <w:r w:rsidRPr="005779D1">
              <w:rPr>
                <w:rFonts w:eastAsia="Arial CE" w:cs="Arial CE"/>
                <w:sz w:val="20"/>
                <w:szCs w:val="20"/>
              </w:rPr>
              <w:t xml:space="preserve">7142 0000-8 </w:t>
            </w:r>
          </w:p>
        </w:tc>
        <w:tc>
          <w:tcPr>
            <w:tcW w:w="6406" w:type="dxa"/>
            <w:tcBorders>
              <w:top w:val="single" w:sz="4" w:space="0" w:color="00000A"/>
              <w:left w:val="single" w:sz="4" w:space="0" w:color="00000A"/>
              <w:bottom w:val="single" w:sz="4" w:space="0" w:color="00000A"/>
              <w:right w:val="single" w:sz="4" w:space="0" w:color="00000A"/>
            </w:tcBorders>
          </w:tcPr>
          <w:p w14:paraId="3980AE08" w14:textId="77777777" w:rsidR="0017099A" w:rsidRPr="005779D1" w:rsidRDefault="0017099A" w:rsidP="0017099A">
            <w:pPr>
              <w:rPr>
                <w:sz w:val="20"/>
                <w:szCs w:val="20"/>
              </w:rPr>
            </w:pPr>
            <w:r w:rsidRPr="005779D1">
              <w:rPr>
                <w:rFonts w:eastAsia="Arial CE" w:cs="Arial CE"/>
                <w:sz w:val="20"/>
                <w:szCs w:val="20"/>
              </w:rPr>
              <w:t xml:space="preserve">Architektoniczne usługi zagospodarowania terenu </w:t>
            </w:r>
          </w:p>
        </w:tc>
      </w:tr>
    </w:tbl>
    <w:p w14:paraId="7CC1341C" w14:textId="77777777" w:rsidR="0017099A" w:rsidRPr="005779D1" w:rsidRDefault="0017099A" w:rsidP="0017099A">
      <w:pPr>
        <w:spacing w:after="5" w:line="271" w:lineRule="auto"/>
        <w:ind w:left="797" w:right="49" w:hanging="10"/>
        <w:jc w:val="both"/>
        <w:rPr>
          <w:sz w:val="20"/>
          <w:szCs w:val="20"/>
        </w:rPr>
      </w:pPr>
      <w:r w:rsidRPr="005779D1">
        <w:rPr>
          <w:rFonts w:eastAsia="Arial CE" w:cs="Arial CE"/>
          <w:sz w:val="20"/>
          <w:szCs w:val="20"/>
        </w:rPr>
        <w:t xml:space="preserve">kategorie usług </w:t>
      </w:r>
    </w:p>
    <w:tbl>
      <w:tblPr>
        <w:tblStyle w:val="TableGrid"/>
        <w:tblW w:w="8503" w:type="dxa"/>
        <w:tblInd w:w="523" w:type="dxa"/>
        <w:tblCellMar>
          <w:top w:w="92" w:type="dxa"/>
          <w:left w:w="113" w:type="dxa"/>
          <w:right w:w="115" w:type="dxa"/>
        </w:tblCellMar>
        <w:tblLook w:val="04A0" w:firstRow="1" w:lastRow="0" w:firstColumn="1" w:lastColumn="0" w:noHBand="0" w:noVBand="1"/>
      </w:tblPr>
      <w:tblGrid>
        <w:gridCol w:w="2098"/>
        <w:gridCol w:w="6405"/>
      </w:tblGrid>
      <w:tr w:rsidR="0017099A" w:rsidRPr="005779D1" w14:paraId="6D3EA1AC" w14:textId="77777777" w:rsidTr="005779D1">
        <w:trPr>
          <w:trHeight w:val="446"/>
        </w:trPr>
        <w:tc>
          <w:tcPr>
            <w:tcW w:w="2098" w:type="dxa"/>
            <w:tcBorders>
              <w:top w:val="single" w:sz="4" w:space="0" w:color="00000A"/>
              <w:left w:val="single" w:sz="4" w:space="0" w:color="00000A"/>
              <w:bottom w:val="single" w:sz="4" w:space="0" w:color="00000A"/>
              <w:right w:val="single" w:sz="4" w:space="0" w:color="00000A"/>
            </w:tcBorders>
            <w:shd w:val="clear" w:color="auto" w:fill="D9D9D9"/>
            <w:vAlign w:val="center"/>
          </w:tcPr>
          <w:p w14:paraId="1AF9037F" w14:textId="77777777" w:rsidR="0017099A" w:rsidRPr="005779D1" w:rsidRDefault="0017099A" w:rsidP="0017099A">
            <w:pPr>
              <w:ind w:left="645"/>
              <w:rPr>
                <w:sz w:val="20"/>
                <w:szCs w:val="20"/>
              </w:rPr>
            </w:pPr>
            <w:r w:rsidRPr="005779D1">
              <w:rPr>
                <w:rFonts w:eastAsia="Arial CE" w:cs="Arial CE"/>
                <w:i/>
                <w:sz w:val="20"/>
                <w:szCs w:val="20"/>
              </w:rPr>
              <w:t xml:space="preserve">kod CPV </w:t>
            </w:r>
          </w:p>
        </w:tc>
        <w:tc>
          <w:tcPr>
            <w:tcW w:w="6406" w:type="dxa"/>
            <w:tcBorders>
              <w:top w:val="single" w:sz="4" w:space="0" w:color="00000A"/>
              <w:left w:val="single" w:sz="4" w:space="0" w:color="00000A"/>
              <w:bottom w:val="single" w:sz="4" w:space="0" w:color="00000A"/>
              <w:right w:val="single" w:sz="4" w:space="0" w:color="00000A"/>
            </w:tcBorders>
            <w:shd w:val="clear" w:color="auto" w:fill="D9D9D9"/>
            <w:vAlign w:val="center"/>
          </w:tcPr>
          <w:p w14:paraId="5E07D336" w14:textId="77777777" w:rsidR="0017099A" w:rsidRPr="005779D1" w:rsidRDefault="0017099A" w:rsidP="0017099A">
            <w:pPr>
              <w:ind w:left="295"/>
              <w:jc w:val="center"/>
              <w:rPr>
                <w:sz w:val="20"/>
                <w:szCs w:val="20"/>
              </w:rPr>
            </w:pPr>
            <w:r w:rsidRPr="005779D1">
              <w:rPr>
                <w:rFonts w:eastAsia="Arial CE" w:cs="Arial CE"/>
                <w:i/>
                <w:sz w:val="20"/>
                <w:szCs w:val="20"/>
              </w:rPr>
              <w:t xml:space="preserve">opis (nazwa) </w:t>
            </w:r>
          </w:p>
        </w:tc>
      </w:tr>
      <w:tr w:rsidR="0017099A" w:rsidRPr="005779D1" w14:paraId="199E06B3" w14:textId="77777777" w:rsidTr="005779D1">
        <w:trPr>
          <w:trHeight w:val="467"/>
        </w:trPr>
        <w:tc>
          <w:tcPr>
            <w:tcW w:w="2098" w:type="dxa"/>
            <w:tcBorders>
              <w:top w:val="single" w:sz="4" w:space="0" w:color="00000A"/>
              <w:left w:val="single" w:sz="4" w:space="0" w:color="00000A"/>
              <w:bottom w:val="single" w:sz="4" w:space="0" w:color="00000A"/>
              <w:right w:val="single" w:sz="4" w:space="0" w:color="00000A"/>
            </w:tcBorders>
            <w:vAlign w:val="center"/>
          </w:tcPr>
          <w:p w14:paraId="16CD2246" w14:textId="7BDDF808" w:rsidR="0017099A" w:rsidRPr="005779D1" w:rsidRDefault="0017099A" w:rsidP="005779D1">
            <w:pPr>
              <w:jc w:val="center"/>
              <w:rPr>
                <w:sz w:val="20"/>
                <w:szCs w:val="20"/>
              </w:rPr>
            </w:pPr>
            <w:r w:rsidRPr="005779D1">
              <w:rPr>
                <w:rFonts w:eastAsia="Arial CE" w:cs="Arial CE"/>
                <w:sz w:val="20"/>
                <w:szCs w:val="20"/>
              </w:rPr>
              <w:t>71322 000-1</w:t>
            </w:r>
          </w:p>
        </w:tc>
        <w:tc>
          <w:tcPr>
            <w:tcW w:w="6406" w:type="dxa"/>
            <w:tcBorders>
              <w:top w:val="single" w:sz="4" w:space="0" w:color="00000A"/>
              <w:left w:val="single" w:sz="4" w:space="0" w:color="00000A"/>
              <w:bottom w:val="single" w:sz="4" w:space="0" w:color="00000A"/>
              <w:right w:val="single" w:sz="4" w:space="0" w:color="00000A"/>
            </w:tcBorders>
          </w:tcPr>
          <w:p w14:paraId="56A8825D" w14:textId="3086E27D" w:rsidR="0017099A" w:rsidRPr="005779D1" w:rsidRDefault="0017099A" w:rsidP="005779D1">
            <w:pPr>
              <w:spacing w:line="360" w:lineRule="auto"/>
              <w:rPr>
                <w:sz w:val="20"/>
                <w:szCs w:val="20"/>
              </w:rPr>
            </w:pPr>
            <w:r w:rsidRPr="005779D1">
              <w:rPr>
                <w:rFonts w:eastAsia="Arial CE" w:cs="Arial CE"/>
                <w:sz w:val="20"/>
                <w:szCs w:val="20"/>
              </w:rPr>
              <w:t>Usługi inżynierii projektowej w zakresie inżynierii lądowej i wodnej</w:t>
            </w:r>
          </w:p>
        </w:tc>
      </w:tr>
      <w:tr w:rsidR="0017099A" w14:paraId="4D31260A" w14:textId="77777777" w:rsidTr="005779D1">
        <w:trPr>
          <w:trHeight w:val="333"/>
        </w:trPr>
        <w:tc>
          <w:tcPr>
            <w:tcW w:w="2098" w:type="dxa"/>
            <w:tcBorders>
              <w:top w:val="single" w:sz="4" w:space="0" w:color="00000A"/>
              <w:left w:val="single" w:sz="4" w:space="0" w:color="00000A"/>
              <w:bottom w:val="single" w:sz="4" w:space="0" w:color="00000A"/>
              <w:right w:val="single" w:sz="4" w:space="0" w:color="00000A"/>
            </w:tcBorders>
          </w:tcPr>
          <w:p w14:paraId="5E73BD7E" w14:textId="77777777" w:rsidR="0017099A" w:rsidRPr="005779D1" w:rsidRDefault="0017099A" w:rsidP="0017099A">
            <w:pPr>
              <w:ind w:left="7"/>
              <w:jc w:val="center"/>
              <w:rPr>
                <w:sz w:val="20"/>
                <w:szCs w:val="20"/>
              </w:rPr>
            </w:pPr>
            <w:r w:rsidRPr="005779D1">
              <w:rPr>
                <w:rFonts w:eastAsia="Arial CE" w:cs="Arial CE"/>
                <w:sz w:val="20"/>
                <w:szCs w:val="20"/>
              </w:rPr>
              <w:t xml:space="preserve">71420 000-8 </w:t>
            </w:r>
          </w:p>
        </w:tc>
        <w:tc>
          <w:tcPr>
            <w:tcW w:w="6406" w:type="dxa"/>
            <w:tcBorders>
              <w:top w:val="single" w:sz="4" w:space="0" w:color="00000A"/>
              <w:left w:val="single" w:sz="4" w:space="0" w:color="00000A"/>
              <w:bottom w:val="single" w:sz="4" w:space="0" w:color="00000A"/>
              <w:right w:val="single" w:sz="4" w:space="0" w:color="00000A"/>
            </w:tcBorders>
          </w:tcPr>
          <w:p w14:paraId="19397B05" w14:textId="5FA0A280" w:rsidR="0017099A" w:rsidRPr="005779D1" w:rsidRDefault="0017099A" w:rsidP="005779D1">
            <w:pPr>
              <w:rPr>
                <w:sz w:val="20"/>
                <w:szCs w:val="20"/>
              </w:rPr>
            </w:pPr>
            <w:r w:rsidRPr="005779D1">
              <w:rPr>
                <w:rFonts w:eastAsia="Arial CE" w:cs="Arial CE"/>
                <w:sz w:val="20"/>
                <w:szCs w:val="20"/>
              </w:rPr>
              <w:t>Architektoniczne usługi zagospodarowania terenu</w:t>
            </w:r>
          </w:p>
        </w:tc>
      </w:tr>
    </w:tbl>
    <w:p w14:paraId="718D2273" w14:textId="77777777" w:rsidR="0017099A" w:rsidRDefault="0017099A" w:rsidP="0017099A">
      <w:pPr>
        <w:spacing w:after="61"/>
        <w:ind w:left="634"/>
      </w:pPr>
      <w:r>
        <w:rPr>
          <w:rFonts w:eastAsia="Arial CE" w:cs="Arial CE"/>
        </w:rPr>
        <w:lastRenderedPageBreak/>
        <w:t xml:space="preserve"> </w:t>
      </w:r>
    </w:p>
    <w:p w14:paraId="4E6F874B" w14:textId="3262E0BA" w:rsidR="0017099A" w:rsidRDefault="0017099A" w:rsidP="0017099A">
      <w:pPr>
        <w:spacing w:after="5" w:line="271" w:lineRule="auto"/>
        <w:ind w:left="62" w:right="49" w:hanging="10"/>
        <w:jc w:val="both"/>
      </w:pPr>
      <w:r>
        <w:rPr>
          <w:rFonts w:eastAsia="Arial CE" w:cs="Arial CE"/>
        </w:rPr>
        <w:t xml:space="preserve">2.6. </w:t>
      </w:r>
      <w:r w:rsidR="000B2A74">
        <w:rPr>
          <w:rFonts w:eastAsia="Arial CE" w:cs="Arial CE"/>
        </w:rPr>
        <w:t xml:space="preserve">  </w:t>
      </w:r>
      <w:r>
        <w:rPr>
          <w:rFonts w:eastAsia="Arial CE" w:cs="Arial CE"/>
        </w:rPr>
        <w:t xml:space="preserve">Modyfikacje treści regulaminu konkursu. </w:t>
      </w:r>
    </w:p>
    <w:p w14:paraId="43CD297F" w14:textId="1B26A4FC" w:rsidR="0017099A" w:rsidRPr="00CB0711" w:rsidRDefault="0017099A" w:rsidP="00CB0711">
      <w:pPr>
        <w:spacing w:after="32" w:line="271" w:lineRule="auto"/>
        <w:ind w:left="644" w:right="49" w:hanging="10"/>
        <w:jc w:val="both"/>
        <w:rPr>
          <w:rFonts w:eastAsia="Arial CE" w:cs="Arial CE"/>
          <w:color w:val="FF0000"/>
        </w:rPr>
      </w:pPr>
      <w:r>
        <w:rPr>
          <w:rFonts w:eastAsia="Arial CE" w:cs="Arial CE"/>
        </w:rPr>
        <w:t xml:space="preserve">Organizator może w każdym czasie, przed upływem terminu do składania prac konkursowych, zmodyfikować treść Regulaminu, przy czym zmiany te nie będą dotyczyły ograniczania wysokości łącznej kwoty przeznaczonej na nagrody i skracania terminów. Informację o dokonanej modyfikacji Organizator przekaże niezwłocznie, zamieszczając ją </w:t>
      </w:r>
      <w:r>
        <w:rPr>
          <w:rFonts w:eastAsia="Arial CE" w:cs="Arial CE"/>
        </w:rPr>
        <w:tab/>
        <w:t xml:space="preserve">na </w:t>
      </w:r>
      <w:r>
        <w:rPr>
          <w:rFonts w:eastAsia="Arial CE" w:cs="Arial CE"/>
        </w:rPr>
        <w:tab/>
        <w:t xml:space="preserve">stronie </w:t>
      </w:r>
      <w:r>
        <w:rPr>
          <w:rFonts w:eastAsia="Arial CE" w:cs="Arial CE"/>
        </w:rPr>
        <w:tab/>
        <w:t xml:space="preserve">internetowej </w:t>
      </w:r>
      <w:r>
        <w:rPr>
          <w:rFonts w:eastAsia="Arial CE" w:cs="Arial CE"/>
        </w:rPr>
        <w:tab/>
        <w:t>konkursu</w:t>
      </w:r>
      <w:r w:rsidR="006359B1">
        <w:rPr>
          <w:rFonts w:eastAsia="Arial CE" w:cs="Arial CE"/>
        </w:rPr>
        <w:t xml:space="preserve"> </w:t>
      </w:r>
      <w:bookmarkStart w:id="4" w:name="_Hlk55421316"/>
      <w:r w:rsidR="00C35E99">
        <w:fldChar w:fldCharType="begin"/>
      </w:r>
      <w:r w:rsidR="00C35E99">
        <w:instrText xml:space="preserve"> HYPERLINK "https://bip.twardogora.pl/kategorie/292-konkurs-architektoniczny/" </w:instrText>
      </w:r>
      <w:r w:rsidR="00C35E99">
        <w:fldChar w:fldCharType="separate"/>
      </w:r>
      <w:r w:rsidR="00CB0711" w:rsidRPr="003122ED">
        <w:rPr>
          <w:rStyle w:val="Hipercze"/>
          <w:rFonts w:eastAsia="Arial CE" w:cs="Arial CE"/>
        </w:rPr>
        <w:t>https://bip.twardogora.pl/kategorie/292-konkurs-architektoniczny/</w:t>
      </w:r>
      <w:r w:rsidR="00C35E99">
        <w:rPr>
          <w:rStyle w:val="Hipercze"/>
          <w:rFonts w:eastAsia="Arial CE" w:cs="Arial CE"/>
        </w:rPr>
        <w:fldChar w:fldCharType="end"/>
      </w:r>
      <w:bookmarkEnd w:id="4"/>
      <w:r w:rsidR="00CB0711">
        <w:rPr>
          <w:rFonts w:eastAsia="Arial CE" w:cs="Arial CE"/>
          <w:color w:val="FF0000"/>
        </w:rPr>
        <w:t xml:space="preserve"> </w:t>
      </w:r>
      <w:r w:rsidR="00CB0711" w:rsidRPr="00CB0711">
        <w:rPr>
          <w:rFonts w:eastAsia="Arial CE" w:cs="Arial CE"/>
        </w:rPr>
        <w:t>,</w:t>
      </w:r>
      <w:r w:rsidR="00CB0711">
        <w:rPr>
          <w:rFonts w:eastAsia="Arial CE" w:cs="Arial CE"/>
        </w:rPr>
        <w:t xml:space="preserve"> </w:t>
      </w:r>
      <w:r w:rsidRPr="00CB0711">
        <w:rPr>
          <w:rFonts w:eastAsia="Arial CE" w:cs="Arial CE"/>
        </w:rPr>
        <w:t>a</w:t>
      </w:r>
      <w:r>
        <w:rPr>
          <w:rFonts w:eastAsia="Arial CE" w:cs="Arial CE"/>
        </w:rPr>
        <w:t xml:space="preserve"> w przypadku, gdy modyfikacja zostanie dokonana po kwalifikacji do udziału w konkursie, </w:t>
      </w:r>
      <w:r w:rsidR="006359B1">
        <w:rPr>
          <w:rFonts w:eastAsia="Arial CE" w:cs="Arial CE"/>
        </w:rPr>
        <w:t xml:space="preserve">zostanie przesłana </w:t>
      </w:r>
      <w:r>
        <w:rPr>
          <w:rFonts w:eastAsia="Arial CE" w:cs="Arial CE"/>
        </w:rPr>
        <w:t xml:space="preserve">również na adres poczty elektronicznej Uczestników, którzy zostali zakwalifikowani. Dokonane przez Organizatora modyfikacje Regulaminu są wiążące dla Uczestników konkursu. </w:t>
      </w:r>
    </w:p>
    <w:p w14:paraId="79DC7680" w14:textId="77777777" w:rsidR="002C7677" w:rsidRDefault="002C7677" w:rsidP="00CA5171">
      <w:pPr>
        <w:spacing w:after="32" w:line="271" w:lineRule="auto"/>
        <w:ind w:left="644" w:right="49" w:hanging="10"/>
        <w:jc w:val="both"/>
      </w:pPr>
    </w:p>
    <w:p w14:paraId="30BDC015" w14:textId="77777777" w:rsidR="0017099A" w:rsidRDefault="0017099A" w:rsidP="002C7677">
      <w:pPr>
        <w:pStyle w:val="Nagwek2"/>
        <w:numPr>
          <w:ilvl w:val="0"/>
          <w:numId w:val="0"/>
        </w:numPr>
        <w:ind w:left="576" w:hanging="576"/>
      </w:pPr>
      <w:bookmarkStart w:id="5" w:name="_Toc55421924"/>
      <w:r>
        <w:t xml:space="preserve">3. </w:t>
      </w:r>
      <w:r>
        <w:tab/>
      </w:r>
      <w:r w:rsidRPr="00324CD9">
        <w:rPr>
          <w:rStyle w:val="Nagwek3Znak"/>
        </w:rPr>
        <w:t>SPOSÓB POROZUMIEWANIA SIĘ ORGANIZATORA Z UCZESTNIKAMI KONKURSU ORAZ SPOSÓB UDZIELANIA WYJAŚNIEŃ DOT. REGULAMINU</w:t>
      </w:r>
      <w:bookmarkEnd w:id="5"/>
      <w:r>
        <w:t xml:space="preserve"> </w:t>
      </w:r>
    </w:p>
    <w:p w14:paraId="7A7EC263" w14:textId="77777777" w:rsidR="0017099A" w:rsidRDefault="0017099A" w:rsidP="0017099A">
      <w:pPr>
        <w:spacing w:after="64"/>
        <w:ind w:left="67"/>
      </w:pPr>
      <w:r>
        <w:rPr>
          <w:rFonts w:eastAsia="Arial CE" w:cs="Arial CE"/>
          <w:b/>
        </w:rPr>
        <w:t xml:space="preserve"> </w:t>
      </w:r>
    </w:p>
    <w:p w14:paraId="6BF44B38" w14:textId="77777777" w:rsidR="0017099A" w:rsidRDefault="0017099A" w:rsidP="0017099A">
      <w:pPr>
        <w:spacing w:after="30" w:line="291" w:lineRule="auto"/>
        <w:ind w:left="618" w:right="50" w:hanging="566"/>
        <w:jc w:val="both"/>
      </w:pPr>
      <w:r>
        <w:rPr>
          <w:rFonts w:eastAsia="Arial CE" w:cs="Arial CE"/>
          <w:color w:val="00000A"/>
        </w:rPr>
        <w:t xml:space="preserve">3.1. Uczestnicy konkursu mogą zwracać się do Organizatora konkursu pisemnie o wyjaśnienie postanowień Regulaminu. Komunikacja między Organizatorem a Uczestnikami konkursu odbywa się za pośrednictwem: </w:t>
      </w:r>
    </w:p>
    <w:p w14:paraId="15F69BE8" w14:textId="77777777" w:rsidR="0017099A" w:rsidRDefault="0017099A" w:rsidP="008A009D">
      <w:pPr>
        <w:numPr>
          <w:ilvl w:val="0"/>
          <w:numId w:val="2"/>
        </w:numPr>
        <w:spacing w:after="30" w:line="291" w:lineRule="auto"/>
        <w:ind w:left="920" w:right="50" w:hanging="286"/>
        <w:jc w:val="both"/>
      </w:pPr>
      <w:r>
        <w:rPr>
          <w:rFonts w:eastAsia="Arial CE" w:cs="Arial CE"/>
          <w:color w:val="00000A"/>
        </w:rPr>
        <w:t xml:space="preserve">operatora pocztowego w rozumieniu ustawy z dnia 23 listopada 2012 r. – Prawo pocztowe (Dz. U. z 2017 r. poz. 1481); </w:t>
      </w:r>
    </w:p>
    <w:p w14:paraId="30C7D0CC" w14:textId="77777777" w:rsidR="0017099A" w:rsidRDefault="0017099A" w:rsidP="008A009D">
      <w:pPr>
        <w:numPr>
          <w:ilvl w:val="0"/>
          <w:numId w:val="2"/>
        </w:numPr>
        <w:spacing w:after="30" w:line="291" w:lineRule="auto"/>
        <w:ind w:left="920" w:right="50" w:hanging="286"/>
        <w:jc w:val="both"/>
      </w:pPr>
      <w:r>
        <w:rPr>
          <w:rFonts w:eastAsia="Arial CE" w:cs="Arial CE"/>
          <w:color w:val="00000A"/>
        </w:rPr>
        <w:t xml:space="preserve">osobiście; </w:t>
      </w:r>
    </w:p>
    <w:p w14:paraId="7CA200D1" w14:textId="77777777" w:rsidR="0017099A" w:rsidRDefault="0017099A" w:rsidP="008A009D">
      <w:pPr>
        <w:numPr>
          <w:ilvl w:val="0"/>
          <w:numId w:val="2"/>
        </w:numPr>
        <w:spacing w:after="30" w:line="291" w:lineRule="auto"/>
        <w:ind w:left="920" w:right="50" w:hanging="286"/>
        <w:jc w:val="both"/>
      </w:pPr>
      <w:r>
        <w:rPr>
          <w:rFonts w:eastAsia="Arial CE" w:cs="Arial CE"/>
          <w:color w:val="00000A"/>
        </w:rPr>
        <w:t xml:space="preserve">za pośrednictwem posłańca; </w:t>
      </w:r>
    </w:p>
    <w:p w14:paraId="6E06428A" w14:textId="77777777" w:rsidR="0017099A" w:rsidRDefault="0017099A" w:rsidP="008A009D">
      <w:pPr>
        <w:numPr>
          <w:ilvl w:val="0"/>
          <w:numId w:val="2"/>
        </w:numPr>
        <w:spacing w:after="30" w:line="291" w:lineRule="auto"/>
        <w:ind w:left="920" w:right="50" w:hanging="286"/>
        <w:jc w:val="both"/>
      </w:pPr>
      <w:r>
        <w:rPr>
          <w:rFonts w:eastAsia="Arial CE" w:cs="Arial CE"/>
          <w:color w:val="00000A"/>
        </w:rPr>
        <w:t xml:space="preserve">za pośrednictwem środków komunikacji elektronicznej na adres lub/i adres poczty elektronicznej (e-mail) podane w pkt. 1 podpunkt 1.3. niniejszego Rozdziału. </w:t>
      </w:r>
    </w:p>
    <w:p w14:paraId="0133A8A4" w14:textId="77777777" w:rsidR="0017099A" w:rsidRDefault="0017099A" w:rsidP="008A009D">
      <w:pPr>
        <w:numPr>
          <w:ilvl w:val="1"/>
          <w:numId w:val="3"/>
        </w:numPr>
        <w:spacing w:after="30" w:line="291" w:lineRule="auto"/>
        <w:ind w:left="618" w:right="50" w:hanging="566"/>
        <w:jc w:val="both"/>
      </w:pPr>
      <w:r>
        <w:rPr>
          <w:rFonts w:eastAsia="Arial CE" w:cs="Arial CE"/>
          <w:color w:val="00000A"/>
        </w:rPr>
        <w:t xml:space="preserve">Organizator udzieli odpowiedzi na zapytania związane z Regulaminem pod warunkiem,  że zapytanie wpłynie do Organizatora w terminie, o którym mowa w pkt. 4 niniejszego Rozdziału. </w:t>
      </w:r>
    </w:p>
    <w:p w14:paraId="35D93C79" w14:textId="77777777" w:rsidR="0017099A" w:rsidRDefault="0017099A" w:rsidP="008A009D">
      <w:pPr>
        <w:numPr>
          <w:ilvl w:val="1"/>
          <w:numId w:val="3"/>
        </w:numPr>
        <w:spacing w:after="30" w:line="291" w:lineRule="auto"/>
        <w:ind w:left="618" w:right="50" w:hanging="566"/>
        <w:jc w:val="both"/>
      </w:pPr>
      <w:r>
        <w:rPr>
          <w:rFonts w:eastAsia="Arial CE" w:cs="Arial CE"/>
          <w:color w:val="00000A"/>
        </w:rPr>
        <w:t xml:space="preserve">Jeżeli prośba o wyjaśnienie treści Regulaminu wpłynęła po upływie terminów składania pytań, o których mowa w pkt. 4 niniejszego Rozdziału lub dotyczy udzielonych już odpowiedzi i wyjaśnień, Organizator może udzielić wyjaśnień albo pozostawić takie zapytania bez rozpoznania. </w:t>
      </w:r>
    </w:p>
    <w:p w14:paraId="75A61E10" w14:textId="1E458640" w:rsidR="00CB0711" w:rsidRDefault="0017099A" w:rsidP="00CB0711">
      <w:pPr>
        <w:numPr>
          <w:ilvl w:val="1"/>
          <w:numId w:val="3"/>
        </w:numPr>
        <w:spacing w:after="30" w:line="291" w:lineRule="auto"/>
        <w:ind w:left="618" w:right="50" w:hanging="566"/>
        <w:jc w:val="both"/>
      </w:pPr>
      <w:r>
        <w:rPr>
          <w:rFonts w:eastAsia="Arial CE" w:cs="Arial CE"/>
          <w:color w:val="00000A"/>
        </w:rPr>
        <w:t xml:space="preserve">Treść zapytań oraz odpowiedzi bez ujawniania źródła zapytania zostaną opublikowane na stronie internetowej konkursu tj.: </w:t>
      </w:r>
      <w:hyperlink r:id="rId16" w:history="1">
        <w:r w:rsidR="00CB0711" w:rsidRPr="003122ED">
          <w:rPr>
            <w:rStyle w:val="Hipercze"/>
          </w:rPr>
          <w:t>https://bip.twardogora.pl/kategorie/292-konkurs-architektoniczny/</w:t>
        </w:r>
      </w:hyperlink>
    </w:p>
    <w:p w14:paraId="7A0C6B71" w14:textId="77777777" w:rsidR="0017099A" w:rsidRDefault="0017099A" w:rsidP="008A009D">
      <w:pPr>
        <w:numPr>
          <w:ilvl w:val="1"/>
          <w:numId w:val="3"/>
        </w:numPr>
        <w:spacing w:after="30" w:line="291" w:lineRule="auto"/>
        <w:ind w:left="618" w:right="50" w:hanging="566"/>
        <w:jc w:val="both"/>
      </w:pPr>
      <w:r>
        <w:rPr>
          <w:rFonts w:eastAsia="Arial CE" w:cs="Arial CE"/>
          <w:color w:val="00000A"/>
        </w:rPr>
        <w:t xml:space="preserve">Udzielone przez Organizatora odpowiedzi na pytania oraz udzielone wyjaśnienia są wiążące dla Uczestników konkursu bez konieczności zmiany treści Regulaminu konkursu. </w:t>
      </w:r>
    </w:p>
    <w:p w14:paraId="4982D0CD" w14:textId="77777777" w:rsidR="0017099A" w:rsidRDefault="0017099A" w:rsidP="008A009D">
      <w:pPr>
        <w:numPr>
          <w:ilvl w:val="1"/>
          <w:numId w:val="3"/>
        </w:numPr>
        <w:spacing w:after="30" w:line="291" w:lineRule="auto"/>
        <w:ind w:left="618" w:right="50" w:hanging="566"/>
        <w:jc w:val="both"/>
      </w:pPr>
      <w:r>
        <w:rPr>
          <w:rFonts w:eastAsia="Arial CE" w:cs="Arial CE"/>
          <w:color w:val="00000A"/>
        </w:rPr>
        <w:t xml:space="preserve">Pytania i odpowiedzi oraz inne informacje dotyczące Konkursu przekazane telefonicznie lub ustnie są nieskuteczne. </w:t>
      </w:r>
    </w:p>
    <w:p w14:paraId="3A9120F7" w14:textId="77777777" w:rsidR="0017099A" w:rsidRDefault="0017099A" w:rsidP="008A009D">
      <w:pPr>
        <w:numPr>
          <w:ilvl w:val="1"/>
          <w:numId w:val="3"/>
        </w:numPr>
        <w:spacing w:after="4" w:line="291" w:lineRule="auto"/>
        <w:ind w:left="618" w:right="50" w:hanging="566"/>
        <w:jc w:val="both"/>
      </w:pPr>
      <w:r>
        <w:rPr>
          <w:rFonts w:eastAsia="Arial CE" w:cs="Arial CE"/>
          <w:color w:val="00000A"/>
        </w:rPr>
        <w:t xml:space="preserve">Wnioski o dopuszczenie do udziału w konkursie muszą być przekazywane </w:t>
      </w:r>
      <w:r>
        <w:rPr>
          <w:rFonts w:eastAsia="Arial CE" w:cs="Arial CE"/>
          <w:color w:val="00000A"/>
          <w:u w:val="single" w:color="00000A"/>
        </w:rPr>
        <w:t>wyłącznie w</w:t>
      </w:r>
      <w:r>
        <w:rPr>
          <w:rFonts w:eastAsia="Arial CE" w:cs="Arial CE"/>
          <w:color w:val="00000A"/>
        </w:rPr>
        <w:t xml:space="preserve"> </w:t>
      </w:r>
      <w:r>
        <w:rPr>
          <w:rFonts w:eastAsia="Arial CE" w:cs="Arial CE"/>
          <w:color w:val="00000A"/>
          <w:u w:val="single" w:color="00000A"/>
        </w:rPr>
        <w:t>formie pisemnej</w:t>
      </w:r>
      <w:r>
        <w:rPr>
          <w:rFonts w:eastAsia="Arial CE" w:cs="Arial CE"/>
          <w:color w:val="00000A"/>
        </w:rPr>
        <w:t xml:space="preserve"> pod rygorem nieważności na adres podany w pkt. 1 podpunkt 1.3. niniejszego Rozdziału.</w:t>
      </w:r>
      <w:r>
        <w:rPr>
          <w:sz w:val="24"/>
        </w:rPr>
        <w:t xml:space="preserve"> </w:t>
      </w:r>
    </w:p>
    <w:p w14:paraId="6CAA6B0F" w14:textId="77777777" w:rsidR="0017099A" w:rsidRDefault="0017099A" w:rsidP="008A009D">
      <w:pPr>
        <w:numPr>
          <w:ilvl w:val="1"/>
          <w:numId w:val="3"/>
        </w:numPr>
        <w:spacing w:after="30" w:line="291" w:lineRule="auto"/>
        <w:ind w:left="618" w:right="50" w:hanging="566"/>
        <w:jc w:val="both"/>
      </w:pPr>
      <w:r>
        <w:rPr>
          <w:rFonts w:eastAsia="Arial CE" w:cs="Arial CE"/>
          <w:color w:val="00000A"/>
        </w:rPr>
        <w:lastRenderedPageBreak/>
        <w:t xml:space="preserve">Korespondencja (w tym zaproszenie do składania prac konkursowych oraz ewentualne wezwania, jakie Zamawiający może dokonać w związku z art. 26 ust. 3, 3a, 4 Ustawy) odbywać się będzie za pośrednictwem poczty elektronicznej, przy czym w razie potrzeby dopuszcza się także formę pisemną (papierową). </w:t>
      </w:r>
    </w:p>
    <w:p w14:paraId="60DA1BA7" w14:textId="77777777" w:rsidR="0017099A" w:rsidRDefault="0017099A" w:rsidP="008A009D">
      <w:pPr>
        <w:numPr>
          <w:ilvl w:val="1"/>
          <w:numId w:val="3"/>
        </w:numPr>
        <w:spacing w:after="2" w:line="291" w:lineRule="auto"/>
        <w:ind w:left="618" w:right="50" w:hanging="566"/>
        <w:jc w:val="both"/>
      </w:pPr>
      <w:r>
        <w:rPr>
          <w:rFonts w:eastAsia="Arial CE" w:cs="Arial CE"/>
          <w:color w:val="00000A"/>
        </w:rPr>
        <w:t xml:space="preserve">Uczestnik konkursu składa stosowne oświadczenia lub/i dokumenty związane z wezwaniem, jakie Organizator może dokonać w związku z art. 26 ust. 3, 3a Ustawy </w:t>
      </w:r>
      <w:r>
        <w:rPr>
          <w:rFonts w:eastAsia="Arial CE" w:cs="Arial CE"/>
          <w:color w:val="00000A"/>
          <w:u w:val="single" w:color="00000A"/>
        </w:rPr>
        <w:t>wyłącznie w formie pisemnej</w:t>
      </w:r>
      <w:r>
        <w:rPr>
          <w:rFonts w:eastAsia="Arial CE" w:cs="Arial CE"/>
          <w:color w:val="00000A"/>
        </w:rPr>
        <w:t xml:space="preserve"> (papierowej) na adres podany w pkt. 1 podpunkt 1.3. niniejszego Rozdziału. Uczestnik konkursu może złożyć stosowne wyjaśnienia związane z wezwaniem, jakie Organizator może dokonać w związku z art. 26 ust. 4 Ustawy w formie elektronicznej (e-mail) na adres poczty elektronicznej (e-mail) podany w pkt. 1 podpunkt 1.3. niniejszego Rozdziału.</w:t>
      </w:r>
      <w:r>
        <w:rPr>
          <w:sz w:val="24"/>
        </w:rPr>
        <w:t xml:space="preserve"> </w:t>
      </w:r>
    </w:p>
    <w:p w14:paraId="2A63C397" w14:textId="68E34555" w:rsidR="0017099A" w:rsidRDefault="0017099A" w:rsidP="008A009D">
      <w:pPr>
        <w:numPr>
          <w:ilvl w:val="1"/>
          <w:numId w:val="3"/>
        </w:numPr>
        <w:spacing w:after="30" w:line="291" w:lineRule="auto"/>
        <w:ind w:left="618" w:right="50" w:hanging="566"/>
        <w:jc w:val="both"/>
      </w:pPr>
      <w:r>
        <w:rPr>
          <w:rFonts w:eastAsia="Arial CE" w:cs="Arial CE"/>
          <w:color w:val="00000A"/>
        </w:rPr>
        <w:t xml:space="preserve">Prace konkursowe muszą być składane w formie pisemnej </w:t>
      </w:r>
      <w:r w:rsidR="00EF5F6D">
        <w:rPr>
          <w:rFonts w:eastAsia="Arial CE" w:cs="Arial CE"/>
          <w:color w:val="00000A"/>
        </w:rPr>
        <w:t xml:space="preserve">i graficznej </w:t>
      </w:r>
      <w:r>
        <w:rPr>
          <w:rFonts w:eastAsia="Arial CE" w:cs="Arial CE"/>
          <w:color w:val="00000A"/>
        </w:rPr>
        <w:t xml:space="preserve">na adres podany w pkt. 1.3. </w:t>
      </w:r>
    </w:p>
    <w:p w14:paraId="50533D3D" w14:textId="77777777" w:rsidR="0017099A" w:rsidRDefault="0017099A" w:rsidP="0017099A">
      <w:pPr>
        <w:spacing w:after="30" w:line="291" w:lineRule="auto"/>
        <w:ind w:left="642" w:right="50" w:hanging="8"/>
        <w:jc w:val="both"/>
      </w:pPr>
      <w:r>
        <w:rPr>
          <w:rFonts w:eastAsia="Arial CE" w:cs="Arial CE"/>
          <w:color w:val="00000A"/>
        </w:rPr>
        <w:t xml:space="preserve">niniejszego Rozdziału. </w:t>
      </w:r>
    </w:p>
    <w:p w14:paraId="24612EA5" w14:textId="65BF60A7" w:rsidR="0017099A" w:rsidRPr="00CB0711" w:rsidRDefault="0017099A" w:rsidP="008A009D">
      <w:pPr>
        <w:numPr>
          <w:ilvl w:val="1"/>
          <w:numId w:val="3"/>
        </w:numPr>
        <w:spacing w:after="30" w:line="291" w:lineRule="auto"/>
        <w:ind w:left="618" w:right="50" w:hanging="566"/>
        <w:jc w:val="both"/>
      </w:pPr>
      <w:r>
        <w:rPr>
          <w:rFonts w:eastAsia="Arial CE" w:cs="Arial CE"/>
          <w:color w:val="00000A"/>
        </w:rPr>
        <w:t>Informacje o Konkursie, zmianach w Regulaminie oraz inne komunikaty dla Uczestników Konkursu będą zamieszczane na stronie internetowej konkursu tj.:</w:t>
      </w:r>
      <w:r>
        <w:rPr>
          <w:rFonts w:eastAsia="Arial CE" w:cs="Arial CE"/>
        </w:rPr>
        <w:t xml:space="preserve"> </w:t>
      </w:r>
      <w:hyperlink r:id="rId17" w:history="1">
        <w:r w:rsidR="00CB0711" w:rsidRPr="003122ED">
          <w:rPr>
            <w:rStyle w:val="Hipercze"/>
          </w:rPr>
          <w:t>https://bip.twardogora.pl/kategorie/292-konkurs-architektoniczny/</w:t>
        </w:r>
      </w:hyperlink>
      <w:r w:rsidR="00CB0711">
        <w:t xml:space="preserve"> </w:t>
      </w:r>
      <w:r>
        <w:rPr>
          <w:rFonts w:eastAsia="Arial CE" w:cs="Arial CE"/>
        </w:rPr>
        <w:t>.</w:t>
      </w:r>
      <w:r>
        <w:rPr>
          <w:rFonts w:eastAsia="Arial CE" w:cs="Arial CE"/>
          <w:color w:val="00000A"/>
        </w:rPr>
        <w:t xml:space="preserve"> </w:t>
      </w:r>
    </w:p>
    <w:p w14:paraId="28F55CB9" w14:textId="21C86B02" w:rsidR="0017099A" w:rsidRPr="00CF34ED" w:rsidRDefault="0017099A" w:rsidP="00CB0711">
      <w:pPr>
        <w:numPr>
          <w:ilvl w:val="1"/>
          <w:numId w:val="3"/>
        </w:numPr>
        <w:spacing w:after="30" w:line="291" w:lineRule="auto"/>
        <w:ind w:left="618" w:right="50" w:hanging="566"/>
        <w:jc w:val="both"/>
      </w:pPr>
      <w:r w:rsidRPr="00CB0711">
        <w:rPr>
          <w:rFonts w:eastAsia="Arial CE" w:cs="Arial CE"/>
          <w:color w:val="00000A"/>
        </w:rPr>
        <w:t xml:space="preserve">Organizator konkursu nie bierze odpowiedzialności za skutki braku zachowania przez Uczestnika konkursu powyższych wymogów.  </w:t>
      </w:r>
    </w:p>
    <w:p w14:paraId="20BDDF21" w14:textId="77777777" w:rsidR="00CF34ED" w:rsidRDefault="00CF34ED" w:rsidP="00CF34ED">
      <w:pPr>
        <w:spacing w:after="30" w:line="291" w:lineRule="auto"/>
        <w:ind w:left="618" w:right="50"/>
        <w:jc w:val="both"/>
      </w:pPr>
    </w:p>
    <w:p w14:paraId="67F2F348" w14:textId="1A8AA0E8" w:rsidR="0017099A" w:rsidRDefault="0017099A" w:rsidP="002C7677">
      <w:pPr>
        <w:pStyle w:val="Nagwek2"/>
        <w:numPr>
          <w:ilvl w:val="0"/>
          <w:numId w:val="0"/>
        </w:numPr>
        <w:ind w:left="576" w:hanging="576"/>
      </w:pPr>
      <w:bookmarkStart w:id="6" w:name="_Toc55421925"/>
      <w:r>
        <w:t xml:space="preserve">4. </w:t>
      </w:r>
      <w:r>
        <w:tab/>
      </w:r>
      <w:r w:rsidRPr="00324CD9">
        <w:rPr>
          <w:rStyle w:val="Nagwek3Znak"/>
        </w:rPr>
        <w:t>TERMINY</w:t>
      </w:r>
      <w:bookmarkEnd w:id="6"/>
      <w:r w:rsidRPr="00324CD9">
        <w:rPr>
          <w:rStyle w:val="Nagwek3Znak"/>
        </w:rPr>
        <w:t xml:space="preserve"> </w:t>
      </w:r>
    </w:p>
    <w:p w14:paraId="6E6BF555" w14:textId="77777777" w:rsidR="0017099A" w:rsidRDefault="0017099A" w:rsidP="0017099A">
      <w:pPr>
        <w:spacing w:after="63"/>
        <w:ind w:left="67"/>
      </w:pPr>
      <w:r>
        <w:rPr>
          <w:rFonts w:eastAsia="Arial CE" w:cs="Arial CE"/>
        </w:rPr>
        <w:t xml:space="preserve"> </w:t>
      </w:r>
    </w:p>
    <w:p w14:paraId="3EAFB876" w14:textId="0DC8F5B5" w:rsidR="0017099A" w:rsidRDefault="0017099A" w:rsidP="0017099A">
      <w:pPr>
        <w:spacing w:after="5" w:line="271" w:lineRule="auto"/>
        <w:ind w:left="618" w:right="49" w:hanging="566"/>
        <w:jc w:val="both"/>
      </w:pPr>
      <w:r>
        <w:rPr>
          <w:rFonts w:eastAsia="Arial CE" w:cs="Arial CE"/>
        </w:rPr>
        <w:t xml:space="preserve">4.1. </w:t>
      </w:r>
      <w:r w:rsidR="004A6385">
        <w:rPr>
          <w:rFonts w:eastAsia="Arial CE" w:cs="Arial CE"/>
        </w:rPr>
        <w:t xml:space="preserve"> </w:t>
      </w:r>
      <w:r>
        <w:rPr>
          <w:rFonts w:eastAsia="Arial CE" w:cs="Arial CE"/>
        </w:rPr>
        <w:t xml:space="preserve">Ogłoszenie o konkursie zostało opublikowane w Biuletynie Zamówień Publicznych  w dniu </w:t>
      </w:r>
      <w:r w:rsidR="007430D6">
        <w:rPr>
          <w:rFonts w:eastAsia="Arial CE" w:cs="Arial CE"/>
          <w:b/>
          <w:iCs/>
        </w:rPr>
        <w:t>30</w:t>
      </w:r>
      <w:r w:rsidR="0021659A">
        <w:rPr>
          <w:rFonts w:eastAsia="Arial CE" w:cs="Arial CE"/>
          <w:b/>
          <w:iCs/>
        </w:rPr>
        <w:t xml:space="preserve"> grudnia </w:t>
      </w:r>
      <w:r w:rsidRPr="004A6385">
        <w:rPr>
          <w:rFonts w:eastAsia="Arial CE" w:cs="Arial CE"/>
          <w:b/>
          <w:iCs/>
        </w:rPr>
        <w:t>2020r.</w:t>
      </w:r>
      <w:r>
        <w:t xml:space="preserve"> </w:t>
      </w:r>
    </w:p>
    <w:p w14:paraId="764466FF" w14:textId="77777777" w:rsidR="0017099A" w:rsidRDefault="0017099A" w:rsidP="0017099A">
      <w:pPr>
        <w:spacing w:after="46"/>
        <w:ind w:left="634"/>
      </w:pPr>
      <w:r>
        <w:t xml:space="preserve"> </w:t>
      </w:r>
    </w:p>
    <w:p w14:paraId="39304690" w14:textId="0FB337DC" w:rsidR="0017099A" w:rsidRPr="00110874" w:rsidRDefault="0017099A" w:rsidP="0017099A">
      <w:pPr>
        <w:spacing w:after="5" w:line="271" w:lineRule="auto"/>
        <w:ind w:left="618" w:right="49" w:hanging="566"/>
        <w:jc w:val="both"/>
      </w:pPr>
      <w:r>
        <w:rPr>
          <w:rFonts w:eastAsia="Arial CE" w:cs="Arial CE"/>
        </w:rPr>
        <w:t xml:space="preserve">4.2. </w:t>
      </w:r>
      <w:r w:rsidR="004A6385">
        <w:rPr>
          <w:rFonts w:eastAsia="Arial CE" w:cs="Arial CE"/>
        </w:rPr>
        <w:t xml:space="preserve"> </w:t>
      </w:r>
      <w:r>
        <w:rPr>
          <w:rFonts w:eastAsia="Arial CE" w:cs="Arial CE"/>
        </w:rPr>
        <w:t xml:space="preserve">Pytania o wyjaśnienie treści Regulaminu dotyczące składania wniosków o dopuszczenie do udziału w Konkursie można przesyłać na adres poczty elektronicznej (e-mail) podany w pkt. 1.3. Rozdział I Regulaminu </w:t>
      </w:r>
      <w:r w:rsidRPr="00110874">
        <w:rPr>
          <w:rFonts w:eastAsia="Arial CE" w:cs="Arial CE"/>
          <w:b/>
        </w:rPr>
        <w:t>do dnia</w:t>
      </w:r>
      <w:r w:rsidRPr="00110874">
        <w:rPr>
          <w:rFonts w:eastAsia="Arial CE" w:cs="Arial CE"/>
        </w:rPr>
        <w:t xml:space="preserve"> </w:t>
      </w:r>
      <w:r w:rsidR="007430D6">
        <w:rPr>
          <w:rFonts w:eastAsia="Arial CE" w:cs="Arial CE"/>
          <w:b/>
        </w:rPr>
        <w:t>15</w:t>
      </w:r>
      <w:r w:rsidR="0021659A">
        <w:rPr>
          <w:rFonts w:eastAsia="Arial CE" w:cs="Arial CE"/>
          <w:b/>
        </w:rPr>
        <w:t xml:space="preserve"> stycznia 2021 r. </w:t>
      </w:r>
      <w:r w:rsidR="004A6385" w:rsidRPr="00110874">
        <w:rPr>
          <w:rFonts w:eastAsia="Arial CE" w:cs="Arial CE"/>
          <w:b/>
        </w:rPr>
        <w:t xml:space="preserve"> </w:t>
      </w:r>
      <w:r w:rsidRPr="00110874">
        <w:rPr>
          <w:rFonts w:eastAsia="Arial CE" w:cs="Arial CE"/>
          <w:b/>
        </w:rPr>
        <w:t xml:space="preserve">do godz. 15.00. </w:t>
      </w:r>
      <w:r w:rsidRPr="00110874">
        <w:rPr>
          <w:rFonts w:eastAsia="Arial CE" w:cs="Arial CE"/>
        </w:rPr>
        <w:t xml:space="preserve">Odpowiedzi na pytania zostaną udzielone nie później niż </w:t>
      </w:r>
      <w:r w:rsidRPr="00110874">
        <w:rPr>
          <w:rFonts w:eastAsia="Arial CE" w:cs="Arial CE"/>
          <w:b/>
        </w:rPr>
        <w:t xml:space="preserve">do dnia </w:t>
      </w:r>
      <w:r w:rsidR="00461C51">
        <w:rPr>
          <w:rFonts w:eastAsia="Arial CE" w:cs="Arial CE"/>
          <w:b/>
        </w:rPr>
        <w:t>22</w:t>
      </w:r>
      <w:r w:rsidR="000F3A0E">
        <w:rPr>
          <w:rFonts w:eastAsia="Arial CE" w:cs="Arial CE"/>
          <w:b/>
        </w:rPr>
        <w:t xml:space="preserve"> stycznia 2021 r.</w:t>
      </w:r>
      <w:r w:rsidRPr="000F3A0E">
        <w:rPr>
          <w:color w:val="FF0000"/>
        </w:rPr>
        <w:t xml:space="preserve"> </w:t>
      </w:r>
    </w:p>
    <w:p w14:paraId="0C0FDAF5" w14:textId="77777777" w:rsidR="0017099A" w:rsidRDefault="0017099A" w:rsidP="0017099A">
      <w:pPr>
        <w:spacing w:after="64"/>
        <w:ind w:left="634"/>
      </w:pPr>
      <w:r>
        <w:rPr>
          <w:rFonts w:eastAsia="Arial CE" w:cs="Arial CE"/>
        </w:rPr>
        <w:t xml:space="preserve"> </w:t>
      </w:r>
    </w:p>
    <w:p w14:paraId="09DAFD1F" w14:textId="6972A246" w:rsidR="0017099A" w:rsidRPr="008E1E1B" w:rsidRDefault="0017099A" w:rsidP="008E1E1B">
      <w:pPr>
        <w:spacing w:after="46" w:line="271" w:lineRule="auto"/>
        <w:ind w:left="618" w:right="49" w:hanging="566"/>
        <w:jc w:val="both"/>
        <w:rPr>
          <w:iCs/>
        </w:rPr>
      </w:pPr>
      <w:r>
        <w:rPr>
          <w:rFonts w:eastAsia="Arial CE" w:cs="Arial CE"/>
        </w:rPr>
        <w:t xml:space="preserve">4.3. </w:t>
      </w:r>
      <w:r w:rsidR="00110874">
        <w:rPr>
          <w:rFonts w:eastAsia="Arial CE" w:cs="Arial CE"/>
        </w:rPr>
        <w:t xml:space="preserve"> </w:t>
      </w:r>
      <w:r>
        <w:rPr>
          <w:rFonts w:eastAsia="Arial CE" w:cs="Arial CE"/>
        </w:rPr>
        <w:t xml:space="preserve">Wnioski o dopuszczenie do udziału w Konkursie składać należy w formie pisemnej </w:t>
      </w:r>
      <w:r w:rsidRPr="00110874">
        <w:rPr>
          <w:rFonts w:eastAsia="Arial CE" w:cs="Arial CE"/>
          <w:b/>
          <w:iCs/>
        </w:rPr>
        <w:t xml:space="preserve">do dnia </w:t>
      </w:r>
      <w:r w:rsidR="000F3A0E">
        <w:rPr>
          <w:rFonts w:eastAsia="Arial CE" w:cs="Arial CE"/>
          <w:b/>
          <w:iCs/>
        </w:rPr>
        <w:t xml:space="preserve">29 stycznia 2021 r. </w:t>
      </w:r>
      <w:r w:rsidRPr="00110874">
        <w:rPr>
          <w:rFonts w:eastAsia="Arial CE" w:cs="Arial CE"/>
          <w:b/>
          <w:iCs/>
        </w:rPr>
        <w:t>do godz. 15.00</w:t>
      </w:r>
      <w:r w:rsidRPr="00110874">
        <w:rPr>
          <w:rFonts w:eastAsia="Arial CE" w:cs="Arial CE"/>
          <w:iCs/>
        </w:rPr>
        <w:t xml:space="preserve"> na adres</w:t>
      </w:r>
      <w:r w:rsidR="00110874" w:rsidRPr="00110874">
        <w:rPr>
          <w:rFonts w:eastAsia="Arial CE" w:cs="Arial CE"/>
          <w:iCs/>
        </w:rPr>
        <w:t xml:space="preserve"> p</w:t>
      </w:r>
      <w:r w:rsidR="004A6385" w:rsidRPr="00110874">
        <w:rPr>
          <w:rFonts w:eastAsia="Arial CE" w:cs="Arial CE"/>
          <w:bCs/>
          <w:iCs/>
        </w:rPr>
        <w:t>odany w rozdziale I pkt 1.3. tj.</w:t>
      </w:r>
      <w:r w:rsidR="004A6385" w:rsidRPr="00110874">
        <w:rPr>
          <w:rFonts w:eastAsia="Arial CE" w:cs="Arial CE"/>
          <w:b/>
          <w:iCs/>
        </w:rPr>
        <w:t xml:space="preserve"> Gmina Twardogóra ul. Ratuszowa 14, 56-416 Twardogóra</w:t>
      </w:r>
      <w:r w:rsidRPr="00110874">
        <w:rPr>
          <w:rFonts w:eastAsia="Arial CE" w:cs="Arial CE"/>
          <w:b/>
          <w:iCs/>
        </w:rPr>
        <w:t xml:space="preserve"> </w:t>
      </w:r>
      <w:r>
        <w:t xml:space="preserve">godziny pracy od </w:t>
      </w:r>
      <w:r w:rsidR="00110874">
        <w:t>7:30</w:t>
      </w:r>
      <w:r>
        <w:t xml:space="preserve"> do 1</w:t>
      </w:r>
      <w:r w:rsidR="00110874">
        <w:t>5:30</w:t>
      </w:r>
    </w:p>
    <w:p w14:paraId="312D45A3" w14:textId="77777777" w:rsidR="0017099A" w:rsidRDefault="0017099A" w:rsidP="0017099A">
      <w:pPr>
        <w:spacing w:after="5" w:line="271" w:lineRule="auto"/>
        <w:ind w:left="644" w:right="49" w:hanging="10"/>
        <w:jc w:val="both"/>
      </w:pPr>
      <w:r>
        <w:rPr>
          <w:rFonts w:eastAsia="Arial CE" w:cs="Arial CE"/>
        </w:rPr>
        <w:t xml:space="preserve">O wynikach kwalifikacji do udziału w konkursie na podstawie wniosków o dopuszczenie </w:t>
      </w:r>
    </w:p>
    <w:p w14:paraId="30D53A9C" w14:textId="38ABC0F9" w:rsidR="0017099A" w:rsidRPr="00110874" w:rsidRDefault="0017099A" w:rsidP="0017099A">
      <w:pPr>
        <w:spacing w:after="5" w:line="271" w:lineRule="auto"/>
        <w:ind w:left="644" w:right="49" w:hanging="10"/>
        <w:jc w:val="both"/>
        <w:rPr>
          <w:iCs/>
        </w:rPr>
      </w:pPr>
      <w:r>
        <w:rPr>
          <w:rFonts w:eastAsia="Arial CE" w:cs="Arial CE"/>
        </w:rPr>
        <w:t xml:space="preserve">Uczestnicy konkursu zostaną powiadomieni </w:t>
      </w:r>
      <w:r w:rsidRPr="00110874">
        <w:rPr>
          <w:rFonts w:eastAsia="Arial CE" w:cs="Arial CE"/>
          <w:b/>
          <w:iCs/>
        </w:rPr>
        <w:t xml:space="preserve">do dnia </w:t>
      </w:r>
      <w:r w:rsidR="000F3A0E">
        <w:rPr>
          <w:rFonts w:eastAsia="Arial CE" w:cs="Arial CE"/>
          <w:b/>
          <w:iCs/>
        </w:rPr>
        <w:t>12 lutego 2021 r.</w:t>
      </w:r>
      <w:r w:rsidRPr="00110874">
        <w:rPr>
          <w:iCs/>
        </w:rPr>
        <w:t xml:space="preserve"> </w:t>
      </w:r>
    </w:p>
    <w:p w14:paraId="7F363594" w14:textId="77777777" w:rsidR="0017099A" w:rsidRDefault="0017099A" w:rsidP="0017099A">
      <w:pPr>
        <w:spacing w:after="64"/>
        <w:ind w:left="634"/>
      </w:pPr>
      <w:r>
        <w:rPr>
          <w:rFonts w:eastAsia="Arial CE" w:cs="Arial CE"/>
        </w:rPr>
        <w:t xml:space="preserve"> </w:t>
      </w:r>
    </w:p>
    <w:p w14:paraId="5DB276D5" w14:textId="7B18AC6A" w:rsidR="0017099A" w:rsidRPr="00110874" w:rsidRDefault="0017099A" w:rsidP="0017099A">
      <w:pPr>
        <w:spacing w:after="5" w:line="271" w:lineRule="auto"/>
        <w:ind w:left="618" w:right="49" w:hanging="566"/>
        <w:jc w:val="both"/>
        <w:rPr>
          <w:iCs/>
        </w:rPr>
      </w:pPr>
      <w:r>
        <w:rPr>
          <w:rFonts w:eastAsia="Arial CE" w:cs="Arial CE"/>
        </w:rPr>
        <w:t xml:space="preserve">4.4. </w:t>
      </w:r>
      <w:r w:rsidR="00110874">
        <w:rPr>
          <w:rFonts w:eastAsia="Arial CE" w:cs="Arial CE"/>
        </w:rPr>
        <w:t xml:space="preserve"> </w:t>
      </w:r>
      <w:r>
        <w:rPr>
          <w:rFonts w:eastAsia="Arial CE" w:cs="Arial CE"/>
        </w:rPr>
        <w:t>Uczestnicy Konkursu zakwalifikowani do dalszego udziału w Konkursie na podstawie wniosków o dopuszczenie do udziału w Konkursie mogą składać pytania o wyjaśnienie treści Regulaminu dotyczące opracowania i składania prac konkursowych na e-mail podany w pkt. 1.3. Rozdział I Regulaminu do dnia</w:t>
      </w:r>
      <w:r>
        <w:rPr>
          <w:rFonts w:eastAsia="Arial CE" w:cs="Arial CE"/>
          <w:b/>
          <w:i/>
        </w:rPr>
        <w:t xml:space="preserve"> </w:t>
      </w:r>
      <w:r w:rsidR="00197ABC">
        <w:rPr>
          <w:rFonts w:eastAsia="Arial CE" w:cs="Arial CE"/>
          <w:b/>
          <w:iCs/>
        </w:rPr>
        <w:t xml:space="preserve">26 lutego </w:t>
      </w:r>
      <w:r w:rsidRPr="00110874">
        <w:rPr>
          <w:rFonts w:eastAsia="Arial CE" w:cs="Arial CE"/>
          <w:b/>
          <w:iCs/>
        </w:rPr>
        <w:t>202</w:t>
      </w:r>
      <w:r w:rsidR="00110874" w:rsidRPr="00110874">
        <w:rPr>
          <w:rFonts w:eastAsia="Arial CE" w:cs="Arial CE"/>
          <w:b/>
          <w:iCs/>
        </w:rPr>
        <w:t>1</w:t>
      </w:r>
      <w:r w:rsidRPr="00110874">
        <w:rPr>
          <w:rFonts w:eastAsia="Arial CE" w:cs="Arial CE"/>
          <w:b/>
          <w:iCs/>
        </w:rPr>
        <w:t xml:space="preserve"> r. do godz. 15.00</w:t>
      </w:r>
      <w:r w:rsidRPr="00110874">
        <w:rPr>
          <w:iCs/>
        </w:rPr>
        <w:t xml:space="preserve"> </w:t>
      </w:r>
      <w:r w:rsidRPr="00110874">
        <w:rPr>
          <w:rFonts w:eastAsia="Arial CE" w:cs="Arial CE"/>
          <w:iCs/>
        </w:rPr>
        <w:t xml:space="preserve">Odpowiedzi na pytania zostaną udzielone do dnia </w:t>
      </w:r>
      <w:r w:rsidR="00197ABC">
        <w:rPr>
          <w:rFonts w:eastAsia="Arial CE" w:cs="Arial CE"/>
          <w:b/>
          <w:iCs/>
        </w:rPr>
        <w:t xml:space="preserve">5 marca </w:t>
      </w:r>
      <w:r w:rsidRPr="00110874">
        <w:rPr>
          <w:rFonts w:eastAsia="Arial CE" w:cs="Arial CE"/>
          <w:b/>
          <w:iCs/>
        </w:rPr>
        <w:t>202</w:t>
      </w:r>
      <w:r w:rsidR="00110874" w:rsidRPr="00110874">
        <w:rPr>
          <w:rFonts w:eastAsia="Arial CE" w:cs="Arial CE"/>
          <w:b/>
          <w:iCs/>
        </w:rPr>
        <w:t>1</w:t>
      </w:r>
      <w:r w:rsidRPr="00110874">
        <w:rPr>
          <w:rFonts w:eastAsia="Arial CE" w:cs="Arial CE"/>
          <w:b/>
          <w:iCs/>
        </w:rPr>
        <w:t xml:space="preserve"> r.</w:t>
      </w:r>
      <w:r w:rsidRPr="00110874">
        <w:rPr>
          <w:iCs/>
        </w:rPr>
        <w:t xml:space="preserve"> </w:t>
      </w:r>
    </w:p>
    <w:p w14:paraId="2285C430" w14:textId="77777777" w:rsidR="0017099A" w:rsidRDefault="0017099A" w:rsidP="0017099A">
      <w:pPr>
        <w:spacing w:after="40"/>
        <w:ind w:left="775"/>
      </w:pPr>
      <w:r>
        <w:rPr>
          <w:rFonts w:eastAsia="Arial CE" w:cs="Arial CE"/>
          <w:color w:val="00000A"/>
          <w:sz w:val="24"/>
        </w:rPr>
        <w:t xml:space="preserve"> </w:t>
      </w:r>
    </w:p>
    <w:p w14:paraId="3C9F04EA" w14:textId="7C9B5D5C" w:rsidR="0017099A" w:rsidRDefault="0017099A" w:rsidP="005779D1">
      <w:pPr>
        <w:spacing w:after="46" w:line="271" w:lineRule="auto"/>
        <w:ind w:left="567" w:right="49" w:hanging="515"/>
        <w:jc w:val="both"/>
      </w:pPr>
      <w:r>
        <w:rPr>
          <w:rFonts w:eastAsia="Arial CE" w:cs="Arial CE"/>
        </w:rPr>
        <w:lastRenderedPageBreak/>
        <w:t xml:space="preserve">4.5. </w:t>
      </w:r>
      <w:r w:rsidR="00110874">
        <w:rPr>
          <w:rFonts w:eastAsia="Arial CE" w:cs="Arial CE"/>
        </w:rPr>
        <w:t xml:space="preserve"> </w:t>
      </w:r>
      <w:r>
        <w:rPr>
          <w:rFonts w:eastAsia="Arial CE" w:cs="Arial CE"/>
        </w:rPr>
        <w:t xml:space="preserve">Prace konkursowe składać </w:t>
      </w:r>
      <w:r w:rsidRPr="00110874">
        <w:rPr>
          <w:rFonts w:eastAsia="Arial CE" w:cs="Arial CE"/>
        </w:rPr>
        <w:t xml:space="preserve">należy </w:t>
      </w:r>
      <w:r w:rsidRPr="00110874">
        <w:rPr>
          <w:rFonts w:eastAsia="Arial CE" w:cs="Arial CE"/>
          <w:b/>
        </w:rPr>
        <w:t xml:space="preserve">do dnia </w:t>
      </w:r>
      <w:r w:rsidR="00197ABC">
        <w:rPr>
          <w:rFonts w:eastAsia="Arial CE" w:cs="Arial CE"/>
          <w:b/>
        </w:rPr>
        <w:t xml:space="preserve">02 kwietnia </w:t>
      </w:r>
      <w:r w:rsidR="00110874" w:rsidRPr="00110874">
        <w:rPr>
          <w:rFonts w:eastAsia="Arial CE" w:cs="Arial CE"/>
          <w:b/>
        </w:rPr>
        <w:t>2</w:t>
      </w:r>
      <w:r w:rsidRPr="00110874">
        <w:rPr>
          <w:rFonts w:eastAsia="Arial CE" w:cs="Arial CE"/>
          <w:b/>
        </w:rPr>
        <w:t>02</w:t>
      </w:r>
      <w:r w:rsidR="00110874" w:rsidRPr="00110874">
        <w:rPr>
          <w:rFonts w:eastAsia="Arial CE" w:cs="Arial CE"/>
          <w:b/>
        </w:rPr>
        <w:t>1</w:t>
      </w:r>
      <w:r w:rsidRPr="00110874">
        <w:rPr>
          <w:rFonts w:eastAsia="Arial CE" w:cs="Arial CE"/>
          <w:b/>
        </w:rPr>
        <w:t xml:space="preserve">r. do godz. 15.00 </w:t>
      </w:r>
      <w:r w:rsidRPr="00110874">
        <w:rPr>
          <w:rFonts w:eastAsia="Arial CE" w:cs="Arial CE"/>
        </w:rPr>
        <w:t>(wiążąca jest data doręczenia) na adres</w:t>
      </w:r>
      <w:r w:rsidRPr="00110874">
        <w:rPr>
          <w:rFonts w:eastAsia="Arial CE" w:cs="Arial CE"/>
          <w:color w:val="00000A"/>
        </w:rPr>
        <w:t>:</w:t>
      </w:r>
      <w:r w:rsidRPr="00110874">
        <w:t xml:space="preserve"> </w:t>
      </w:r>
      <w:r w:rsidR="00110874">
        <w:rPr>
          <w:rFonts w:eastAsia="Arial CE" w:cs="Arial CE"/>
          <w:b/>
        </w:rPr>
        <w:t>Gmina Twardogóra ul. Ratuszowa 14, 56-416 Twardogóra pok. Nr 10</w:t>
      </w:r>
      <w:r w:rsidR="005779D1">
        <w:rPr>
          <w:rFonts w:eastAsia="Arial CE" w:cs="Arial CE"/>
          <w:b/>
        </w:rPr>
        <w:t xml:space="preserve">, </w:t>
      </w:r>
      <w:r>
        <w:t xml:space="preserve">godziny pracy od </w:t>
      </w:r>
      <w:r w:rsidR="00110874">
        <w:t>7:30</w:t>
      </w:r>
      <w:r>
        <w:t xml:space="preserve"> do 1</w:t>
      </w:r>
      <w:r w:rsidR="00110874">
        <w:t>5:30</w:t>
      </w:r>
      <w:r>
        <w:t xml:space="preserve"> </w:t>
      </w:r>
    </w:p>
    <w:p w14:paraId="3B8C4D46" w14:textId="77777777" w:rsidR="0017099A" w:rsidRDefault="0017099A" w:rsidP="0017099A">
      <w:pPr>
        <w:spacing w:after="63"/>
        <w:ind w:left="634"/>
      </w:pPr>
      <w:r>
        <w:rPr>
          <w:rFonts w:eastAsia="Arial CE" w:cs="Arial CE"/>
          <w:color w:val="00000A"/>
        </w:rPr>
        <w:t xml:space="preserve"> </w:t>
      </w:r>
    </w:p>
    <w:p w14:paraId="107D53DE" w14:textId="5797B5AF" w:rsidR="0017099A" w:rsidRDefault="0017099A" w:rsidP="0017099A">
      <w:pPr>
        <w:spacing w:after="34" w:line="271" w:lineRule="auto"/>
        <w:ind w:left="618" w:right="49" w:hanging="566"/>
        <w:jc w:val="both"/>
      </w:pPr>
      <w:r>
        <w:rPr>
          <w:rFonts w:eastAsia="Arial CE" w:cs="Arial CE"/>
        </w:rPr>
        <w:t xml:space="preserve">4.6. </w:t>
      </w:r>
      <w:r w:rsidR="004D7080">
        <w:rPr>
          <w:rFonts w:eastAsia="Arial CE" w:cs="Arial CE"/>
        </w:rPr>
        <w:t xml:space="preserve">  </w:t>
      </w:r>
      <w:r w:rsidRPr="004D7080">
        <w:rPr>
          <w:rFonts w:eastAsia="Arial CE" w:cs="Arial CE"/>
        </w:rPr>
        <w:t xml:space="preserve">Oficjalne, publiczne ogłoszenie wyników konkursu odbędzie się </w:t>
      </w:r>
      <w:r w:rsidRPr="004D7080">
        <w:rPr>
          <w:rFonts w:eastAsia="Arial CE" w:cs="Arial CE"/>
          <w:b/>
        </w:rPr>
        <w:t xml:space="preserve">dnia </w:t>
      </w:r>
      <w:r w:rsidR="00197ABC">
        <w:rPr>
          <w:rFonts w:eastAsia="Arial CE" w:cs="Arial CE"/>
          <w:b/>
        </w:rPr>
        <w:t xml:space="preserve">16 kwietnia </w:t>
      </w:r>
      <w:r w:rsidR="004D7080" w:rsidRPr="004D7080">
        <w:rPr>
          <w:rFonts w:eastAsia="Arial CE" w:cs="Arial CE"/>
          <w:b/>
        </w:rPr>
        <w:t>2021</w:t>
      </w:r>
      <w:r w:rsidRPr="004D7080">
        <w:rPr>
          <w:rFonts w:eastAsia="Arial CE" w:cs="Arial CE"/>
          <w:b/>
        </w:rPr>
        <w:t>r.</w:t>
      </w:r>
      <w:r w:rsidRPr="004D7080">
        <w:t xml:space="preserve"> </w:t>
      </w:r>
      <w:r w:rsidRPr="004D7080">
        <w:rPr>
          <w:rFonts w:eastAsia="Arial CE" w:cs="Arial CE"/>
        </w:rPr>
        <w:t>O miejscu i godzinie Uczestnicy konkursu zostaną poinformowani odrębnym pismem lub za pomocą poczty elektronicznej.</w:t>
      </w:r>
      <w:r>
        <w:rPr>
          <w:rFonts w:eastAsia="Arial CE" w:cs="Arial CE"/>
        </w:rPr>
        <w:t xml:space="preserve"> </w:t>
      </w:r>
    </w:p>
    <w:p w14:paraId="33073288" w14:textId="77777777" w:rsidR="0017099A" w:rsidRDefault="0017099A" w:rsidP="0017099A">
      <w:pPr>
        <w:spacing w:after="64"/>
        <w:ind w:left="634"/>
      </w:pPr>
      <w:r>
        <w:rPr>
          <w:rFonts w:eastAsia="Arial CE" w:cs="Arial CE"/>
          <w:b/>
        </w:rPr>
        <w:t xml:space="preserve"> </w:t>
      </w:r>
    </w:p>
    <w:p w14:paraId="362A5ECD" w14:textId="311036CB" w:rsidR="0017099A" w:rsidRDefault="0017099A" w:rsidP="0017099A">
      <w:pPr>
        <w:spacing w:after="29" w:line="271" w:lineRule="auto"/>
        <w:ind w:left="618" w:right="49" w:hanging="566"/>
        <w:jc w:val="both"/>
      </w:pPr>
      <w:r>
        <w:rPr>
          <w:rFonts w:eastAsia="Arial CE" w:cs="Arial CE"/>
        </w:rPr>
        <w:t xml:space="preserve">4.7. O miejscu i dacie wystawy pokonkursowej oraz dyskusji pokonkursowej Organizator zawiadomi Uczestników konkursu odrębnie oraz dodatkowo umieści tę informację na stronie internetowej konkursu tj.: </w:t>
      </w:r>
      <w:hyperlink r:id="rId18" w:history="1">
        <w:r w:rsidR="00C8133E" w:rsidRPr="003122ED">
          <w:rPr>
            <w:rStyle w:val="Hipercze"/>
          </w:rPr>
          <w:t>https://bip.twardogora.pl/kategorie/292-konkurs-architektoniczny/</w:t>
        </w:r>
      </w:hyperlink>
      <w:r w:rsidR="00C8133E">
        <w:t xml:space="preserve"> </w:t>
      </w:r>
    </w:p>
    <w:p w14:paraId="1283BEAF" w14:textId="77777777" w:rsidR="0017099A" w:rsidRDefault="0017099A" w:rsidP="0017099A">
      <w:pPr>
        <w:spacing w:after="0"/>
        <w:ind w:left="634"/>
      </w:pPr>
      <w:r>
        <w:rPr>
          <w:rFonts w:eastAsia="Arial CE" w:cs="Arial CE"/>
        </w:rPr>
        <w:t xml:space="preserve"> </w:t>
      </w:r>
    </w:p>
    <w:p w14:paraId="4F647C64" w14:textId="75E752A5" w:rsidR="0017099A" w:rsidRDefault="0017099A" w:rsidP="004D7080">
      <w:pPr>
        <w:spacing w:after="29" w:line="271" w:lineRule="auto"/>
        <w:ind w:left="618" w:right="49" w:hanging="566"/>
        <w:jc w:val="both"/>
      </w:pPr>
      <w:r>
        <w:rPr>
          <w:rFonts w:eastAsia="Arial CE" w:cs="Arial CE"/>
        </w:rPr>
        <w:t xml:space="preserve">4.8. Wskazane powyżej terminy mogą ulec zmianie. O zmianie terminów Organizator niezwłocznie poinformuje Uczestników konkursu oraz zamieści stosowną informację na stronie internetowej konkursu tj.:  </w:t>
      </w:r>
      <w:hyperlink r:id="rId19" w:history="1">
        <w:r w:rsidR="00C8133E" w:rsidRPr="003122ED">
          <w:rPr>
            <w:rStyle w:val="Hipercze"/>
          </w:rPr>
          <w:t>https://bip.twardogora.pl/kategorie/292-konkurs-architektoniczny/</w:t>
        </w:r>
      </w:hyperlink>
      <w:r w:rsidR="00C8133E">
        <w:t xml:space="preserve"> </w:t>
      </w:r>
      <w:r>
        <w:rPr>
          <w:rFonts w:eastAsia="Arial CE" w:cs="Arial CE"/>
        </w:rPr>
        <w:t xml:space="preserve"> </w:t>
      </w:r>
    </w:p>
    <w:p w14:paraId="4191B87A" w14:textId="77777777" w:rsidR="002C7677" w:rsidRDefault="002C7677" w:rsidP="002C7677">
      <w:pPr>
        <w:pStyle w:val="Nagwek2"/>
        <w:numPr>
          <w:ilvl w:val="0"/>
          <w:numId w:val="0"/>
        </w:numPr>
        <w:ind w:left="576" w:hanging="576"/>
      </w:pPr>
    </w:p>
    <w:p w14:paraId="5D04F665" w14:textId="06713F30" w:rsidR="0017099A" w:rsidRDefault="0017099A" w:rsidP="002C7677">
      <w:pPr>
        <w:pStyle w:val="Nagwek2"/>
        <w:numPr>
          <w:ilvl w:val="0"/>
          <w:numId w:val="0"/>
        </w:numPr>
        <w:ind w:left="576" w:hanging="576"/>
      </w:pPr>
      <w:bookmarkStart w:id="7" w:name="_Toc55421926"/>
      <w:r>
        <w:t xml:space="preserve">5. </w:t>
      </w:r>
      <w:r>
        <w:tab/>
        <w:t>SĄD KONKURSOWY</w:t>
      </w:r>
      <w:bookmarkEnd w:id="7"/>
      <w:r>
        <w:t xml:space="preserve"> </w:t>
      </w:r>
    </w:p>
    <w:p w14:paraId="226D7A61" w14:textId="77777777" w:rsidR="0017099A" w:rsidRDefault="0017099A" w:rsidP="0017099A">
      <w:pPr>
        <w:spacing w:after="0"/>
        <w:ind w:left="427"/>
      </w:pPr>
      <w:r>
        <w:rPr>
          <w:rFonts w:eastAsia="Arial CE" w:cs="Arial CE"/>
          <w:b/>
          <w:sz w:val="32"/>
        </w:rPr>
        <w:t xml:space="preserve"> </w:t>
      </w:r>
    </w:p>
    <w:p w14:paraId="5CFC8E1D" w14:textId="77777777" w:rsidR="0017099A" w:rsidRDefault="0017099A" w:rsidP="0017099A">
      <w:pPr>
        <w:spacing w:after="35" w:line="271" w:lineRule="auto"/>
        <w:ind w:left="62" w:right="49" w:hanging="10"/>
        <w:jc w:val="both"/>
      </w:pPr>
      <w:r>
        <w:rPr>
          <w:rFonts w:eastAsia="Arial CE" w:cs="Arial CE"/>
          <w:color w:val="00000A"/>
        </w:rPr>
        <w:t xml:space="preserve">5.1. </w:t>
      </w:r>
      <w:r>
        <w:rPr>
          <w:rFonts w:eastAsia="Arial CE" w:cs="Arial CE"/>
        </w:rPr>
        <w:t xml:space="preserve">Skład Sądu Konkursowego </w:t>
      </w:r>
    </w:p>
    <w:p w14:paraId="5FE4D52F" w14:textId="37FD2BA0" w:rsidR="0017099A" w:rsidRPr="00461C51" w:rsidRDefault="0017099A" w:rsidP="0017099A">
      <w:pPr>
        <w:spacing w:after="5" w:line="337" w:lineRule="auto"/>
        <w:ind w:left="644" w:right="49" w:hanging="10"/>
        <w:jc w:val="both"/>
      </w:pPr>
      <w:r w:rsidRPr="00461C51">
        <w:rPr>
          <w:rFonts w:eastAsia="Arial CE" w:cs="Arial CE"/>
        </w:rPr>
        <w:t xml:space="preserve">Sąd Konkursowy składa się z </w:t>
      </w:r>
      <w:r w:rsidR="004D7080" w:rsidRPr="00461C51">
        <w:rPr>
          <w:rFonts w:eastAsia="Arial CE" w:cs="Arial CE"/>
        </w:rPr>
        <w:t>4</w:t>
      </w:r>
      <w:r w:rsidRPr="00461C51">
        <w:rPr>
          <w:rFonts w:eastAsia="Arial CE" w:cs="Arial CE"/>
        </w:rPr>
        <w:t xml:space="preserve"> osób. W skład Sądu Konkursowego wchodzą:</w:t>
      </w:r>
      <w:r w:rsidRPr="00461C51">
        <w:rPr>
          <w:sz w:val="24"/>
        </w:rPr>
        <w:t xml:space="preserve"> </w:t>
      </w:r>
      <w:r w:rsidRPr="00461C51">
        <w:rPr>
          <w:rFonts w:eastAsia="Arial CE" w:cs="Arial CE"/>
        </w:rPr>
        <w:t xml:space="preserve">Przewodniczący Sądu </w:t>
      </w:r>
      <w:r w:rsidR="00632A1F">
        <w:rPr>
          <w:rFonts w:eastAsia="Arial CE" w:cs="Arial CE"/>
        </w:rPr>
        <w:t>K</w:t>
      </w:r>
      <w:r w:rsidRPr="00461C51">
        <w:rPr>
          <w:rFonts w:eastAsia="Arial CE" w:cs="Arial CE"/>
        </w:rPr>
        <w:t xml:space="preserve">onkursowego: </w:t>
      </w:r>
    </w:p>
    <w:p w14:paraId="71D1DE83" w14:textId="664D04EC" w:rsidR="00F95BEB" w:rsidRPr="00461C51" w:rsidRDefault="0002248D" w:rsidP="008A009D">
      <w:pPr>
        <w:numPr>
          <w:ilvl w:val="0"/>
          <w:numId w:val="4"/>
        </w:numPr>
        <w:spacing w:after="35" w:line="271" w:lineRule="auto"/>
        <w:ind w:left="920" w:right="49" w:hanging="286"/>
        <w:jc w:val="both"/>
      </w:pPr>
      <w:r>
        <w:t>Andrzej Sobolewski</w:t>
      </w:r>
      <w:r w:rsidRPr="00461C51">
        <w:rPr>
          <w:rFonts w:eastAsia="Arial CE" w:cs="Arial CE"/>
        </w:rPr>
        <w:t xml:space="preserve"> </w:t>
      </w:r>
      <w:r w:rsidR="0017099A" w:rsidRPr="00461C51">
        <w:rPr>
          <w:rFonts w:eastAsia="Arial CE" w:cs="Arial CE"/>
        </w:rPr>
        <w:t xml:space="preserve">– architekt, </w:t>
      </w:r>
    </w:p>
    <w:p w14:paraId="68D3666E" w14:textId="7728C31B" w:rsidR="0017099A" w:rsidRPr="00461C51" w:rsidRDefault="0017099A" w:rsidP="00F95BEB">
      <w:pPr>
        <w:spacing w:after="35" w:line="271" w:lineRule="auto"/>
        <w:ind w:left="634" w:right="49"/>
        <w:jc w:val="both"/>
      </w:pPr>
      <w:r w:rsidRPr="00461C51">
        <w:rPr>
          <w:rFonts w:eastAsia="Arial CE" w:cs="Arial CE"/>
        </w:rPr>
        <w:t xml:space="preserve">Sędzia referent: </w:t>
      </w:r>
    </w:p>
    <w:p w14:paraId="2D5EF621" w14:textId="508FE2A9" w:rsidR="00F95BEB" w:rsidRPr="00461C51" w:rsidRDefault="0002248D" w:rsidP="00F95BEB">
      <w:pPr>
        <w:numPr>
          <w:ilvl w:val="0"/>
          <w:numId w:val="4"/>
        </w:numPr>
        <w:spacing w:after="0" w:line="295" w:lineRule="auto"/>
        <w:ind w:left="920" w:right="49" w:hanging="286"/>
        <w:jc w:val="both"/>
      </w:pPr>
      <w:r>
        <w:t xml:space="preserve">Krzysztof </w:t>
      </w:r>
      <w:proofErr w:type="spellStart"/>
      <w:r>
        <w:t>Cebrat</w:t>
      </w:r>
      <w:proofErr w:type="spellEnd"/>
      <w:r>
        <w:t xml:space="preserve"> </w:t>
      </w:r>
      <w:r w:rsidR="0017099A" w:rsidRPr="00461C51">
        <w:rPr>
          <w:rFonts w:eastAsia="Arial CE" w:cs="Arial CE"/>
        </w:rPr>
        <w:t>–</w:t>
      </w:r>
      <w:r w:rsidR="00F95BEB" w:rsidRPr="00461C51">
        <w:rPr>
          <w:rFonts w:eastAsia="Arial CE" w:cs="Arial CE"/>
        </w:rPr>
        <w:t xml:space="preserve"> </w:t>
      </w:r>
      <w:r w:rsidR="0017099A" w:rsidRPr="00461C51">
        <w:rPr>
          <w:rFonts w:eastAsia="Arial CE" w:cs="Arial CE"/>
        </w:rPr>
        <w:t xml:space="preserve">architekt, </w:t>
      </w:r>
    </w:p>
    <w:p w14:paraId="20FB9811" w14:textId="3D6E83B5" w:rsidR="00456D33" w:rsidRDefault="00F95BEB" w:rsidP="0002248D">
      <w:pPr>
        <w:spacing w:after="0" w:line="295" w:lineRule="auto"/>
        <w:ind w:left="634" w:right="49"/>
        <w:jc w:val="both"/>
      </w:pPr>
      <w:r w:rsidRPr="00461C51">
        <w:rPr>
          <w:rFonts w:eastAsia="Arial CE" w:cs="Arial CE"/>
        </w:rPr>
        <w:t>Członkowie</w:t>
      </w:r>
      <w:r w:rsidR="00632A1F">
        <w:rPr>
          <w:rFonts w:eastAsia="Arial CE" w:cs="Arial CE"/>
        </w:rPr>
        <w:t xml:space="preserve"> Sądu Konkursowego</w:t>
      </w:r>
      <w:r w:rsidRPr="00461C51">
        <w:rPr>
          <w:rFonts w:eastAsia="Arial CE" w:cs="Arial CE"/>
        </w:rPr>
        <w:t xml:space="preserve">: </w:t>
      </w:r>
    </w:p>
    <w:p w14:paraId="378CBA0F" w14:textId="563A988F" w:rsidR="00F95BEB" w:rsidRPr="00461C51" w:rsidRDefault="00461C51" w:rsidP="00F95BEB">
      <w:pPr>
        <w:numPr>
          <w:ilvl w:val="0"/>
          <w:numId w:val="4"/>
        </w:numPr>
        <w:spacing w:after="5" w:line="271" w:lineRule="auto"/>
        <w:ind w:left="920" w:right="49" w:hanging="286"/>
        <w:jc w:val="both"/>
      </w:pPr>
      <w:r w:rsidRPr="00461C51">
        <w:t xml:space="preserve">Agata Jesionka </w:t>
      </w:r>
      <w:r w:rsidR="00F95BEB" w:rsidRPr="00461C51">
        <w:t xml:space="preserve"> </w:t>
      </w:r>
      <w:r w:rsidR="0017099A" w:rsidRPr="00461C51">
        <w:rPr>
          <w:rFonts w:eastAsia="Arial CE" w:cs="Arial CE"/>
        </w:rPr>
        <w:t xml:space="preserve">– </w:t>
      </w:r>
      <w:bookmarkStart w:id="8" w:name="_Hlk60087013"/>
      <w:r w:rsidR="0017099A" w:rsidRPr="00461C51">
        <w:rPr>
          <w:rFonts w:eastAsia="Arial CE" w:cs="Arial CE"/>
        </w:rPr>
        <w:t>Sędzia ze strony Zamawiającego</w:t>
      </w:r>
      <w:bookmarkEnd w:id="8"/>
      <w:r w:rsidR="00F95BEB" w:rsidRPr="00461C51">
        <w:rPr>
          <w:rFonts w:eastAsia="Arial CE" w:cs="Arial CE"/>
        </w:rPr>
        <w:t>,</w:t>
      </w:r>
      <w:r w:rsidRPr="00461C51">
        <w:rPr>
          <w:rFonts w:eastAsia="Arial CE" w:cs="Arial CE"/>
        </w:rPr>
        <w:t xml:space="preserve"> Dyrektor Przedszkola Miejskiego w Twardogórze,</w:t>
      </w:r>
    </w:p>
    <w:p w14:paraId="3CB4F409" w14:textId="56FF5B79" w:rsidR="0017099A" w:rsidRPr="00461C51" w:rsidRDefault="00461C51" w:rsidP="00F95BEB">
      <w:pPr>
        <w:numPr>
          <w:ilvl w:val="0"/>
          <w:numId w:val="4"/>
        </w:numPr>
        <w:spacing w:after="5" w:line="271" w:lineRule="auto"/>
        <w:ind w:left="920" w:right="49" w:hanging="286"/>
        <w:jc w:val="both"/>
      </w:pPr>
      <w:r w:rsidRPr="00461C51">
        <w:t>Katarzyna Urbanek</w:t>
      </w:r>
      <w:r w:rsidR="0017099A" w:rsidRPr="00461C51">
        <w:rPr>
          <w:rFonts w:eastAsia="Arial CE" w:cs="Arial CE"/>
        </w:rPr>
        <w:t xml:space="preserve"> </w:t>
      </w:r>
      <w:r w:rsidR="00F95BEB" w:rsidRPr="00461C51">
        <w:rPr>
          <w:rFonts w:eastAsia="Arial CE" w:cs="Arial CE"/>
        </w:rPr>
        <w:t>– Sędzia ze strony Zamawiającego,</w:t>
      </w:r>
      <w:r w:rsidRPr="00461C51">
        <w:rPr>
          <w:rFonts w:eastAsia="Arial CE" w:cs="Arial CE"/>
        </w:rPr>
        <w:t xml:space="preserve"> Radna Rady Miejskiej w Twardogórze</w:t>
      </w:r>
    </w:p>
    <w:p w14:paraId="0502BF23" w14:textId="74636FBE" w:rsidR="0017099A" w:rsidRPr="00461C51" w:rsidRDefault="0017099A" w:rsidP="00F95BEB">
      <w:pPr>
        <w:spacing w:after="23" w:line="295" w:lineRule="auto"/>
        <w:ind w:left="634" w:right="49"/>
        <w:jc w:val="both"/>
      </w:pPr>
      <w:r w:rsidRPr="00461C51">
        <w:rPr>
          <w:rFonts w:eastAsia="Arial CE" w:cs="Arial CE"/>
        </w:rPr>
        <w:t xml:space="preserve">Funkcję Sekretarza Sądu Konkursowego pełni: </w:t>
      </w:r>
    </w:p>
    <w:p w14:paraId="24A4FA7B" w14:textId="1A049CC9" w:rsidR="0017099A" w:rsidRDefault="00F95BEB" w:rsidP="00CF34ED">
      <w:pPr>
        <w:spacing w:after="5" w:line="320" w:lineRule="auto"/>
        <w:ind w:left="644" w:right="1119" w:hanging="10"/>
        <w:jc w:val="both"/>
      </w:pPr>
      <w:r w:rsidRPr="00461C51">
        <w:rPr>
          <w:rFonts w:eastAsia="Arial CE" w:cs="Arial CE"/>
        </w:rPr>
        <w:t>Aleksander Król –</w:t>
      </w:r>
      <w:r w:rsidR="0017099A" w:rsidRPr="00461C51">
        <w:rPr>
          <w:rFonts w:eastAsia="Arial CE" w:cs="Arial CE"/>
        </w:rPr>
        <w:t xml:space="preserve"> </w:t>
      </w:r>
      <w:r w:rsidRPr="00461C51">
        <w:rPr>
          <w:rFonts w:eastAsia="Arial CE" w:cs="Arial CE"/>
        </w:rPr>
        <w:t>Kierownik Referatu Infrastruktury Technicznej UMiG Twardogóra.</w:t>
      </w:r>
      <w:r w:rsidR="0017099A" w:rsidRPr="00461C51">
        <w:rPr>
          <w:rFonts w:eastAsia="Arial CE" w:cs="Arial CE"/>
        </w:rPr>
        <w:t xml:space="preserve"> </w:t>
      </w:r>
    </w:p>
    <w:p w14:paraId="682A07DD" w14:textId="5ED088C4" w:rsidR="0017099A" w:rsidRDefault="0017099A" w:rsidP="008A009D">
      <w:pPr>
        <w:numPr>
          <w:ilvl w:val="1"/>
          <w:numId w:val="5"/>
        </w:numPr>
        <w:spacing w:after="5" w:line="271" w:lineRule="auto"/>
        <w:ind w:right="49" w:hanging="571"/>
        <w:jc w:val="both"/>
      </w:pPr>
      <w:r>
        <w:rPr>
          <w:rFonts w:eastAsia="Arial CE" w:cs="Arial CE"/>
        </w:rPr>
        <w:t>Do współpracy z Sądem Konkursowym mogą zostać powołani konsultanci, eksperci  lub biegli. O potrzebie powołania ewentualnych ekspertów zdecyduje Sąd Konkursowy lub Organizator</w:t>
      </w:r>
      <w:r w:rsidR="00F95BEB">
        <w:rPr>
          <w:rFonts w:eastAsia="Arial CE" w:cs="Arial CE"/>
        </w:rPr>
        <w:t>,</w:t>
      </w:r>
      <w:r>
        <w:rPr>
          <w:rFonts w:eastAsia="Arial CE" w:cs="Arial CE"/>
        </w:rPr>
        <w:t xml:space="preserve"> a decyzję tę zatwierdzi Kierownik Zmawiającego lub osoba upoważniona.</w:t>
      </w:r>
      <w:r>
        <w:t xml:space="preserve"> </w:t>
      </w:r>
    </w:p>
    <w:p w14:paraId="2F7C988E" w14:textId="77777777" w:rsidR="0017099A" w:rsidRDefault="0017099A" w:rsidP="0017099A">
      <w:pPr>
        <w:spacing w:after="46"/>
        <w:ind w:left="634"/>
      </w:pPr>
      <w:r>
        <w:t xml:space="preserve"> </w:t>
      </w:r>
    </w:p>
    <w:p w14:paraId="1B687B65" w14:textId="77777777" w:rsidR="00F95BEB" w:rsidRPr="00F95BEB" w:rsidRDefault="0017099A" w:rsidP="008A009D">
      <w:pPr>
        <w:numPr>
          <w:ilvl w:val="1"/>
          <w:numId w:val="5"/>
        </w:numPr>
        <w:spacing w:after="45" w:line="271" w:lineRule="auto"/>
        <w:ind w:right="49" w:hanging="571"/>
        <w:jc w:val="both"/>
      </w:pPr>
      <w:r>
        <w:rPr>
          <w:rFonts w:eastAsia="Arial CE" w:cs="Arial CE"/>
        </w:rPr>
        <w:t xml:space="preserve">Kierownik Zamawiającego albo osoba przez niego upoważniona sprawuje nadzór nad Sądem Konkursowym w zakresie zgodności konkursu z przepisami Ustawy i Regulaminem konkursu, w szczególności: </w:t>
      </w:r>
    </w:p>
    <w:p w14:paraId="59F54F4F" w14:textId="6298DD07" w:rsidR="0017099A" w:rsidRDefault="0017099A" w:rsidP="008E3DEC">
      <w:pPr>
        <w:tabs>
          <w:tab w:val="center" w:pos="4888"/>
        </w:tabs>
        <w:spacing w:after="45" w:line="271" w:lineRule="auto"/>
        <w:ind w:left="623" w:right="49"/>
        <w:jc w:val="both"/>
      </w:pPr>
      <w:r>
        <w:rPr>
          <w:rFonts w:eastAsia="Arial CE" w:cs="Arial CE"/>
          <w:color w:val="00000A"/>
        </w:rPr>
        <w:t xml:space="preserve">a. unieważnia konkurs; </w:t>
      </w:r>
      <w:r w:rsidR="008E3DEC">
        <w:rPr>
          <w:rFonts w:eastAsia="Arial CE" w:cs="Arial CE"/>
          <w:color w:val="00000A"/>
        </w:rPr>
        <w:tab/>
      </w:r>
    </w:p>
    <w:p w14:paraId="32F06DBB" w14:textId="77777777" w:rsidR="0017099A" w:rsidRDefault="0017099A" w:rsidP="0017099A">
      <w:pPr>
        <w:spacing w:after="0" w:line="291" w:lineRule="auto"/>
        <w:ind w:left="642" w:right="50" w:hanging="8"/>
        <w:jc w:val="both"/>
      </w:pPr>
      <w:r>
        <w:rPr>
          <w:rFonts w:eastAsia="Arial CE" w:cs="Arial CE"/>
          <w:color w:val="00000A"/>
        </w:rPr>
        <w:t xml:space="preserve">b. zatwierdza rozstrzygnięcie konkursu </w:t>
      </w:r>
    </w:p>
    <w:p w14:paraId="4CAE6537" w14:textId="77777777" w:rsidR="0017099A" w:rsidRDefault="0017099A" w:rsidP="0017099A">
      <w:pPr>
        <w:spacing w:after="64"/>
        <w:ind w:left="67"/>
      </w:pPr>
      <w:r>
        <w:rPr>
          <w:rFonts w:eastAsia="Arial CE" w:cs="Arial CE"/>
        </w:rPr>
        <w:t xml:space="preserve"> </w:t>
      </w:r>
    </w:p>
    <w:p w14:paraId="596DD75B" w14:textId="7DA0080F" w:rsidR="0017099A" w:rsidRDefault="002C7677" w:rsidP="002C7677">
      <w:pPr>
        <w:pStyle w:val="Nagwek2"/>
        <w:numPr>
          <w:ilvl w:val="0"/>
          <w:numId w:val="0"/>
        </w:numPr>
        <w:ind w:left="576" w:hanging="576"/>
      </w:pPr>
      <w:bookmarkStart w:id="9" w:name="_Toc55421927"/>
      <w:r>
        <w:rPr>
          <w:rFonts w:eastAsia="Arial CE"/>
        </w:rPr>
        <w:lastRenderedPageBreak/>
        <w:t xml:space="preserve">6. </w:t>
      </w:r>
      <w:r w:rsidR="0017099A" w:rsidRPr="00324CD9">
        <w:rPr>
          <w:rStyle w:val="Nagwek3Znak"/>
        </w:rPr>
        <w:t>Przepisy prawne mające zastosowanie w niniejszym konkursie:</w:t>
      </w:r>
      <w:bookmarkEnd w:id="9"/>
      <w:r w:rsidR="0017099A">
        <w:rPr>
          <w:rFonts w:eastAsia="Arial CE"/>
        </w:rPr>
        <w:t xml:space="preserve"> </w:t>
      </w:r>
    </w:p>
    <w:p w14:paraId="65EB98DF" w14:textId="77777777" w:rsidR="0017099A" w:rsidRDefault="0017099A" w:rsidP="0017099A">
      <w:pPr>
        <w:spacing w:after="64"/>
        <w:ind w:left="67"/>
      </w:pPr>
      <w:r>
        <w:rPr>
          <w:rFonts w:eastAsia="Arial CE" w:cs="Arial CE"/>
        </w:rPr>
        <w:t xml:space="preserve"> </w:t>
      </w:r>
    </w:p>
    <w:p w14:paraId="1A54828C" w14:textId="77777777" w:rsidR="0017099A" w:rsidRDefault="0017099A" w:rsidP="008A009D">
      <w:pPr>
        <w:numPr>
          <w:ilvl w:val="1"/>
          <w:numId w:val="6"/>
        </w:numPr>
        <w:spacing w:after="5" w:line="319" w:lineRule="auto"/>
        <w:ind w:right="49" w:hanging="432"/>
        <w:jc w:val="both"/>
      </w:pPr>
      <w:r>
        <w:rPr>
          <w:rFonts w:eastAsia="Arial CE" w:cs="Arial CE"/>
        </w:rPr>
        <w:t xml:space="preserve">Ustawa z dnia 29 stycznia 2004 r. – Prawo zamówień publicznych (Dz.U. z 2019 r. poz. 1843); </w:t>
      </w:r>
    </w:p>
    <w:p w14:paraId="3720FF0A" w14:textId="77777777" w:rsidR="0017099A" w:rsidRDefault="0017099A" w:rsidP="008A009D">
      <w:pPr>
        <w:numPr>
          <w:ilvl w:val="1"/>
          <w:numId w:val="6"/>
        </w:numPr>
        <w:spacing w:after="48" w:line="271" w:lineRule="auto"/>
        <w:ind w:right="49" w:hanging="432"/>
        <w:jc w:val="both"/>
      </w:pPr>
      <w:r>
        <w:rPr>
          <w:rFonts w:eastAsia="Arial CE" w:cs="Arial CE"/>
        </w:rPr>
        <w:t xml:space="preserve">Dyrektywa Parlamentu Europejskiego i Rady 2014/24/UE z dnia 26 lutego 2014 r. w sprawie zamówień publicznych, uchylającej dyrektywę 2004/18/WE (Dz. Urz. UE L 94 z 28.03.2014, str. 65, z </w:t>
      </w:r>
      <w:proofErr w:type="spellStart"/>
      <w:r>
        <w:rPr>
          <w:rFonts w:eastAsia="Arial CE" w:cs="Arial CE"/>
        </w:rPr>
        <w:t>późn</w:t>
      </w:r>
      <w:proofErr w:type="spellEnd"/>
      <w:r>
        <w:rPr>
          <w:rFonts w:eastAsia="Arial CE" w:cs="Arial CE"/>
        </w:rPr>
        <w:t xml:space="preserve">. zm.); </w:t>
      </w:r>
    </w:p>
    <w:p w14:paraId="07E4F5BB" w14:textId="77777777" w:rsidR="0017099A" w:rsidRDefault="0017099A" w:rsidP="008A009D">
      <w:pPr>
        <w:numPr>
          <w:ilvl w:val="1"/>
          <w:numId w:val="6"/>
        </w:numPr>
        <w:spacing w:after="43" w:line="271" w:lineRule="auto"/>
        <w:ind w:right="49" w:hanging="432"/>
        <w:jc w:val="both"/>
      </w:pPr>
      <w:r>
        <w:rPr>
          <w:rFonts w:eastAsia="Arial CE" w:cs="Arial CE"/>
        </w:rPr>
        <w:t xml:space="preserve">Ustawa z dnia 23 kwietnia 1964 r. Kodeks Cywilny (Dz. U. z 2017 r. poz. 459, 933 i 1132); </w:t>
      </w:r>
    </w:p>
    <w:p w14:paraId="75B3CB44" w14:textId="77777777" w:rsidR="0017099A" w:rsidRDefault="0017099A" w:rsidP="008A009D">
      <w:pPr>
        <w:numPr>
          <w:ilvl w:val="1"/>
          <w:numId w:val="6"/>
        </w:numPr>
        <w:spacing w:after="5" w:line="320" w:lineRule="auto"/>
        <w:ind w:right="49" w:hanging="432"/>
        <w:jc w:val="both"/>
      </w:pPr>
      <w:r>
        <w:rPr>
          <w:rFonts w:eastAsia="Arial CE" w:cs="Arial CE"/>
        </w:rPr>
        <w:t xml:space="preserve">Ustawa z dnia 4 lutego 1994 r. o prawie autorskim i prawach pokrewnych (Dz.U. 2019 poz. 1231 z </w:t>
      </w:r>
      <w:proofErr w:type="spellStart"/>
      <w:r>
        <w:rPr>
          <w:rFonts w:eastAsia="Arial CE" w:cs="Arial CE"/>
        </w:rPr>
        <w:t>późn</w:t>
      </w:r>
      <w:proofErr w:type="spellEnd"/>
      <w:r>
        <w:rPr>
          <w:rFonts w:eastAsia="Arial CE" w:cs="Arial CE"/>
        </w:rPr>
        <w:t xml:space="preserve">. zm.); </w:t>
      </w:r>
    </w:p>
    <w:p w14:paraId="0D89E2B9" w14:textId="77777777" w:rsidR="0017099A" w:rsidRDefault="0017099A" w:rsidP="008A009D">
      <w:pPr>
        <w:numPr>
          <w:ilvl w:val="1"/>
          <w:numId w:val="6"/>
        </w:numPr>
        <w:spacing w:after="40" w:line="271" w:lineRule="auto"/>
        <w:ind w:right="49" w:hanging="432"/>
        <w:jc w:val="both"/>
      </w:pPr>
      <w:r>
        <w:rPr>
          <w:rFonts w:eastAsia="Arial CE" w:cs="Arial CE"/>
        </w:rPr>
        <w:t xml:space="preserve">Ustawa z dnia 7 lipca 1994 r. Prawo budowlane (Dz.U.2019.1186 poz. 1186 z </w:t>
      </w:r>
      <w:proofErr w:type="spellStart"/>
      <w:r>
        <w:rPr>
          <w:rFonts w:eastAsia="Arial CE" w:cs="Arial CE"/>
        </w:rPr>
        <w:t>późn</w:t>
      </w:r>
      <w:proofErr w:type="spellEnd"/>
      <w:r>
        <w:rPr>
          <w:rFonts w:eastAsia="Arial CE" w:cs="Arial CE"/>
        </w:rPr>
        <w:t>. zm.) oraz przepisy aktów wykonawczych do tej Ustawy, zwłaszcza Rozporządzenie Ministra Transportu, Budownictwa i Gospodarki Morskiej z dnia 25 kwietnia 2012 r. w sprawie szczegółowego zakresu i formy projektu budowlanego (Dz.U. z 2018 poz. 1935);</w:t>
      </w:r>
      <w:r>
        <w:rPr>
          <w:rFonts w:ascii="Times New Roman" w:eastAsia="Times New Roman" w:hAnsi="Times New Roman" w:cs="Times New Roman"/>
        </w:rPr>
        <w:t xml:space="preserve"> </w:t>
      </w:r>
    </w:p>
    <w:p w14:paraId="7DCB7FC9" w14:textId="0F506AC9" w:rsidR="0017099A" w:rsidRPr="002C7677" w:rsidRDefault="0017099A" w:rsidP="008A009D">
      <w:pPr>
        <w:numPr>
          <w:ilvl w:val="1"/>
          <w:numId w:val="6"/>
        </w:numPr>
        <w:spacing w:after="61" w:line="271" w:lineRule="auto"/>
        <w:ind w:right="49" w:hanging="432"/>
        <w:jc w:val="both"/>
      </w:pPr>
      <w:r>
        <w:rPr>
          <w:rFonts w:eastAsia="Arial CE" w:cs="Arial CE"/>
        </w:rPr>
        <w:t xml:space="preserve">Regulamin; </w:t>
      </w:r>
    </w:p>
    <w:p w14:paraId="02F24526" w14:textId="77777777" w:rsidR="0017099A" w:rsidRDefault="0017099A" w:rsidP="002C7677">
      <w:pPr>
        <w:numPr>
          <w:ilvl w:val="1"/>
          <w:numId w:val="6"/>
        </w:numPr>
        <w:spacing w:after="61" w:line="271" w:lineRule="auto"/>
        <w:ind w:right="49" w:hanging="432"/>
        <w:jc w:val="both"/>
      </w:pPr>
      <w:r w:rsidRPr="002C7677">
        <w:rPr>
          <w:rFonts w:eastAsia="Arial CE" w:cs="Arial CE"/>
        </w:rPr>
        <w:t xml:space="preserve">Przepisy i normy z dziedziny zagospodarowania przestrzennego, budownictwa i ochrony zabytków, w zakresie, w jakim mają zastosowanie do opracowań konkursowych. </w:t>
      </w:r>
      <w:r>
        <w:br w:type="page"/>
      </w:r>
    </w:p>
    <w:p w14:paraId="2353717D" w14:textId="101F5165" w:rsidR="0017099A" w:rsidRDefault="0017099A" w:rsidP="002C7677">
      <w:pPr>
        <w:pStyle w:val="Nagwek1"/>
        <w:numPr>
          <w:ilvl w:val="0"/>
          <w:numId w:val="0"/>
        </w:numPr>
        <w:spacing w:line="259" w:lineRule="auto"/>
        <w:ind w:left="1"/>
        <w:jc w:val="center"/>
      </w:pPr>
      <w:bookmarkStart w:id="10" w:name="_Toc55421928"/>
      <w:r>
        <w:rPr>
          <w:sz w:val="32"/>
        </w:rPr>
        <w:lastRenderedPageBreak/>
        <w:t>ROZDZIAŁ II</w:t>
      </w:r>
      <w:bookmarkEnd w:id="10"/>
    </w:p>
    <w:p w14:paraId="5335821B" w14:textId="77777777" w:rsidR="0017099A" w:rsidRDefault="0017099A" w:rsidP="0017099A">
      <w:pPr>
        <w:spacing w:after="3"/>
        <w:ind w:left="14" w:right="4" w:hanging="10"/>
        <w:jc w:val="center"/>
      </w:pPr>
      <w:r>
        <w:rPr>
          <w:rFonts w:eastAsia="Arial CE" w:cs="Arial CE"/>
          <w:b/>
          <w:sz w:val="24"/>
        </w:rPr>
        <w:t xml:space="preserve">CEL, ZADANIA, PRZEDMIOT, ZAŁOŻENIA I BUDŻET KONKURSU </w:t>
      </w:r>
    </w:p>
    <w:p w14:paraId="46CD3168" w14:textId="77777777" w:rsidR="0017099A" w:rsidRDefault="0017099A" w:rsidP="0017099A">
      <w:pPr>
        <w:spacing w:after="62"/>
        <w:ind w:left="67"/>
      </w:pPr>
      <w:r>
        <w:rPr>
          <w:rFonts w:eastAsia="Arial CE" w:cs="Arial CE"/>
        </w:rPr>
        <w:t xml:space="preserve"> </w:t>
      </w:r>
    </w:p>
    <w:p w14:paraId="48ED3653" w14:textId="77777777" w:rsidR="0017099A" w:rsidRDefault="0017099A" w:rsidP="002C7677">
      <w:pPr>
        <w:pStyle w:val="Nagwek2"/>
        <w:numPr>
          <w:ilvl w:val="0"/>
          <w:numId w:val="0"/>
        </w:numPr>
        <w:ind w:left="62" w:right="49"/>
      </w:pPr>
      <w:bookmarkStart w:id="11" w:name="_Toc55421929"/>
      <w:r>
        <w:t xml:space="preserve">1. </w:t>
      </w:r>
      <w:r w:rsidRPr="00324CD9">
        <w:rPr>
          <w:rStyle w:val="Nagwek3Znak"/>
        </w:rPr>
        <w:t>CEL I ZADANIE KONKURSU</w:t>
      </w:r>
      <w:bookmarkEnd w:id="11"/>
      <w:r>
        <w:t xml:space="preserve"> </w:t>
      </w:r>
    </w:p>
    <w:p w14:paraId="4F49FC4C" w14:textId="77777777" w:rsidR="0017099A" w:rsidRDefault="0017099A" w:rsidP="0017099A">
      <w:pPr>
        <w:spacing w:after="64"/>
        <w:ind w:left="494"/>
      </w:pPr>
      <w:r>
        <w:rPr>
          <w:rFonts w:eastAsia="Arial CE" w:cs="Arial CE"/>
        </w:rPr>
        <w:t xml:space="preserve"> </w:t>
      </w:r>
    </w:p>
    <w:p w14:paraId="6460C9E5" w14:textId="1D644437" w:rsidR="0017099A" w:rsidRDefault="0017099A" w:rsidP="0017099A">
      <w:pPr>
        <w:spacing w:after="5" w:line="271" w:lineRule="auto"/>
        <w:ind w:left="618" w:right="49" w:hanging="566"/>
        <w:jc w:val="both"/>
      </w:pPr>
      <w:r>
        <w:rPr>
          <w:rFonts w:eastAsia="Arial CE" w:cs="Arial CE"/>
        </w:rPr>
        <w:t xml:space="preserve">1.1. Celem konkursu jest uzyskanie najlepszej lub najlepszych pod względem architektonicznym, przestrzennym i </w:t>
      </w:r>
      <w:proofErr w:type="spellStart"/>
      <w:r>
        <w:rPr>
          <w:rFonts w:eastAsia="Arial CE" w:cs="Arial CE"/>
        </w:rPr>
        <w:t>funkcjonalno</w:t>
      </w:r>
      <w:proofErr w:type="spellEnd"/>
      <w:r>
        <w:rPr>
          <w:rFonts w:eastAsia="Arial CE" w:cs="Arial CE"/>
        </w:rPr>
        <w:t>–użytkowym koncepcji obiektu energo</w:t>
      </w:r>
      <w:r w:rsidR="002C7677">
        <w:rPr>
          <w:rFonts w:eastAsia="Arial CE" w:cs="Arial CE"/>
        </w:rPr>
        <w:t xml:space="preserve">oszczędnego </w:t>
      </w:r>
      <w:r>
        <w:rPr>
          <w:rFonts w:eastAsia="Arial CE" w:cs="Arial CE"/>
        </w:rPr>
        <w:t xml:space="preserve">przedszkola w </w:t>
      </w:r>
      <w:r w:rsidR="002C7677">
        <w:rPr>
          <w:rFonts w:eastAsia="Arial CE" w:cs="Arial CE"/>
        </w:rPr>
        <w:t>Twardogórze</w:t>
      </w:r>
      <w:r>
        <w:rPr>
          <w:rFonts w:eastAsia="Arial CE" w:cs="Arial CE"/>
        </w:rPr>
        <w:t xml:space="preserve"> wraz z zagospodarowaniem terenu w obszarze wskazanym </w:t>
      </w:r>
      <w:r w:rsidRPr="002D41CE">
        <w:rPr>
          <w:rFonts w:eastAsia="Arial CE" w:cs="Arial CE"/>
        </w:rPr>
        <w:t>w Załączeniu nr 8a jako z</w:t>
      </w:r>
      <w:r>
        <w:rPr>
          <w:rFonts w:eastAsia="Arial CE" w:cs="Arial CE"/>
        </w:rPr>
        <w:t xml:space="preserve">akres opracowania konkursowego. </w:t>
      </w:r>
    </w:p>
    <w:p w14:paraId="702E51AC" w14:textId="77777777" w:rsidR="0017099A" w:rsidRDefault="0017099A" w:rsidP="0017099A">
      <w:pPr>
        <w:spacing w:after="46"/>
        <w:ind w:left="634"/>
      </w:pPr>
      <w:r>
        <w:t xml:space="preserve"> </w:t>
      </w:r>
    </w:p>
    <w:p w14:paraId="3C001A83" w14:textId="222DA6A8" w:rsidR="0017099A" w:rsidRDefault="0017099A" w:rsidP="0017099A">
      <w:pPr>
        <w:spacing w:after="38" w:line="271" w:lineRule="auto"/>
        <w:ind w:left="618" w:right="49" w:hanging="566"/>
        <w:jc w:val="both"/>
      </w:pPr>
      <w:r>
        <w:rPr>
          <w:rFonts w:eastAsia="Arial CE" w:cs="Arial CE"/>
        </w:rPr>
        <w:t xml:space="preserve">1.2. </w:t>
      </w:r>
      <w:r w:rsidR="002C7677">
        <w:rPr>
          <w:rFonts w:eastAsia="Arial CE" w:cs="Arial CE"/>
        </w:rPr>
        <w:t xml:space="preserve"> </w:t>
      </w:r>
      <w:r>
        <w:rPr>
          <w:rFonts w:eastAsia="Arial CE" w:cs="Arial CE"/>
        </w:rPr>
        <w:t>Zadaniem konkursu jest wyłonienie, poprzez weryfikację i ocenę zgodnie z zasadami Regulaminu, najlepszej lub najlepszych koncepcji do opracowani</w:t>
      </w:r>
      <w:r w:rsidR="00C8133E">
        <w:rPr>
          <w:rFonts w:eastAsia="Arial CE" w:cs="Arial CE"/>
        </w:rPr>
        <w:t>a</w:t>
      </w:r>
      <w:r>
        <w:rPr>
          <w:rFonts w:eastAsia="Arial CE" w:cs="Arial CE"/>
        </w:rPr>
        <w:t xml:space="preserve"> pełnej Dokumentacji projektowej wraz z nadzorem autorskim umożliwiającej realizację Inwestycji. Uczestnik konkursu, którego pracę Sąd Konkursowy uzna za najlepszą, zostanie zaproszony do negocjacji w trybie zamówienia z wolnej ręki lub Uczestnicy konkursu</w:t>
      </w:r>
      <w:r w:rsidR="002C7677">
        <w:rPr>
          <w:rFonts w:eastAsia="Arial CE" w:cs="Arial CE"/>
        </w:rPr>
        <w:t>,</w:t>
      </w:r>
      <w:r>
        <w:rPr>
          <w:rFonts w:eastAsia="Arial CE" w:cs="Arial CE"/>
        </w:rPr>
        <w:t xml:space="preserve"> których prace zostaną uznane za najlepsze zostaną zaproszeni do negocjacji w trybie negocjacji bez ogłoszenia. Przedmiotem negocjacji będzie uszczegółowienie pracy konkursowej polegające na opracowaniu Dokumentacji projektowej energo</w:t>
      </w:r>
      <w:r w:rsidR="00B53530">
        <w:rPr>
          <w:rFonts w:eastAsia="Arial CE" w:cs="Arial CE"/>
        </w:rPr>
        <w:t xml:space="preserve">oszczędnego </w:t>
      </w:r>
      <w:r>
        <w:rPr>
          <w:rFonts w:eastAsia="Arial CE" w:cs="Arial CE"/>
        </w:rPr>
        <w:t xml:space="preserve">przedszkola w </w:t>
      </w:r>
      <w:r w:rsidR="00B53530">
        <w:rPr>
          <w:rFonts w:eastAsia="Arial CE" w:cs="Arial CE"/>
        </w:rPr>
        <w:t xml:space="preserve">Twardogórze </w:t>
      </w:r>
      <w:r>
        <w:rPr>
          <w:rFonts w:eastAsia="Arial CE" w:cs="Arial CE"/>
        </w:rPr>
        <w:t>wraz z zagospodarowaniem terenu</w:t>
      </w:r>
      <w:r w:rsidR="00B53530">
        <w:rPr>
          <w:rFonts w:eastAsia="Arial CE" w:cs="Arial CE"/>
        </w:rPr>
        <w:t>,</w:t>
      </w:r>
      <w:r>
        <w:rPr>
          <w:rFonts w:eastAsia="Arial CE" w:cs="Arial CE"/>
        </w:rPr>
        <w:t xml:space="preserve"> w tym infrastrukturą techniczną i komunikacyjną oraz pełnienie nadzoru autorskiego. </w:t>
      </w:r>
    </w:p>
    <w:p w14:paraId="6B05E423" w14:textId="77777777" w:rsidR="0017099A" w:rsidRDefault="0017099A" w:rsidP="0017099A">
      <w:pPr>
        <w:spacing w:after="64"/>
        <w:ind w:left="67"/>
      </w:pPr>
      <w:r>
        <w:rPr>
          <w:rFonts w:eastAsia="Arial CE" w:cs="Arial CE"/>
        </w:rPr>
        <w:t xml:space="preserve">   </w:t>
      </w:r>
    </w:p>
    <w:p w14:paraId="5C0DF6AB" w14:textId="51EC4EEF" w:rsidR="0017099A" w:rsidRDefault="0017099A" w:rsidP="0017099A">
      <w:pPr>
        <w:spacing w:after="29" w:line="271" w:lineRule="auto"/>
        <w:ind w:left="618" w:right="49" w:hanging="566"/>
        <w:jc w:val="both"/>
      </w:pPr>
      <w:r>
        <w:rPr>
          <w:rFonts w:eastAsia="Arial CE" w:cs="Arial CE"/>
        </w:rPr>
        <w:t xml:space="preserve">1.3. </w:t>
      </w:r>
      <w:r w:rsidR="00C8133E">
        <w:rPr>
          <w:rFonts w:eastAsia="Arial CE" w:cs="Arial CE"/>
        </w:rPr>
        <w:t xml:space="preserve"> </w:t>
      </w:r>
      <w:r>
        <w:rPr>
          <w:rFonts w:eastAsia="Arial CE" w:cs="Arial CE"/>
        </w:rPr>
        <w:t>Przedmiot zamówienia i zakres Dokumentacji projektowej zostały opisan</w:t>
      </w:r>
      <w:r w:rsidR="00957635">
        <w:rPr>
          <w:rFonts w:eastAsia="Arial CE" w:cs="Arial CE"/>
        </w:rPr>
        <w:t>e</w:t>
      </w:r>
      <w:r>
        <w:rPr>
          <w:rFonts w:eastAsia="Arial CE" w:cs="Arial CE"/>
        </w:rPr>
        <w:t xml:space="preserve"> w </w:t>
      </w:r>
      <w:r w:rsidRPr="00C8133E">
        <w:rPr>
          <w:rFonts w:eastAsia="Arial CE" w:cs="Arial CE"/>
        </w:rPr>
        <w:t xml:space="preserve">Załączniku nr 7 (Istotne postanowienia umowy) natomiast zakres negocjacji umowy został </w:t>
      </w:r>
      <w:r>
        <w:rPr>
          <w:rFonts w:eastAsia="Arial CE" w:cs="Arial CE"/>
        </w:rPr>
        <w:t xml:space="preserve">opisany </w:t>
      </w:r>
      <w:r w:rsidRPr="001E2784">
        <w:rPr>
          <w:rFonts w:eastAsia="Arial CE" w:cs="Arial CE"/>
        </w:rPr>
        <w:t xml:space="preserve">w Rozdziale VII. </w:t>
      </w:r>
    </w:p>
    <w:p w14:paraId="1EBCE3F3" w14:textId="77777777" w:rsidR="0017099A" w:rsidRDefault="0017099A" w:rsidP="0017099A">
      <w:pPr>
        <w:spacing w:after="62"/>
        <w:ind w:left="67"/>
      </w:pPr>
      <w:r>
        <w:rPr>
          <w:rFonts w:eastAsia="Arial CE" w:cs="Arial CE"/>
        </w:rPr>
        <w:t xml:space="preserve"> </w:t>
      </w:r>
    </w:p>
    <w:p w14:paraId="4F81B559" w14:textId="77777777" w:rsidR="0017099A" w:rsidRPr="00324CD9" w:rsidRDefault="0017099A" w:rsidP="00B53530">
      <w:pPr>
        <w:pStyle w:val="Nagwek2"/>
        <w:numPr>
          <w:ilvl w:val="0"/>
          <w:numId w:val="0"/>
        </w:numPr>
        <w:tabs>
          <w:tab w:val="center" w:pos="2320"/>
        </w:tabs>
        <w:rPr>
          <w:rStyle w:val="Nagwek3Znak"/>
        </w:rPr>
      </w:pPr>
      <w:bookmarkStart w:id="12" w:name="_Toc55421930"/>
      <w:r>
        <w:t xml:space="preserve">2. </w:t>
      </w:r>
      <w:r>
        <w:tab/>
      </w:r>
      <w:r w:rsidRPr="00324CD9">
        <w:rPr>
          <w:rStyle w:val="Nagwek3Znak"/>
        </w:rPr>
        <w:t>OPIS PRZEDMIOTU KONKURSU</w:t>
      </w:r>
      <w:bookmarkEnd w:id="12"/>
      <w:r w:rsidRPr="00324CD9">
        <w:rPr>
          <w:rStyle w:val="Nagwek3Znak"/>
        </w:rPr>
        <w:t xml:space="preserve"> </w:t>
      </w:r>
    </w:p>
    <w:p w14:paraId="3E16E987" w14:textId="77777777" w:rsidR="0017099A" w:rsidRDefault="0017099A" w:rsidP="0017099A">
      <w:pPr>
        <w:spacing w:after="60"/>
        <w:ind w:left="634"/>
      </w:pPr>
      <w:r>
        <w:rPr>
          <w:rFonts w:eastAsia="Arial CE" w:cs="Arial CE"/>
          <w:b/>
        </w:rPr>
        <w:t xml:space="preserve"> </w:t>
      </w:r>
    </w:p>
    <w:p w14:paraId="1009C3DA" w14:textId="320466BE" w:rsidR="0017099A" w:rsidRDefault="0017099A" w:rsidP="0017099A">
      <w:pPr>
        <w:spacing w:after="5" w:line="271" w:lineRule="auto"/>
        <w:ind w:left="62" w:right="49" w:hanging="10"/>
        <w:jc w:val="both"/>
      </w:pPr>
      <w:r>
        <w:rPr>
          <w:rFonts w:eastAsia="Arial CE" w:cs="Arial CE"/>
        </w:rPr>
        <w:t xml:space="preserve">2.1. </w:t>
      </w:r>
      <w:r w:rsidR="00C8133E">
        <w:rPr>
          <w:rFonts w:eastAsia="Arial CE" w:cs="Arial CE"/>
        </w:rPr>
        <w:t xml:space="preserve">  </w:t>
      </w:r>
      <w:r>
        <w:rPr>
          <w:rFonts w:eastAsia="Arial CE" w:cs="Arial CE"/>
        </w:rPr>
        <w:t xml:space="preserve">Założenia ideowe do Konkursu. </w:t>
      </w:r>
    </w:p>
    <w:p w14:paraId="61AB3392" w14:textId="77777777" w:rsidR="0017099A" w:rsidRDefault="0017099A" w:rsidP="0017099A">
      <w:pPr>
        <w:spacing w:after="26"/>
        <w:ind w:left="634"/>
      </w:pPr>
      <w:r>
        <w:rPr>
          <w:rFonts w:eastAsia="Arial CE" w:cs="Arial CE"/>
          <w:b/>
        </w:rPr>
        <w:t xml:space="preserve"> </w:t>
      </w:r>
    </w:p>
    <w:p w14:paraId="319EA5A9" w14:textId="70EC65F3" w:rsidR="0017099A" w:rsidRPr="002D41CE" w:rsidRDefault="00B53530" w:rsidP="00F73215">
      <w:pPr>
        <w:spacing w:after="213" w:line="271" w:lineRule="auto"/>
        <w:ind w:left="644" w:right="49" w:hanging="10"/>
        <w:jc w:val="both"/>
      </w:pPr>
      <w:r w:rsidRPr="002D41CE">
        <w:rPr>
          <w:rFonts w:eastAsia="Arial CE" w:cs="Arial CE"/>
        </w:rPr>
        <w:t xml:space="preserve">Budowę nowego energooszczędnego przedszkola miejskiego w Twardogórze zaplanowano w mieście Twardogóra na działce nr </w:t>
      </w:r>
      <w:r w:rsidR="00427C25" w:rsidRPr="002D41CE">
        <w:rPr>
          <w:rFonts w:eastAsia="Arial CE" w:cs="Arial CE"/>
        </w:rPr>
        <w:t>10/4 AM 26 o powierzchni 1,27 ha</w:t>
      </w:r>
      <w:r w:rsidR="001F1181" w:rsidRPr="002D41CE">
        <w:rPr>
          <w:rFonts w:eastAsia="Arial CE" w:cs="Arial CE"/>
        </w:rPr>
        <w:t xml:space="preserve"> </w:t>
      </w:r>
      <w:r w:rsidR="00957635">
        <w:rPr>
          <w:rFonts w:eastAsia="Arial CE" w:cs="Arial CE"/>
        </w:rPr>
        <w:t xml:space="preserve">zlokalizowanej </w:t>
      </w:r>
      <w:r w:rsidR="001F1181" w:rsidRPr="002D41CE">
        <w:rPr>
          <w:rFonts w:eastAsia="Arial CE" w:cs="Arial CE"/>
        </w:rPr>
        <w:t>przy ul. Poznańskiej</w:t>
      </w:r>
      <w:r w:rsidR="002D41CE" w:rsidRPr="002D41CE">
        <w:rPr>
          <w:rFonts w:eastAsia="Arial CE" w:cs="Arial CE"/>
        </w:rPr>
        <w:t>/Ogrodowej</w:t>
      </w:r>
      <w:r w:rsidR="00427C25" w:rsidRPr="002D41CE">
        <w:rPr>
          <w:rFonts w:eastAsia="Arial CE" w:cs="Arial CE"/>
        </w:rPr>
        <w:t>.</w:t>
      </w:r>
      <w:r w:rsidR="0017099A" w:rsidRPr="002D41CE">
        <w:rPr>
          <w:rFonts w:eastAsia="Arial CE" w:cs="Arial CE"/>
        </w:rPr>
        <w:t xml:space="preserve"> </w:t>
      </w:r>
      <w:r w:rsidR="001F1181" w:rsidRPr="002D41CE">
        <w:rPr>
          <w:rFonts w:eastAsia="Arial CE" w:cs="Arial CE"/>
        </w:rPr>
        <w:t>O</w:t>
      </w:r>
      <w:r w:rsidR="0017099A" w:rsidRPr="002D41CE">
        <w:rPr>
          <w:rFonts w:eastAsia="Arial CE" w:cs="Arial CE"/>
        </w:rPr>
        <w:t>biekt</w:t>
      </w:r>
      <w:r w:rsidR="001F1181" w:rsidRPr="002D41CE">
        <w:rPr>
          <w:rFonts w:eastAsia="Arial CE" w:cs="Arial CE"/>
        </w:rPr>
        <w:t xml:space="preserve"> zrealizowany zostanie </w:t>
      </w:r>
      <w:r w:rsidR="0017099A" w:rsidRPr="002D41CE">
        <w:rPr>
          <w:rFonts w:eastAsia="Arial CE" w:cs="Arial CE"/>
        </w:rPr>
        <w:t xml:space="preserve">w wyniku </w:t>
      </w:r>
      <w:r w:rsidR="001F1181" w:rsidRPr="002D41CE">
        <w:rPr>
          <w:rFonts w:eastAsia="Arial CE" w:cs="Arial CE"/>
        </w:rPr>
        <w:t xml:space="preserve">opracowanej pełnej dokumentacji projektowej sporządzonej </w:t>
      </w:r>
      <w:r w:rsidR="0017099A" w:rsidRPr="002D41CE">
        <w:rPr>
          <w:rFonts w:eastAsia="Arial CE" w:cs="Arial CE"/>
        </w:rPr>
        <w:t>na podstawie koncepcji wyłonion</w:t>
      </w:r>
      <w:r w:rsidR="001F1181" w:rsidRPr="002D41CE">
        <w:rPr>
          <w:rFonts w:eastAsia="Arial CE" w:cs="Arial CE"/>
        </w:rPr>
        <w:t>ej</w:t>
      </w:r>
      <w:r w:rsidR="0017099A" w:rsidRPr="002D41CE">
        <w:rPr>
          <w:rFonts w:eastAsia="Arial CE" w:cs="Arial CE"/>
        </w:rPr>
        <w:t xml:space="preserve"> w konkurs</w:t>
      </w:r>
      <w:r w:rsidR="001F1181" w:rsidRPr="002D41CE">
        <w:rPr>
          <w:rFonts w:eastAsia="Arial CE" w:cs="Arial CE"/>
        </w:rPr>
        <w:t>ie</w:t>
      </w:r>
      <w:r w:rsidR="0017099A" w:rsidRPr="002D41CE">
        <w:rPr>
          <w:rFonts w:eastAsia="Arial CE" w:cs="Arial CE"/>
        </w:rPr>
        <w:t xml:space="preserve"> architektoniczny</w:t>
      </w:r>
      <w:r w:rsidR="001F1181" w:rsidRPr="002D41CE">
        <w:rPr>
          <w:rFonts w:eastAsia="Arial CE" w:cs="Arial CE"/>
        </w:rPr>
        <w:t>m</w:t>
      </w:r>
      <w:r w:rsidR="0017099A" w:rsidRPr="002D41CE">
        <w:rPr>
          <w:rFonts w:eastAsia="Arial CE" w:cs="Arial CE"/>
        </w:rPr>
        <w:t xml:space="preserve">. Docelowo </w:t>
      </w:r>
      <w:r w:rsidR="001F1181" w:rsidRPr="002D41CE">
        <w:rPr>
          <w:rFonts w:eastAsia="Arial CE" w:cs="Arial CE"/>
        </w:rPr>
        <w:t xml:space="preserve">zakłada się, że </w:t>
      </w:r>
      <w:r w:rsidR="0017099A" w:rsidRPr="002D41CE">
        <w:rPr>
          <w:rFonts w:eastAsia="Arial CE" w:cs="Arial CE"/>
        </w:rPr>
        <w:t>przedszkol</w:t>
      </w:r>
      <w:r w:rsidR="001F1181" w:rsidRPr="002D41CE">
        <w:rPr>
          <w:rFonts w:eastAsia="Arial CE" w:cs="Arial CE"/>
        </w:rPr>
        <w:t>e</w:t>
      </w:r>
      <w:r w:rsidR="0017099A" w:rsidRPr="002D41CE">
        <w:rPr>
          <w:rFonts w:eastAsia="Arial CE" w:cs="Arial CE"/>
        </w:rPr>
        <w:t xml:space="preserve"> będ</w:t>
      </w:r>
      <w:r w:rsidR="001F1181" w:rsidRPr="002D41CE">
        <w:rPr>
          <w:rFonts w:eastAsia="Arial CE" w:cs="Arial CE"/>
        </w:rPr>
        <w:t>zie</w:t>
      </w:r>
      <w:r w:rsidR="0017099A" w:rsidRPr="002D41CE">
        <w:rPr>
          <w:rFonts w:eastAsia="Arial CE" w:cs="Arial CE"/>
        </w:rPr>
        <w:t xml:space="preserve"> </w:t>
      </w:r>
      <w:r w:rsidR="0017099A" w:rsidRPr="00461C51">
        <w:rPr>
          <w:rFonts w:eastAsia="Arial CE" w:cs="Arial CE"/>
        </w:rPr>
        <w:t>mieścił</w:t>
      </w:r>
      <w:r w:rsidR="001F1181" w:rsidRPr="00461C51">
        <w:rPr>
          <w:rFonts w:eastAsia="Arial CE" w:cs="Arial CE"/>
        </w:rPr>
        <w:t>o</w:t>
      </w:r>
      <w:r w:rsidR="0017099A" w:rsidRPr="00461C51">
        <w:rPr>
          <w:rFonts w:eastAsia="Arial CE" w:cs="Arial CE"/>
        </w:rPr>
        <w:t xml:space="preserve"> </w:t>
      </w:r>
      <w:r w:rsidR="001F1181" w:rsidRPr="00461C51">
        <w:rPr>
          <w:rFonts w:eastAsia="Arial CE" w:cs="Arial CE"/>
        </w:rPr>
        <w:t>1</w:t>
      </w:r>
      <w:r w:rsidR="00957635" w:rsidRPr="00461C51">
        <w:rPr>
          <w:rFonts w:eastAsia="Arial CE" w:cs="Arial CE"/>
        </w:rPr>
        <w:t>2</w:t>
      </w:r>
      <w:r w:rsidR="001F1181" w:rsidRPr="00461C51">
        <w:rPr>
          <w:rFonts w:eastAsia="Arial CE" w:cs="Arial CE"/>
        </w:rPr>
        <w:t xml:space="preserve"> </w:t>
      </w:r>
      <w:r w:rsidR="0017099A" w:rsidRPr="00461C51">
        <w:rPr>
          <w:rFonts w:eastAsia="Arial CE" w:cs="Arial CE"/>
        </w:rPr>
        <w:t>oddziałów</w:t>
      </w:r>
      <w:r w:rsidR="001F1181" w:rsidRPr="00461C51">
        <w:rPr>
          <w:rFonts w:eastAsia="Arial CE" w:cs="Arial CE"/>
        </w:rPr>
        <w:t xml:space="preserve"> </w:t>
      </w:r>
      <w:r w:rsidR="001F1181" w:rsidRPr="002D41CE">
        <w:rPr>
          <w:rFonts w:eastAsia="Arial CE" w:cs="Arial CE"/>
        </w:rPr>
        <w:t>tj. zakłada się likwidację funkcji obecnego przedszkola zlokalizowanego przy ul. Grunwaldzkiej</w:t>
      </w:r>
      <w:r w:rsidR="00C8133E" w:rsidRPr="002D41CE">
        <w:rPr>
          <w:rFonts w:eastAsia="Arial CE" w:cs="Arial CE"/>
        </w:rPr>
        <w:t xml:space="preserve"> w Twardogórze</w:t>
      </w:r>
      <w:r w:rsidR="001F1181" w:rsidRPr="002D41CE">
        <w:rPr>
          <w:rFonts w:eastAsia="Arial CE" w:cs="Arial CE"/>
        </w:rPr>
        <w:t>, tak żeby wszystkie dzieci mogły korzystać z opieki i edukacji przedszkolnej w nowoczesnym</w:t>
      </w:r>
      <w:r w:rsidR="00C8133E" w:rsidRPr="002D41CE">
        <w:rPr>
          <w:rFonts w:eastAsia="Arial CE" w:cs="Arial CE"/>
        </w:rPr>
        <w:t>,</w:t>
      </w:r>
      <w:r w:rsidR="001F1181" w:rsidRPr="002D41CE">
        <w:rPr>
          <w:rFonts w:eastAsia="Arial CE" w:cs="Arial CE"/>
        </w:rPr>
        <w:t xml:space="preserve"> nowym obiekcie spełniającym wszystkie </w:t>
      </w:r>
      <w:r w:rsidR="00BE1B53" w:rsidRPr="002D41CE">
        <w:rPr>
          <w:rFonts w:eastAsia="Arial CE" w:cs="Arial CE"/>
        </w:rPr>
        <w:t xml:space="preserve">aktualne </w:t>
      </w:r>
      <w:r w:rsidR="001F1181" w:rsidRPr="002D41CE">
        <w:rPr>
          <w:rFonts w:eastAsia="Arial CE" w:cs="Arial CE"/>
        </w:rPr>
        <w:t>normy</w:t>
      </w:r>
      <w:r w:rsidR="00F73215" w:rsidRPr="002D41CE">
        <w:rPr>
          <w:rFonts w:eastAsia="Arial CE" w:cs="Arial CE"/>
        </w:rPr>
        <w:t xml:space="preserve">, cechującym się nowoczesnymi rozwiązaniami funkcjonalno-użytkowymi. </w:t>
      </w:r>
      <w:r w:rsidR="001F1181" w:rsidRPr="002D41CE">
        <w:rPr>
          <w:rFonts w:eastAsia="Arial CE" w:cs="Arial CE"/>
        </w:rPr>
        <w:t>Obiekt przedszkola zaplanowany jest na działce użytkowanej do niedawna jako ogrody działkowe</w:t>
      </w:r>
      <w:r w:rsidR="00F73215" w:rsidRPr="002D41CE">
        <w:rPr>
          <w:rFonts w:eastAsia="Arial CE" w:cs="Arial CE"/>
        </w:rPr>
        <w:t xml:space="preserve"> należącej do zasobów Gminy Twardogóra</w:t>
      </w:r>
      <w:r w:rsidR="001F1181" w:rsidRPr="002D41CE">
        <w:rPr>
          <w:rFonts w:eastAsia="Arial CE" w:cs="Arial CE"/>
        </w:rPr>
        <w:t xml:space="preserve">. </w:t>
      </w:r>
      <w:r w:rsidR="0017099A" w:rsidRPr="002D41CE">
        <w:rPr>
          <w:rFonts w:eastAsia="Arial CE" w:cs="Arial CE"/>
        </w:rPr>
        <w:t xml:space="preserve"> </w:t>
      </w:r>
    </w:p>
    <w:p w14:paraId="2E460DC0" w14:textId="30911C36" w:rsidR="0017099A" w:rsidRDefault="0017099A" w:rsidP="0017099A">
      <w:pPr>
        <w:spacing w:after="5" w:line="271" w:lineRule="auto"/>
        <w:ind w:left="62" w:right="49" w:hanging="10"/>
        <w:jc w:val="both"/>
      </w:pPr>
      <w:r>
        <w:rPr>
          <w:rFonts w:eastAsia="Arial CE" w:cs="Arial CE"/>
        </w:rPr>
        <w:t xml:space="preserve">2.2. </w:t>
      </w:r>
      <w:r w:rsidR="00C8133E">
        <w:rPr>
          <w:rFonts w:eastAsia="Arial CE" w:cs="Arial CE"/>
        </w:rPr>
        <w:t xml:space="preserve">  </w:t>
      </w:r>
      <w:r>
        <w:rPr>
          <w:rFonts w:eastAsia="Arial CE" w:cs="Arial CE"/>
        </w:rPr>
        <w:t xml:space="preserve">Przedmiot konkursu </w:t>
      </w:r>
    </w:p>
    <w:p w14:paraId="508A51EB" w14:textId="65576A2C" w:rsidR="0017099A" w:rsidRDefault="0017099A" w:rsidP="00C8133E">
      <w:pPr>
        <w:spacing w:after="23" w:line="295" w:lineRule="auto"/>
        <w:ind w:left="629" w:right="45" w:hanging="10"/>
        <w:jc w:val="both"/>
      </w:pPr>
      <w:r>
        <w:rPr>
          <w:rFonts w:eastAsia="Arial CE" w:cs="Arial CE"/>
        </w:rPr>
        <w:t>Przedmiotem konkursu jest wykonanie koncepcji energo</w:t>
      </w:r>
      <w:r w:rsidR="00F73215">
        <w:rPr>
          <w:rFonts w:eastAsia="Arial CE" w:cs="Arial CE"/>
        </w:rPr>
        <w:t xml:space="preserve">oszczędnego </w:t>
      </w:r>
      <w:r>
        <w:rPr>
          <w:rFonts w:eastAsia="Arial CE" w:cs="Arial CE"/>
        </w:rPr>
        <w:t xml:space="preserve">przedszkola w </w:t>
      </w:r>
      <w:r w:rsidR="00F73215">
        <w:rPr>
          <w:rFonts w:eastAsia="Arial CE" w:cs="Arial CE"/>
        </w:rPr>
        <w:t xml:space="preserve">Twardogórze </w:t>
      </w:r>
      <w:r>
        <w:rPr>
          <w:rFonts w:eastAsia="Arial CE" w:cs="Arial CE"/>
        </w:rPr>
        <w:t xml:space="preserve">wraz z zagospodarowaniem terenu na </w:t>
      </w:r>
      <w:r w:rsidR="00F73215">
        <w:rPr>
          <w:rFonts w:eastAsia="Arial CE" w:cs="Arial CE"/>
        </w:rPr>
        <w:t>d</w:t>
      </w:r>
      <w:r>
        <w:rPr>
          <w:rFonts w:eastAsia="Arial CE" w:cs="Arial CE"/>
        </w:rPr>
        <w:t xml:space="preserve">z. ew. nr </w:t>
      </w:r>
      <w:r w:rsidR="00F73215">
        <w:rPr>
          <w:rFonts w:eastAsia="Arial CE" w:cs="Arial CE"/>
        </w:rPr>
        <w:t>10/4 AM 26</w:t>
      </w:r>
      <w:r>
        <w:rPr>
          <w:rFonts w:eastAsia="Arial CE" w:cs="Arial CE"/>
        </w:rPr>
        <w:t xml:space="preserve"> w obrębie geodezyjnym </w:t>
      </w:r>
      <w:r w:rsidR="00F73215">
        <w:rPr>
          <w:rFonts w:eastAsia="Arial CE" w:cs="Arial CE"/>
        </w:rPr>
        <w:t xml:space="preserve">Twardogóra. </w:t>
      </w:r>
      <w:r>
        <w:rPr>
          <w:rFonts w:eastAsia="Arial CE" w:cs="Arial CE"/>
        </w:rPr>
        <w:t xml:space="preserve"> </w:t>
      </w:r>
    </w:p>
    <w:p w14:paraId="65759609" w14:textId="77777777" w:rsidR="0017099A" w:rsidRDefault="0017099A" w:rsidP="0017099A">
      <w:pPr>
        <w:spacing w:after="5" w:line="271" w:lineRule="auto"/>
        <w:ind w:left="644" w:right="49" w:hanging="10"/>
        <w:jc w:val="both"/>
      </w:pPr>
      <w:r>
        <w:rPr>
          <w:rFonts w:eastAsia="Arial CE" w:cs="Arial CE"/>
        </w:rPr>
        <w:lastRenderedPageBreak/>
        <w:t xml:space="preserve">Uczestnik powinien przedstawić: </w:t>
      </w:r>
    </w:p>
    <w:p w14:paraId="376A0F20" w14:textId="7D5DF815" w:rsidR="00C8133E" w:rsidRPr="00C8133E" w:rsidRDefault="00C8133E" w:rsidP="008A009D">
      <w:pPr>
        <w:numPr>
          <w:ilvl w:val="0"/>
          <w:numId w:val="7"/>
        </w:numPr>
        <w:spacing w:after="29" w:line="271" w:lineRule="auto"/>
        <w:ind w:right="49" w:hanging="10"/>
        <w:jc w:val="both"/>
      </w:pPr>
      <w:r>
        <w:rPr>
          <w:rFonts w:eastAsia="Arial CE" w:cs="Arial CE"/>
        </w:rPr>
        <w:t xml:space="preserve"> </w:t>
      </w:r>
      <w:r w:rsidR="0017099A">
        <w:rPr>
          <w:rFonts w:eastAsia="Arial CE" w:cs="Arial CE"/>
        </w:rPr>
        <w:t>szczegółową koncepcję architektoniczną energo</w:t>
      </w:r>
      <w:r w:rsidR="00F73215">
        <w:rPr>
          <w:rFonts w:eastAsia="Arial CE" w:cs="Arial CE"/>
        </w:rPr>
        <w:t xml:space="preserve">oszczędnego </w:t>
      </w:r>
      <w:r w:rsidR="0017099A">
        <w:rPr>
          <w:rFonts w:eastAsia="Arial CE" w:cs="Arial CE"/>
        </w:rPr>
        <w:t xml:space="preserve">przedszkola, wraz z towarzyszącymi mu elementami zagospodarowania terenu oraz obsługą komunikacyjną, </w:t>
      </w:r>
    </w:p>
    <w:p w14:paraId="6B09C629" w14:textId="7AD313D1" w:rsidR="0017099A" w:rsidRDefault="0017099A" w:rsidP="008A009D">
      <w:pPr>
        <w:numPr>
          <w:ilvl w:val="0"/>
          <w:numId w:val="7"/>
        </w:numPr>
        <w:spacing w:after="29" w:line="271" w:lineRule="auto"/>
        <w:ind w:right="49" w:hanging="10"/>
        <w:jc w:val="both"/>
      </w:pPr>
      <w:r>
        <w:rPr>
          <w:rFonts w:eastAsia="Arial CE" w:cs="Arial CE"/>
        </w:rPr>
        <w:t xml:space="preserve"> koncepcję rozwiązań, w tym rozwiązań branżowych, przewidzianych do zastosowania w celu ograniczenia energochłonności, podniesienia efektywności energetycznej budynku, oraz zapewniających neutralność obiektu dla środowiska. </w:t>
      </w:r>
    </w:p>
    <w:p w14:paraId="71040C80" w14:textId="0EAC26ED" w:rsidR="0017099A" w:rsidRDefault="00C8133E" w:rsidP="008A009D">
      <w:pPr>
        <w:numPr>
          <w:ilvl w:val="0"/>
          <w:numId w:val="7"/>
        </w:numPr>
        <w:spacing w:after="29" w:line="271" w:lineRule="auto"/>
        <w:ind w:right="49" w:hanging="10"/>
        <w:jc w:val="both"/>
      </w:pPr>
      <w:r>
        <w:rPr>
          <w:rFonts w:eastAsia="Arial CE" w:cs="Arial CE"/>
        </w:rPr>
        <w:t xml:space="preserve"> </w:t>
      </w:r>
      <w:r w:rsidR="0017099A">
        <w:rPr>
          <w:rFonts w:eastAsia="Arial CE" w:cs="Arial CE"/>
        </w:rPr>
        <w:t xml:space="preserve">koncepcję układu parkowania i komunikacji, elementów małej architektury, zieleni oraz innych elementów zagospodarowania wynikających z wytycznych Regulaminu oraz zaproponowanych przez Uczestników autorskich rozwiązań projektowych. </w:t>
      </w:r>
    </w:p>
    <w:p w14:paraId="43608336" w14:textId="77777777" w:rsidR="0017099A" w:rsidRDefault="0017099A" w:rsidP="0017099A">
      <w:pPr>
        <w:spacing w:after="61"/>
        <w:ind w:left="634"/>
      </w:pPr>
      <w:r>
        <w:rPr>
          <w:rFonts w:eastAsia="Arial CE" w:cs="Arial CE"/>
        </w:rPr>
        <w:t xml:space="preserve"> </w:t>
      </w:r>
    </w:p>
    <w:p w14:paraId="68967A11" w14:textId="77777777" w:rsidR="0017099A" w:rsidRDefault="0017099A" w:rsidP="0017099A">
      <w:pPr>
        <w:spacing w:after="5" w:line="271" w:lineRule="auto"/>
        <w:ind w:left="62" w:right="49" w:hanging="10"/>
        <w:jc w:val="both"/>
      </w:pPr>
      <w:r>
        <w:rPr>
          <w:rFonts w:eastAsia="Arial CE" w:cs="Arial CE"/>
        </w:rPr>
        <w:t xml:space="preserve">2.3. Zakres opracowania konkursowego </w:t>
      </w:r>
    </w:p>
    <w:p w14:paraId="6FD5DB01" w14:textId="4BF0FDB0" w:rsidR="0017099A" w:rsidRPr="002D41CE" w:rsidRDefault="0017099A" w:rsidP="0017099A">
      <w:pPr>
        <w:spacing w:after="5" w:line="321" w:lineRule="auto"/>
        <w:ind w:left="644" w:right="49" w:hanging="10"/>
        <w:jc w:val="both"/>
      </w:pPr>
      <w:r w:rsidRPr="002D41CE">
        <w:rPr>
          <w:rFonts w:eastAsia="Arial CE" w:cs="Arial CE"/>
        </w:rPr>
        <w:t xml:space="preserve">Terenowy zakres opracowania konkursowego przedstawiono graficznie w Załączniku nr 8a do Regulaminu. </w:t>
      </w:r>
    </w:p>
    <w:p w14:paraId="7A3FA6BA" w14:textId="77777777" w:rsidR="0017099A" w:rsidRDefault="0017099A" w:rsidP="0017099A">
      <w:pPr>
        <w:spacing w:after="45"/>
        <w:ind w:left="634"/>
      </w:pPr>
      <w:r>
        <w:t xml:space="preserve"> </w:t>
      </w:r>
    </w:p>
    <w:p w14:paraId="76EC2707" w14:textId="410ADD29" w:rsidR="0017099A" w:rsidRDefault="002A79B2" w:rsidP="002A79B2">
      <w:pPr>
        <w:pStyle w:val="Nagwek2"/>
        <w:numPr>
          <w:ilvl w:val="0"/>
          <w:numId w:val="0"/>
        </w:numPr>
        <w:ind w:left="576" w:hanging="576"/>
      </w:pPr>
      <w:bookmarkStart w:id="13" w:name="_Toc55421931"/>
      <w:r>
        <w:rPr>
          <w:rFonts w:eastAsia="Arial CE"/>
        </w:rPr>
        <w:t xml:space="preserve">3. </w:t>
      </w:r>
      <w:r>
        <w:rPr>
          <w:rFonts w:eastAsia="Arial CE"/>
        </w:rPr>
        <w:tab/>
      </w:r>
      <w:r w:rsidR="0017099A" w:rsidRPr="002A79B2">
        <w:rPr>
          <w:rStyle w:val="Nagwek3Znak"/>
        </w:rPr>
        <w:t>ZAŁOŻENIA I WYTYCZNE DO KONKURSU</w:t>
      </w:r>
      <w:bookmarkEnd w:id="13"/>
      <w:r w:rsidR="0017099A">
        <w:rPr>
          <w:rFonts w:eastAsia="Arial CE"/>
        </w:rPr>
        <w:t xml:space="preserve"> </w:t>
      </w:r>
    </w:p>
    <w:p w14:paraId="5CA22250" w14:textId="77777777" w:rsidR="0017099A" w:rsidRDefault="0017099A" w:rsidP="0017099A">
      <w:pPr>
        <w:spacing w:after="63"/>
        <w:ind w:left="634"/>
      </w:pPr>
      <w:r>
        <w:rPr>
          <w:rFonts w:eastAsia="Arial CE" w:cs="Arial CE"/>
        </w:rPr>
        <w:t xml:space="preserve"> </w:t>
      </w:r>
    </w:p>
    <w:p w14:paraId="530B511F" w14:textId="77777777" w:rsidR="0017099A" w:rsidRPr="00F73215" w:rsidRDefault="0017099A" w:rsidP="0017099A">
      <w:pPr>
        <w:spacing w:after="5" w:line="271" w:lineRule="auto"/>
        <w:ind w:left="62" w:right="49" w:hanging="10"/>
        <w:jc w:val="both"/>
        <w:rPr>
          <w:color w:val="FF0000"/>
        </w:rPr>
      </w:pPr>
      <w:r>
        <w:rPr>
          <w:rFonts w:eastAsia="Arial CE" w:cs="Arial CE"/>
        </w:rPr>
        <w:t xml:space="preserve">3.1. Założenia </w:t>
      </w:r>
      <w:r w:rsidRPr="002D41CE">
        <w:rPr>
          <w:rFonts w:eastAsia="Arial CE" w:cs="Arial CE"/>
        </w:rPr>
        <w:t xml:space="preserve">i wytyczne do konkursu zawiera Załącznik nr 8b do Regulaminu. </w:t>
      </w:r>
    </w:p>
    <w:p w14:paraId="7433E7FA" w14:textId="77777777" w:rsidR="0017099A" w:rsidRDefault="0017099A" w:rsidP="0017099A">
      <w:pPr>
        <w:spacing w:after="62"/>
        <w:ind w:left="634"/>
      </w:pPr>
      <w:r>
        <w:rPr>
          <w:rFonts w:eastAsia="Arial CE" w:cs="Arial CE"/>
        </w:rPr>
        <w:t xml:space="preserve"> </w:t>
      </w:r>
    </w:p>
    <w:p w14:paraId="06575A3C" w14:textId="164DC853" w:rsidR="0017099A" w:rsidRDefault="002A79B2" w:rsidP="002A79B2">
      <w:pPr>
        <w:pStyle w:val="Nagwek2"/>
        <w:numPr>
          <w:ilvl w:val="0"/>
          <w:numId w:val="0"/>
        </w:numPr>
        <w:ind w:left="576" w:hanging="576"/>
      </w:pPr>
      <w:bookmarkStart w:id="14" w:name="_Toc55421932"/>
      <w:r>
        <w:rPr>
          <w:rFonts w:eastAsia="Arial CE"/>
        </w:rPr>
        <w:t xml:space="preserve">4. </w:t>
      </w:r>
      <w:r>
        <w:rPr>
          <w:rFonts w:eastAsia="Arial CE"/>
        </w:rPr>
        <w:tab/>
      </w:r>
      <w:r w:rsidR="0017099A">
        <w:rPr>
          <w:rFonts w:eastAsia="Arial CE"/>
        </w:rPr>
        <w:t>MATERIAŁY DO KONKURSU</w:t>
      </w:r>
      <w:bookmarkEnd w:id="14"/>
      <w:r w:rsidR="0017099A">
        <w:rPr>
          <w:rFonts w:eastAsia="Arial CE"/>
        </w:rPr>
        <w:t xml:space="preserve"> </w:t>
      </w:r>
    </w:p>
    <w:p w14:paraId="602D5F60" w14:textId="77777777" w:rsidR="0017099A" w:rsidRDefault="0017099A" w:rsidP="0017099A">
      <w:pPr>
        <w:spacing w:after="65"/>
        <w:ind w:left="634"/>
      </w:pPr>
      <w:r>
        <w:rPr>
          <w:rFonts w:eastAsia="Arial CE" w:cs="Arial CE"/>
        </w:rPr>
        <w:t xml:space="preserve"> </w:t>
      </w:r>
    </w:p>
    <w:p w14:paraId="47B0CCD4" w14:textId="20DA10DB" w:rsidR="0017099A" w:rsidRPr="001E2784" w:rsidRDefault="0017099A" w:rsidP="0017099A">
      <w:pPr>
        <w:spacing w:after="5" w:line="271" w:lineRule="auto"/>
        <w:ind w:left="644" w:right="49" w:hanging="10"/>
        <w:jc w:val="both"/>
      </w:pPr>
      <w:r w:rsidRPr="001E2784">
        <w:rPr>
          <w:rFonts w:eastAsia="Arial CE" w:cs="Arial CE"/>
        </w:rPr>
        <w:t xml:space="preserve">Wykaz materiałów do konkursu znajduje się w rozdziale </w:t>
      </w:r>
      <w:r w:rsidR="001E2784" w:rsidRPr="001E2784">
        <w:rPr>
          <w:rFonts w:eastAsia="Arial CE" w:cs="Arial CE"/>
        </w:rPr>
        <w:t>VIII.</w:t>
      </w:r>
      <w:r w:rsidRPr="001E2784">
        <w:rPr>
          <w:rFonts w:eastAsia="Arial CE" w:cs="Arial CE"/>
        </w:rPr>
        <w:t xml:space="preserve"> pkt. 1 pp. 1.1</w:t>
      </w:r>
      <w:r w:rsidR="001E2784" w:rsidRPr="001E2784">
        <w:rPr>
          <w:rFonts w:eastAsia="Arial CE" w:cs="Arial CE"/>
        </w:rPr>
        <w:t>2</w:t>
      </w:r>
      <w:r w:rsidRPr="001E2784">
        <w:rPr>
          <w:rFonts w:eastAsia="Arial CE" w:cs="Arial CE"/>
        </w:rPr>
        <w:t xml:space="preserve">. </w:t>
      </w:r>
    </w:p>
    <w:p w14:paraId="64AEAA85" w14:textId="77777777" w:rsidR="0017099A" w:rsidRDefault="0017099A" w:rsidP="0017099A">
      <w:pPr>
        <w:spacing w:after="64"/>
        <w:ind w:left="634"/>
      </w:pPr>
      <w:r>
        <w:rPr>
          <w:rFonts w:eastAsia="Arial CE" w:cs="Arial CE"/>
        </w:rPr>
        <w:t xml:space="preserve"> </w:t>
      </w:r>
    </w:p>
    <w:p w14:paraId="1BD0916D" w14:textId="69B0B820" w:rsidR="0017099A" w:rsidRDefault="0017099A" w:rsidP="001E2784">
      <w:pPr>
        <w:pStyle w:val="Nagwek2"/>
        <w:numPr>
          <w:ilvl w:val="0"/>
          <w:numId w:val="0"/>
        </w:numPr>
        <w:ind w:left="576" w:right="49" w:hanging="576"/>
        <w:jc w:val="both"/>
      </w:pPr>
      <w:bookmarkStart w:id="15" w:name="_Toc55421933"/>
      <w:r>
        <w:t xml:space="preserve">5. </w:t>
      </w:r>
      <w:r>
        <w:tab/>
      </w:r>
      <w:r w:rsidRPr="00324CD9">
        <w:rPr>
          <w:rStyle w:val="Nagwek3Znak"/>
        </w:rPr>
        <w:t>MAKSYMALNY PLANOWANY ŁĄCZNY KOSZT WYKONANIA PRAC REALIZO</w:t>
      </w:r>
      <w:r w:rsidR="001E2784">
        <w:rPr>
          <w:rStyle w:val="Nagwek3Znak"/>
        </w:rPr>
        <w:t>-</w:t>
      </w:r>
      <w:r w:rsidRPr="00324CD9">
        <w:rPr>
          <w:rStyle w:val="Nagwek3Znak"/>
        </w:rPr>
        <w:t>WANYCH NA PODSTAWIE PRACY KONKURSOWEJ – REALIZACJA INWESTYCJI</w:t>
      </w:r>
      <w:bookmarkEnd w:id="15"/>
      <w:r>
        <w:t xml:space="preserve"> </w:t>
      </w:r>
    </w:p>
    <w:p w14:paraId="2B67C5A9" w14:textId="77777777" w:rsidR="0017099A" w:rsidRDefault="0017099A" w:rsidP="0017099A">
      <w:pPr>
        <w:spacing w:after="65"/>
        <w:ind w:left="634"/>
      </w:pPr>
      <w:r>
        <w:rPr>
          <w:rFonts w:eastAsia="Arial CE" w:cs="Arial CE"/>
        </w:rPr>
        <w:t xml:space="preserve"> </w:t>
      </w:r>
    </w:p>
    <w:p w14:paraId="4716ADAD" w14:textId="71AE6BCF" w:rsidR="0017099A" w:rsidRDefault="0017099A" w:rsidP="0017099A">
      <w:pPr>
        <w:spacing w:after="5" w:line="320" w:lineRule="auto"/>
        <w:ind w:left="644" w:right="49" w:hanging="10"/>
        <w:jc w:val="both"/>
      </w:pPr>
      <w:r>
        <w:rPr>
          <w:rFonts w:eastAsia="Arial CE" w:cs="Arial CE"/>
        </w:rPr>
        <w:t xml:space="preserve">Maksymalny planowany łączny koszt realizacji Inwestycji nie może przekroczyć kwoty </w:t>
      </w:r>
      <w:r w:rsidR="00BE1B53" w:rsidRPr="008429FA">
        <w:rPr>
          <w:rFonts w:eastAsia="Arial CE" w:cs="Arial CE"/>
          <w:b/>
        </w:rPr>
        <w:t>15</w:t>
      </w:r>
      <w:r w:rsidRPr="008429FA">
        <w:rPr>
          <w:rFonts w:eastAsia="Arial CE" w:cs="Arial CE"/>
          <w:b/>
        </w:rPr>
        <w:t xml:space="preserve"> 000 000 zł </w:t>
      </w:r>
      <w:r>
        <w:rPr>
          <w:rFonts w:eastAsia="Arial CE" w:cs="Arial CE"/>
          <w:b/>
        </w:rPr>
        <w:t xml:space="preserve">netto (słownie: </w:t>
      </w:r>
      <w:r w:rsidR="00BE1B53">
        <w:rPr>
          <w:rFonts w:eastAsia="Arial CE" w:cs="Arial CE"/>
          <w:b/>
        </w:rPr>
        <w:t xml:space="preserve">piętnaście </w:t>
      </w:r>
      <w:r>
        <w:rPr>
          <w:rFonts w:eastAsia="Arial CE" w:cs="Arial CE"/>
          <w:b/>
        </w:rPr>
        <w:t>milionów złotych netto)</w:t>
      </w:r>
      <w:r>
        <w:rPr>
          <w:rFonts w:eastAsia="Arial CE" w:cs="Arial CE"/>
        </w:rPr>
        <w:t xml:space="preserve"> - bez podatku od towarów i usług. </w:t>
      </w:r>
    </w:p>
    <w:p w14:paraId="4C11920D" w14:textId="1C30E94C" w:rsidR="0017099A" w:rsidRPr="00C85364" w:rsidRDefault="0017099A" w:rsidP="0017099A">
      <w:pPr>
        <w:spacing w:after="5" w:line="271" w:lineRule="auto"/>
        <w:ind w:left="644" w:right="49" w:hanging="10"/>
        <w:jc w:val="both"/>
      </w:pPr>
      <w:r>
        <w:rPr>
          <w:rFonts w:eastAsia="Arial CE" w:cs="Arial CE"/>
        </w:rPr>
        <w:t xml:space="preserve">Oświadczenie Uczestnika konkursu dotyczące maksymalnego planowanego łącznego kosztu wykonania prac realizowanych na podstawie pracy konkursowej (realizacja </w:t>
      </w:r>
      <w:r w:rsidR="003343F3" w:rsidRPr="00C85364">
        <w:rPr>
          <w:rFonts w:eastAsia="Arial CE" w:cs="Arial CE"/>
        </w:rPr>
        <w:t>kompletnej dokumentacji projektowej wraz z nadzorem autorskim</w:t>
      </w:r>
      <w:r w:rsidRPr="00C85364">
        <w:rPr>
          <w:rFonts w:eastAsia="Arial CE" w:cs="Arial CE"/>
        </w:rPr>
        <w:t xml:space="preserve">) stanowi Załącznik nr 6 do Regulaminu. Uczestnik musi także wypełnić i załączyć do pracy konkursowej Załącznik nr 6a do Regulaminu, czyli informacja ogólna o szacowanych kosztach wykonania prac realizowanych na podstawie pracy konkursowej (realizacja Inwestycji). </w:t>
      </w:r>
    </w:p>
    <w:p w14:paraId="591CCC25" w14:textId="648C0FC4" w:rsidR="0017099A" w:rsidRPr="00C85364" w:rsidRDefault="0017099A" w:rsidP="0017099A">
      <w:pPr>
        <w:spacing w:after="29" w:line="271" w:lineRule="auto"/>
        <w:ind w:left="644" w:right="49" w:hanging="10"/>
        <w:jc w:val="both"/>
      </w:pPr>
      <w:r w:rsidRPr="00C85364">
        <w:rPr>
          <w:rFonts w:eastAsia="Arial CE" w:cs="Arial CE"/>
        </w:rPr>
        <w:t xml:space="preserve">Zakres prac realizowanych na podstawie wybranej pracy konkursowej (zakres realizacji </w:t>
      </w:r>
      <w:r w:rsidR="003343F3" w:rsidRPr="00C85364">
        <w:rPr>
          <w:rFonts w:eastAsia="Arial CE" w:cs="Arial CE"/>
        </w:rPr>
        <w:t>pełnej dokumentacji projektowej wraz z nadzorem autorskim</w:t>
      </w:r>
      <w:r w:rsidRPr="00C85364">
        <w:rPr>
          <w:rFonts w:eastAsia="Arial CE" w:cs="Arial CE"/>
        </w:rPr>
        <w:t xml:space="preserve">) został opisany w istotnych postanowieniach umowy (Załącznik nr 7 do Regulaminu konkursu). </w:t>
      </w:r>
    </w:p>
    <w:p w14:paraId="40D095F6" w14:textId="77777777" w:rsidR="0017099A" w:rsidRPr="008429FA" w:rsidRDefault="0017099A" w:rsidP="0017099A">
      <w:pPr>
        <w:spacing w:after="5" w:line="271" w:lineRule="auto"/>
        <w:ind w:left="644" w:right="49" w:hanging="10"/>
        <w:jc w:val="both"/>
      </w:pPr>
      <w:r w:rsidRPr="008429FA">
        <w:rPr>
          <w:rFonts w:eastAsia="Arial CE" w:cs="Arial CE"/>
        </w:rPr>
        <w:t xml:space="preserve">UWAGA:  </w:t>
      </w:r>
    </w:p>
    <w:p w14:paraId="1D15D523" w14:textId="77777777" w:rsidR="0017099A" w:rsidRPr="008429FA" w:rsidRDefault="0017099A" w:rsidP="0017099A">
      <w:pPr>
        <w:spacing w:after="5" w:line="271" w:lineRule="auto"/>
        <w:ind w:left="644" w:right="49" w:hanging="10"/>
        <w:jc w:val="both"/>
      </w:pPr>
      <w:r w:rsidRPr="008429FA">
        <w:rPr>
          <w:rFonts w:eastAsia="Arial CE" w:cs="Arial CE"/>
        </w:rPr>
        <w:t xml:space="preserve">Powyższy koszt realizacji Inwestycji jest kwotą pożądaną przez Zamawiającego. Jednocześnie Zamawiający informuje, że dopuszcza się przekroczenie powyższej kwoty, jeżeli rozwiązania techniczne, funkcjonalne będą tego wymagały. W takim przypadku Uczestnik konkursu powinien dołączyć porównanie kosztów i korzyści płynących z proponowanych rozwiązań. Ewentualne przekroczenie kwoty maksymalnej </w:t>
      </w:r>
      <w:r w:rsidRPr="008429FA">
        <w:rPr>
          <w:rFonts w:eastAsia="Arial CE" w:cs="Arial CE"/>
        </w:rPr>
        <w:lastRenderedPageBreak/>
        <w:t xml:space="preserve">podanej powyżej zostanie przeanalizowane przez Sąd Konkursowy pod kątem analizy korzyści i ostatecznie może zostać zaaprobowane przez Zamawiającego. </w:t>
      </w:r>
    </w:p>
    <w:p w14:paraId="699E603A" w14:textId="77777777" w:rsidR="0017099A" w:rsidRDefault="0017099A" w:rsidP="0017099A">
      <w:pPr>
        <w:spacing w:after="88"/>
        <w:ind w:left="634"/>
      </w:pPr>
      <w:r>
        <w:rPr>
          <w:rFonts w:eastAsia="Arial CE" w:cs="Arial CE"/>
          <w:color w:val="FF0000"/>
        </w:rPr>
        <w:t xml:space="preserve"> </w:t>
      </w:r>
    </w:p>
    <w:p w14:paraId="7BDE79F7" w14:textId="77777777" w:rsidR="0017099A" w:rsidRDefault="0017099A" w:rsidP="00BB25E7">
      <w:pPr>
        <w:pStyle w:val="Nagwek2"/>
        <w:numPr>
          <w:ilvl w:val="0"/>
          <w:numId w:val="0"/>
        </w:numPr>
        <w:spacing w:line="326" w:lineRule="auto"/>
        <w:ind w:left="576" w:right="49" w:hanging="576"/>
      </w:pPr>
      <w:bookmarkStart w:id="16" w:name="_Toc55421934"/>
      <w:r>
        <w:t xml:space="preserve">6. </w:t>
      </w:r>
      <w:r>
        <w:tab/>
      </w:r>
      <w:r w:rsidRPr="00324CD9">
        <w:rPr>
          <w:rStyle w:val="Nagwek3Znak"/>
        </w:rPr>
        <w:t>MAKSYMALNY PLANOWANY ŁĄCZNY KOSZT WYKONANIA PRZEDMIOTU ZAMÓWIENIA</w:t>
      </w:r>
      <w:bookmarkEnd w:id="16"/>
      <w:r>
        <w:t xml:space="preserve"> </w:t>
      </w:r>
    </w:p>
    <w:p w14:paraId="20FA0453" w14:textId="77777777" w:rsidR="0017099A" w:rsidRDefault="0017099A" w:rsidP="0017099A">
      <w:pPr>
        <w:spacing w:after="26"/>
        <w:ind w:left="67"/>
      </w:pPr>
      <w:r>
        <w:rPr>
          <w:rFonts w:eastAsia="Arial CE" w:cs="Arial CE"/>
        </w:rPr>
        <w:t xml:space="preserve"> </w:t>
      </w:r>
    </w:p>
    <w:p w14:paraId="3284A6EA" w14:textId="77777777" w:rsidR="0017099A" w:rsidRDefault="0017099A" w:rsidP="0017099A">
      <w:pPr>
        <w:spacing w:after="5" w:line="271" w:lineRule="auto"/>
        <w:ind w:left="644" w:right="49" w:hanging="10"/>
        <w:jc w:val="both"/>
      </w:pPr>
      <w:r>
        <w:rPr>
          <w:rFonts w:eastAsia="Arial CE" w:cs="Arial CE"/>
        </w:rPr>
        <w:t xml:space="preserve">Maksymalny łączny koszt netto (bez podatku VAT) zamówienia prac wymaganych dla uszczegółowienia pracy konkursowej polegającego na opracowaniu Dokumentacji projektowej w zakresie niezbędnym do realizacji Inwestycji oraz pełnienia usług, w tym nadzoru autorskiego, które to zamówienie zostanie udzielone po przeprowadzeniu Konkursu i negocjacji jednemu z Uczestników konkursu, nie może przekroczyć kwoty stanowiącej </w:t>
      </w:r>
      <w:r w:rsidRPr="00BE1B53">
        <w:rPr>
          <w:rFonts w:eastAsia="Arial CE" w:cs="Arial CE"/>
        </w:rPr>
        <w:t xml:space="preserve">maksymalnie </w:t>
      </w:r>
      <w:r w:rsidRPr="00BE1B53">
        <w:rPr>
          <w:rFonts w:eastAsia="Arial CE" w:cs="Arial CE"/>
          <w:b/>
        </w:rPr>
        <w:t>5% planowanego kosztu realizacji Inwestycji</w:t>
      </w:r>
      <w:r w:rsidRPr="00BE1B53">
        <w:rPr>
          <w:rFonts w:eastAsia="Arial CE" w:cs="Arial CE"/>
        </w:rPr>
        <w:t xml:space="preserve"> o którym </w:t>
      </w:r>
      <w:r>
        <w:rPr>
          <w:rFonts w:eastAsia="Arial CE" w:cs="Arial CE"/>
        </w:rPr>
        <w:t>mowa w pkt 5 niniejszego Rozdziału -  bez podatku od towarów i usług.</w:t>
      </w:r>
      <w:r>
        <w:rPr>
          <w:rFonts w:ascii="Times New Roman" w:eastAsia="Times New Roman" w:hAnsi="Times New Roman" w:cs="Times New Roman"/>
        </w:rPr>
        <w:t xml:space="preserve"> </w:t>
      </w:r>
    </w:p>
    <w:p w14:paraId="260432C8" w14:textId="77777777" w:rsidR="0017099A" w:rsidRPr="00BE1B53" w:rsidRDefault="0017099A" w:rsidP="0017099A">
      <w:pPr>
        <w:spacing w:after="5" w:line="321" w:lineRule="auto"/>
        <w:ind w:left="644" w:right="49" w:hanging="10"/>
        <w:jc w:val="both"/>
      </w:pPr>
      <w:r>
        <w:rPr>
          <w:rFonts w:eastAsia="Arial CE" w:cs="Arial CE"/>
        </w:rPr>
        <w:t xml:space="preserve">Oświadczenie Uczestnika konkursu dotyczące szacowanego kosztu wykonania </w:t>
      </w:r>
      <w:r w:rsidRPr="00BE1B53">
        <w:rPr>
          <w:rFonts w:eastAsia="Arial CE" w:cs="Arial CE"/>
        </w:rPr>
        <w:t xml:space="preserve">przedmiotu zamówienia stanowi Załącznik nr 6 do Regulaminu. </w:t>
      </w:r>
    </w:p>
    <w:p w14:paraId="0A1CD8FC" w14:textId="77777777" w:rsidR="0017099A" w:rsidRDefault="0017099A" w:rsidP="0017099A">
      <w:pPr>
        <w:spacing w:after="5" w:line="321" w:lineRule="auto"/>
        <w:ind w:left="644" w:right="49" w:hanging="10"/>
        <w:jc w:val="both"/>
      </w:pPr>
      <w:r w:rsidRPr="00BE1B53">
        <w:rPr>
          <w:rFonts w:eastAsia="Arial CE" w:cs="Arial CE"/>
        </w:rPr>
        <w:t xml:space="preserve">Przedmiot i zakres zamówienia zostały szczegółowo opisane w istotnych postanowieniach umowy (Załącznik nr 7 do Regulaminu) </w:t>
      </w:r>
      <w:r>
        <w:br w:type="page"/>
      </w:r>
    </w:p>
    <w:p w14:paraId="0FBCE31D" w14:textId="15B78E29" w:rsidR="0017099A" w:rsidRDefault="0017099A" w:rsidP="003A6A9F">
      <w:pPr>
        <w:pStyle w:val="Nagwek1"/>
        <w:numPr>
          <w:ilvl w:val="0"/>
          <w:numId w:val="0"/>
        </w:numPr>
        <w:ind w:left="432"/>
        <w:jc w:val="center"/>
      </w:pPr>
      <w:bookmarkStart w:id="17" w:name="_Toc55421935"/>
      <w:r>
        <w:lastRenderedPageBreak/>
        <w:t>ROZDZIAŁ III</w:t>
      </w:r>
      <w:bookmarkEnd w:id="17"/>
    </w:p>
    <w:p w14:paraId="5C617F6A" w14:textId="77777777" w:rsidR="0017099A" w:rsidRDefault="0017099A" w:rsidP="0017099A">
      <w:pPr>
        <w:spacing w:after="0"/>
        <w:ind w:left="62" w:right="49" w:hanging="10"/>
      </w:pPr>
      <w:r>
        <w:rPr>
          <w:rFonts w:eastAsia="Arial CE" w:cs="Arial CE"/>
          <w:b/>
        </w:rPr>
        <w:t xml:space="preserve">WNIOSKI O DOPUSZCZENIE DO UDZIAŁU W KONKURSIE ORAZ WYMAGANIA, JAKIE MUSZĄ SPEŁNIAĆ UCZESTNICY KONKURSU W CELU DOPUSZCZENIA DO UDZIAŁU W KONKURSIE   </w:t>
      </w:r>
      <w:r>
        <w:rPr>
          <w:rFonts w:eastAsia="Arial CE" w:cs="Arial CE"/>
          <w:b/>
          <w:sz w:val="32"/>
        </w:rPr>
        <w:t xml:space="preserve"> </w:t>
      </w:r>
    </w:p>
    <w:p w14:paraId="2361E1F9" w14:textId="77777777" w:rsidR="0017099A" w:rsidRDefault="0017099A" w:rsidP="0017099A">
      <w:pPr>
        <w:spacing w:after="62"/>
        <w:ind w:left="67"/>
      </w:pPr>
      <w:r>
        <w:rPr>
          <w:rFonts w:eastAsia="Arial CE" w:cs="Arial CE"/>
        </w:rPr>
        <w:t xml:space="preserve"> </w:t>
      </w:r>
    </w:p>
    <w:p w14:paraId="7D26C679" w14:textId="77777777" w:rsidR="0017099A" w:rsidRDefault="0017099A" w:rsidP="003A6A9F">
      <w:pPr>
        <w:pStyle w:val="Nagwek3"/>
        <w:numPr>
          <w:ilvl w:val="0"/>
          <w:numId w:val="0"/>
        </w:numPr>
        <w:tabs>
          <w:tab w:val="center" w:pos="2070"/>
        </w:tabs>
      </w:pPr>
      <w:bookmarkStart w:id="18" w:name="_Toc55421936"/>
      <w:r>
        <w:t xml:space="preserve">1. </w:t>
      </w:r>
      <w:r w:rsidRPr="00324CD9">
        <w:tab/>
        <w:t>POSTANOWIENIA OGÓLNE</w:t>
      </w:r>
      <w:bookmarkEnd w:id="18"/>
      <w:r w:rsidRPr="00324CD9">
        <w:t xml:space="preserve"> </w:t>
      </w:r>
    </w:p>
    <w:p w14:paraId="539918ED" w14:textId="77777777" w:rsidR="0017099A" w:rsidRDefault="0017099A" w:rsidP="0017099A">
      <w:pPr>
        <w:spacing w:after="60"/>
        <w:ind w:left="67"/>
      </w:pPr>
      <w:r>
        <w:rPr>
          <w:rFonts w:eastAsia="Arial CE" w:cs="Arial CE"/>
        </w:rPr>
        <w:t xml:space="preserve"> </w:t>
      </w:r>
    </w:p>
    <w:p w14:paraId="335E1770" w14:textId="77777777" w:rsidR="0017099A" w:rsidRDefault="0017099A" w:rsidP="0017099A">
      <w:pPr>
        <w:spacing w:after="30" w:line="291" w:lineRule="auto"/>
        <w:ind w:left="60" w:right="50" w:hanging="8"/>
        <w:jc w:val="both"/>
      </w:pPr>
      <w:r>
        <w:rPr>
          <w:rFonts w:eastAsia="Arial CE" w:cs="Arial CE"/>
          <w:color w:val="00000A"/>
        </w:rPr>
        <w:t xml:space="preserve">1.1. Uczestnikiem konkursu może być: </w:t>
      </w:r>
    </w:p>
    <w:p w14:paraId="3BB5E746" w14:textId="77777777" w:rsidR="0017099A" w:rsidRDefault="0017099A" w:rsidP="008A009D">
      <w:pPr>
        <w:numPr>
          <w:ilvl w:val="0"/>
          <w:numId w:val="9"/>
        </w:numPr>
        <w:spacing w:after="30" w:line="291" w:lineRule="auto"/>
        <w:ind w:right="50" w:hanging="427"/>
        <w:jc w:val="both"/>
      </w:pPr>
      <w:r>
        <w:rPr>
          <w:rFonts w:eastAsia="Arial CE" w:cs="Arial CE"/>
          <w:color w:val="00000A"/>
        </w:rPr>
        <w:t xml:space="preserve">osoba fizyczna; </w:t>
      </w:r>
    </w:p>
    <w:p w14:paraId="4C763C20" w14:textId="77777777" w:rsidR="0017099A" w:rsidRDefault="0017099A" w:rsidP="008A009D">
      <w:pPr>
        <w:numPr>
          <w:ilvl w:val="0"/>
          <w:numId w:val="9"/>
        </w:numPr>
        <w:spacing w:after="30" w:line="291" w:lineRule="auto"/>
        <w:ind w:right="50" w:hanging="427"/>
        <w:jc w:val="both"/>
      </w:pPr>
      <w:r>
        <w:rPr>
          <w:rFonts w:eastAsia="Arial CE" w:cs="Arial CE"/>
          <w:color w:val="00000A"/>
        </w:rPr>
        <w:t xml:space="preserve">osoba prawna; </w:t>
      </w:r>
    </w:p>
    <w:p w14:paraId="6EED6D57" w14:textId="77777777" w:rsidR="0017099A" w:rsidRDefault="0017099A" w:rsidP="008A009D">
      <w:pPr>
        <w:numPr>
          <w:ilvl w:val="0"/>
          <w:numId w:val="9"/>
        </w:numPr>
        <w:spacing w:after="0" w:line="291" w:lineRule="auto"/>
        <w:ind w:right="50" w:hanging="427"/>
        <w:jc w:val="both"/>
      </w:pPr>
      <w:r>
        <w:rPr>
          <w:rFonts w:eastAsia="Arial CE" w:cs="Arial CE"/>
          <w:color w:val="00000A"/>
        </w:rPr>
        <w:t xml:space="preserve">jednostka organizacyjna nieposiadająca osobowości prawnej; </w:t>
      </w:r>
    </w:p>
    <w:p w14:paraId="25889B04" w14:textId="77777777" w:rsidR="0017099A" w:rsidRDefault="0017099A" w:rsidP="0017099A">
      <w:pPr>
        <w:spacing w:after="30" w:line="291" w:lineRule="auto"/>
        <w:ind w:left="642" w:right="50" w:hanging="8"/>
        <w:jc w:val="both"/>
      </w:pPr>
      <w:r>
        <w:rPr>
          <w:rFonts w:eastAsia="Arial CE" w:cs="Arial CE"/>
          <w:color w:val="00000A"/>
        </w:rPr>
        <w:t xml:space="preserve">zarówno krajowa jak i zagraniczna (zagraniczna w znaczeniu posiadająca siedzibę/miejsce zamieszkania poza terytorium RP). </w:t>
      </w:r>
    </w:p>
    <w:p w14:paraId="04AFBE66" w14:textId="77777777" w:rsidR="0017099A" w:rsidRDefault="0017099A" w:rsidP="0017099A">
      <w:pPr>
        <w:spacing w:after="61"/>
        <w:ind w:left="634"/>
      </w:pPr>
      <w:r>
        <w:rPr>
          <w:rFonts w:eastAsia="Arial CE" w:cs="Arial CE"/>
          <w:color w:val="00000A"/>
        </w:rPr>
        <w:t xml:space="preserve"> </w:t>
      </w:r>
    </w:p>
    <w:p w14:paraId="65280FA4" w14:textId="77777777" w:rsidR="0017099A" w:rsidRDefault="0017099A" w:rsidP="0017099A">
      <w:pPr>
        <w:spacing w:after="30" w:line="291" w:lineRule="auto"/>
        <w:ind w:left="60" w:right="50" w:hanging="8"/>
        <w:jc w:val="both"/>
      </w:pPr>
      <w:r>
        <w:rPr>
          <w:rFonts w:eastAsia="Arial CE" w:cs="Arial CE"/>
          <w:color w:val="00000A"/>
        </w:rPr>
        <w:t xml:space="preserve">1.2. Podmioty wymienione w punkcie 1.1. mogą: </w:t>
      </w:r>
    </w:p>
    <w:p w14:paraId="4CECF672" w14:textId="77777777" w:rsidR="0017099A" w:rsidRDefault="0017099A" w:rsidP="008A009D">
      <w:pPr>
        <w:numPr>
          <w:ilvl w:val="0"/>
          <w:numId w:val="10"/>
        </w:numPr>
        <w:spacing w:after="30" w:line="291" w:lineRule="auto"/>
        <w:ind w:left="920" w:right="50" w:hanging="286"/>
        <w:jc w:val="both"/>
      </w:pPr>
      <w:r>
        <w:rPr>
          <w:rFonts w:eastAsia="Arial CE" w:cs="Arial CE"/>
          <w:color w:val="00000A"/>
        </w:rPr>
        <w:t xml:space="preserve">samodzielnie brać udział w konkursie, wówczas zwane są „Uczestnikiem konkursu samodzielnie biorącym udział w konkursie”, </w:t>
      </w:r>
    </w:p>
    <w:p w14:paraId="39B75486" w14:textId="77777777" w:rsidR="0017099A" w:rsidRDefault="0017099A" w:rsidP="008A009D">
      <w:pPr>
        <w:numPr>
          <w:ilvl w:val="0"/>
          <w:numId w:val="10"/>
        </w:numPr>
        <w:spacing w:after="30" w:line="291" w:lineRule="auto"/>
        <w:ind w:left="920" w:right="50" w:hanging="286"/>
        <w:jc w:val="both"/>
      </w:pPr>
      <w:r>
        <w:rPr>
          <w:rFonts w:eastAsia="Arial CE" w:cs="Arial CE"/>
          <w:color w:val="00000A"/>
        </w:rPr>
        <w:t xml:space="preserve">wspólnie brać udział w konkursie, wówczas zwane są „Uczestnikami konkursu wspólnie biorącymi udział w konkursie”. </w:t>
      </w:r>
    </w:p>
    <w:p w14:paraId="49325BBE" w14:textId="77777777" w:rsidR="0017099A" w:rsidRDefault="0017099A" w:rsidP="0017099A">
      <w:pPr>
        <w:spacing w:after="30" w:line="291" w:lineRule="auto"/>
        <w:ind w:left="642" w:right="50" w:hanging="8"/>
        <w:jc w:val="both"/>
      </w:pPr>
      <w:r>
        <w:rPr>
          <w:rFonts w:eastAsia="Arial CE" w:cs="Arial CE"/>
          <w:color w:val="00000A"/>
        </w:rPr>
        <w:t xml:space="preserve">Przepisy dotyczące Uczestnika konkursu stosuje się odpowiednio do każdego z Uczestników konkursu biorących wspólnie udział w Konkursie. </w:t>
      </w:r>
    </w:p>
    <w:p w14:paraId="2BF6514E" w14:textId="77777777" w:rsidR="0017099A" w:rsidRDefault="0017099A" w:rsidP="0017099A">
      <w:pPr>
        <w:spacing w:after="26"/>
        <w:ind w:left="629" w:right="46" w:hanging="10"/>
        <w:jc w:val="both"/>
      </w:pPr>
      <w:r>
        <w:rPr>
          <w:rFonts w:eastAsia="Arial CE" w:cs="Arial CE"/>
          <w:b/>
          <w:color w:val="00000A"/>
        </w:rPr>
        <w:t xml:space="preserve">Uwaga: Uczestnikami konkursu wspólnie biorącymi udział w konkursie są  w szczególności wspólnicy spółki cywilnej, konsorcja (przez konsorcjum należy rozumieć także zespoły autorskie). </w:t>
      </w:r>
    </w:p>
    <w:p w14:paraId="2399E98A" w14:textId="77777777" w:rsidR="0017099A" w:rsidRDefault="0017099A" w:rsidP="0017099A">
      <w:pPr>
        <w:spacing w:after="64"/>
        <w:ind w:left="634"/>
      </w:pPr>
      <w:r>
        <w:rPr>
          <w:rFonts w:eastAsia="Arial CE" w:cs="Arial CE"/>
          <w:b/>
          <w:color w:val="00000A"/>
        </w:rPr>
        <w:t xml:space="preserve"> </w:t>
      </w:r>
    </w:p>
    <w:p w14:paraId="62A1228E" w14:textId="3E94FB5C" w:rsidR="0017099A" w:rsidRDefault="0017099A" w:rsidP="008A009D">
      <w:pPr>
        <w:numPr>
          <w:ilvl w:val="1"/>
          <w:numId w:val="11"/>
        </w:numPr>
        <w:spacing w:after="0" w:line="291" w:lineRule="auto"/>
        <w:ind w:left="618" w:right="50" w:hanging="566"/>
        <w:jc w:val="both"/>
      </w:pPr>
      <w:r>
        <w:rPr>
          <w:rFonts w:eastAsia="Arial CE" w:cs="Arial CE"/>
          <w:color w:val="00000A"/>
        </w:rPr>
        <w:t xml:space="preserve">Uczestnicy konkursu wspólnie biorący udział w konkursie </w:t>
      </w:r>
      <w:r>
        <w:rPr>
          <w:rFonts w:eastAsia="Arial CE" w:cs="Arial CE"/>
          <w:b/>
          <w:color w:val="00000A"/>
          <w:u w:val="single" w:color="00000A"/>
        </w:rPr>
        <w:t>zobowiązani są</w:t>
      </w:r>
      <w:r>
        <w:rPr>
          <w:rFonts w:eastAsia="Arial CE" w:cs="Arial CE"/>
          <w:color w:val="00000A"/>
        </w:rPr>
        <w:t xml:space="preserve"> ustanowić pełnomocnika uprawnionego do reprezentowania Uczestników konkursu wspólnie biorących udział w konkursie, w tym do złożenia Wniosku oraz dokumentów i oświadczeń wymaganych</w:t>
      </w:r>
      <w:r w:rsidR="003A6A9F">
        <w:rPr>
          <w:rFonts w:eastAsia="Arial CE" w:cs="Arial CE"/>
          <w:color w:val="00000A"/>
        </w:rPr>
        <w:t xml:space="preserve"> </w:t>
      </w:r>
      <w:r>
        <w:rPr>
          <w:rFonts w:eastAsia="Arial CE" w:cs="Arial CE"/>
          <w:color w:val="00000A"/>
        </w:rPr>
        <w:t>w Rozdziale III Regulaminu. Pełnomocnikiem Uczestników konkursu wspólnie biorących udział w konkursie może być jeden z tych Uczestników.</w:t>
      </w:r>
      <w:r>
        <w:rPr>
          <w:sz w:val="24"/>
        </w:rPr>
        <w:t xml:space="preserve"> </w:t>
      </w:r>
    </w:p>
    <w:p w14:paraId="5AB7901B" w14:textId="77777777" w:rsidR="0017099A" w:rsidRDefault="0017099A" w:rsidP="0017099A">
      <w:pPr>
        <w:spacing w:after="64"/>
        <w:ind w:left="634"/>
      </w:pPr>
      <w:r>
        <w:rPr>
          <w:rFonts w:eastAsia="Arial CE" w:cs="Arial CE"/>
          <w:color w:val="00000A"/>
        </w:rPr>
        <w:t xml:space="preserve"> </w:t>
      </w:r>
    </w:p>
    <w:p w14:paraId="4F203293" w14:textId="77777777" w:rsidR="0017099A" w:rsidRDefault="0017099A" w:rsidP="008A009D">
      <w:pPr>
        <w:numPr>
          <w:ilvl w:val="1"/>
          <w:numId w:val="11"/>
        </w:numPr>
        <w:spacing w:after="0" w:line="291" w:lineRule="auto"/>
        <w:ind w:left="618" w:right="50" w:hanging="566"/>
        <w:jc w:val="both"/>
      </w:pPr>
      <w:r>
        <w:rPr>
          <w:rFonts w:eastAsia="Arial CE" w:cs="Arial CE"/>
          <w:color w:val="00000A"/>
        </w:rPr>
        <w:t xml:space="preserve">W przypadku, gdy Uczestnik konkursu samodzielnie biorący udział w konkursie ustanowi pełnomocnika, wówczas pełnomocnictwo musi być załączone do Wniosku  o dopuszczenie do udziału w konkursie w formie oryginału lub kopii potwierdzonej za zgodność z oryginałem przez notariusza i musi być podpisane przez osoby uprawnione do reprezentowania Uczestnika konkursu. Pełnomocnictwo powinno być zgodne co do treści z wzorem </w:t>
      </w:r>
      <w:r w:rsidRPr="00BE1B53">
        <w:rPr>
          <w:rFonts w:eastAsia="Arial CE" w:cs="Arial CE"/>
        </w:rPr>
        <w:t xml:space="preserve">zamieszczonym w </w:t>
      </w:r>
      <w:r w:rsidRPr="00BE1B53">
        <w:rPr>
          <w:rFonts w:eastAsia="Arial CE" w:cs="Arial CE"/>
          <w:u w:val="single" w:color="00000A"/>
        </w:rPr>
        <w:t>Załączniku nr 2 do Regulaminu</w:t>
      </w:r>
      <w:r w:rsidRPr="00BE1B53">
        <w:rPr>
          <w:rFonts w:eastAsia="Arial CE" w:cs="Arial CE"/>
        </w:rPr>
        <w:t>.</w:t>
      </w:r>
      <w:r w:rsidRPr="00BE1B53">
        <w:rPr>
          <w:sz w:val="24"/>
        </w:rPr>
        <w:t xml:space="preserve"> </w:t>
      </w:r>
    </w:p>
    <w:p w14:paraId="04511F88" w14:textId="0B24745E" w:rsidR="0017099A" w:rsidRDefault="0017099A" w:rsidP="008429FA">
      <w:pPr>
        <w:spacing w:after="30" w:line="291" w:lineRule="auto"/>
        <w:ind w:left="642" w:right="50" w:hanging="8"/>
        <w:jc w:val="both"/>
      </w:pPr>
      <w:r>
        <w:rPr>
          <w:rFonts w:eastAsia="Arial CE" w:cs="Arial CE"/>
          <w:color w:val="00000A"/>
        </w:rPr>
        <w:t xml:space="preserve">Uczestnicy konkursu wspólnie biorący udział w konkursie po ustanowieniu pełnomocnika, załączają do Wniosku o dopuszczenie do udziału w konkursie pełnomocnictwo w formie oryginału lub kopii potwierdzonej za zgodność z oryginałem przez notariusza oraz podpisane przez osoby uprawnione do reprezentowania wszystkich Uczestników konkursu wspólnie biorących udział w konkursie. </w:t>
      </w:r>
      <w:r>
        <w:rPr>
          <w:rFonts w:eastAsia="Arial CE" w:cs="Arial CE"/>
          <w:color w:val="00000A"/>
        </w:rPr>
        <w:lastRenderedPageBreak/>
        <w:t xml:space="preserve">Pełnomocnictwo powinno być zgodne co do treści z wzorem zamieszczonym w </w:t>
      </w:r>
      <w:r w:rsidR="008429FA">
        <w:rPr>
          <w:rFonts w:eastAsia="Arial CE" w:cs="Arial CE"/>
          <w:color w:val="00000A"/>
        </w:rPr>
        <w:t xml:space="preserve"> </w:t>
      </w:r>
      <w:r w:rsidRPr="006A51D9">
        <w:rPr>
          <w:rFonts w:eastAsia="Arial CE" w:cs="Arial CE"/>
          <w:u w:val="single" w:color="00000A"/>
        </w:rPr>
        <w:t>Załączniku nr 3 do Regulaminu</w:t>
      </w:r>
      <w:r w:rsidRPr="006A51D9">
        <w:rPr>
          <w:rFonts w:eastAsia="Arial CE" w:cs="Arial CE"/>
        </w:rPr>
        <w:t>.</w:t>
      </w:r>
      <w:r w:rsidRPr="006A51D9">
        <w:rPr>
          <w:sz w:val="24"/>
        </w:rPr>
        <w:t xml:space="preserve"> </w:t>
      </w:r>
    </w:p>
    <w:p w14:paraId="37336718" w14:textId="77777777" w:rsidR="0017099A" w:rsidRDefault="0017099A" w:rsidP="0017099A">
      <w:pPr>
        <w:spacing w:after="0"/>
        <w:ind w:left="634"/>
      </w:pPr>
      <w:r>
        <w:rPr>
          <w:rFonts w:eastAsia="Arial CE" w:cs="Arial CE"/>
          <w:color w:val="00000A"/>
        </w:rPr>
        <w:t xml:space="preserve"> </w:t>
      </w:r>
    </w:p>
    <w:p w14:paraId="4A06D085" w14:textId="77777777" w:rsidR="0017099A" w:rsidRPr="00324CD9" w:rsidRDefault="0017099A" w:rsidP="00B7203A">
      <w:pPr>
        <w:pStyle w:val="Nagwek3"/>
        <w:numPr>
          <w:ilvl w:val="0"/>
          <w:numId w:val="0"/>
        </w:numPr>
        <w:ind w:left="720" w:right="49" w:hanging="720"/>
      </w:pPr>
      <w:bookmarkStart w:id="19" w:name="_Toc55421937"/>
      <w:r>
        <w:t xml:space="preserve">2. </w:t>
      </w:r>
      <w:r>
        <w:tab/>
      </w:r>
      <w:r w:rsidRPr="00324CD9">
        <w:t>WARUNKI OKREŚLONE PRZEZ ORGANIZATORA JAKIE MUSI SPEŁNIĆ UCZESTNIK KONKURSU ORAZ PRZESŁANKI WYKLUCZENIA</w:t>
      </w:r>
      <w:bookmarkEnd w:id="19"/>
      <w:r w:rsidRPr="00324CD9">
        <w:t xml:space="preserve"> </w:t>
      </w:r>
    </w:p>
    <w:p w14:paraId="027A5F21" w14:textId="77777777" w:rsidR="0017099A" w:rsidRDefault="0017099A" w:rsidP="0017099A">
      <w:pPr>
        <w:spacing w:after="63"/>
        <w:ind w:left="67"/>
      </w:pPr>
      <w:r>
        <w:rPr>
          <w:rFonts w:eastAsia="Arial CE" w:cs="Arial CE"/>
        </w:rPr>
        <w:t xml:space="preserve"> </w:t>
      </w:r>
    </w:p>
    <w:p w14:paraId="2BA01C2D" w14:textId="77777777" w:rsidR="0017099A" w:rsidRDefault="0017099A" w:rsidP="0017099A">
      <w:pPr>
        <w:spacing w:after="5" w:line="271" w:lineRule="auto"/>
        <w:ind w:left="62" w:right="49" w:hanging="10"/>
        <w:jc w:val="both"/>
      </w:pPr>
      <w:r>
        <w:rPr>
          <w:rFonts w:eastAsia="Arial CE" w:cs="Arial CE"/>
        </w:rPr>
        <w:t xml:space="preserve">2.1. </w:t>
      </w:r>
      <w:r>
        <w:rPr>
          <w:rFonts w:eastAsia="Arial CE" w:cs="Arial CE"/>
          <w:color w:val="00000A"/>
        </w:rPr>
        <w:t>O</w:t>
      </w:r>
      <w:r>
        <w:rPr>
          <w:rFonts w:eastAsia="Arial CE" w:cs="Arial CE"/>
        </w:rPr>
        <w:t xml:space="preserve"> dopuszczenie do udziału w Konkursie może ubiegać się Uczestnik, który:</w:t>
      </w:r>
      <w:r>
        <w:t xml:space="preserve"> </w:t>
      </w:r>
    </w:p>
    <w:p w14:paraId="3865C41D" w14:textId="77777777" w:rsidR="0017099A" w:rsidRDefault="0017099A" w:rsidP="0017099A">
      <w:pPr>
        <w:spacing w:after="64"/>
        <w:ind w:left="634"/>
      </w:pPr>
      <w:r>
        <w:rPr>
          <w:rFonts w:eastAsia="Arial CE" w:cs="Arial CE"/>
        </w:rPr>
        <w:t xml:space="preserve"> </w:t>
      </w:r>
    </w:p>
    <w:p w14:paraId="33216E3E" w14:textId="77777777" w:rsidR="0017099A" w:rsidRDefault="0017099A" w:rsidP="008A009D">
      <w:pPr>
        <w:numPr>
          <w:ilvl w:val="0"/>
          <w:numId w:val="12"/>
        </w:numPr>
        <w:spacing w:after="9" w:line="291" w:lineRule="auto"/>
        <w:ind w:left="920" w:right="50" w:hanging="286"/>
        <w:jc w:val="both"/>
      </w:pPr>
      <w:r>
        <w:rPr>
          <w:rFonts w:eastAsia="Arial CE" w:cs="Arial CE"/>
          <w:color w:val="00000A"/>
        </w:rPr>
        <w:t xml:space="preserve">nie podlega wykluczeniu na podstawie art. 24 ust 1 pkt 12-23 oraz ust. 5 pkt 1, 2 i 4 </w:t>
      </w:r>
      <w:r w:rsidRPr="006A51D9">
        <w:rPr>
          <w:rFonts w:eastAsia="Arial CE" w:cs="Arial CE"/>
        </w:rPr>
        <w:t xml:space="preserve">oraz pkt 3 lit. d w zakresie członków Sądu Konkursowego, pkt 5, pkt 6, pkt 7 i pkt 8 Ustawy. </w:t>
      </w:r>
    </w:p>
    <w:p w14:paraId="248F14F8" w14:textId="77777777" w:rsidR="0017099A" w:rsidRDefault="0017099A" w:rsidP="0017099A">
      <w:pPr>
        <w:spacing w:after="65"/>
        <w:ind w:left="919"/>
      </w:pPr>
      <w:r>
        <w:rPr>
          <w:rFonts w:eastAsia="Arial CE" w:cs="Arial CE"/>
          <w:color w:val="00000A"/>
        </w:rPr>
        <w:t xml:space="preserve"> </w:t>
      </w:r>
    </w:p>
    <w:p w14:paraId="20243CC5" w14:textId="77777777" w:rsidR="0017099A" w:rsidRDefault="0017099A" w:rsidP="0017099A">
      <w:pPr>
        <w:spacing w:after="0" w:line="291" w:lineRule="auto"/>
        <w:ind w:left="927" w:right="50" w:hanging="8"/>
        <w:jc w:val="both"/>
      </w:pPr>
      <w:r>
        <w:rPr>
          <w:rFonts w:eastAsia="Arial CE" w:cs="Arial CE"/>
          <w:color w:val="00000A"/>
        </w:rPr>
        <w:t xml:space="preserve">Powyższy wymóg dotyczy Uczestnika samodzielnie biorącego udział w konkursie jak  i </w:t>
      </w:r>
      <w:r>
        <w:rPr>
          <w:rFonts w:eastAsia="Arial CE" w:cs="Arial CE"/>
          <w:color w:val="00000A"/>
          <w:u w:val="single" w:color="00000A"/>
        </w:rPr>
        <w:t xml:space="preserve">każdego </w:t>
      </w:r>
      <w:r>
        <w:rPr>
          <w:rFonts w:eastAsia="Arial CE" w:cs="Arial CE"/>
          <w:color w:val="00000A"/>
        </w:rPr>
        <w:t>z Uczestników wspólnie biorących udział w Konkursie oraz podmiotów, których zasobami Uczestnik konkursu dysponuje, a które będą uczestniczyć w wykonaniu pracy konkursowej.</w:t>
      </w:r>
      <w:r>
        <w:rPr>
          <w:rFonts w:ascii="Times New Roman" w:eastAsia="Times New Roman" w:hAnsi="Times New Roman" w:cs="Times New Roman"/>
          <w:color w:val="00000A"/>
          <w:sz w:val="24"/>
        </w:rPr>
        <w:t xml:space="preserve"> </w:t>
      </w:r>
    </w:p>
    <w:p w14:paraId="293C20C4" w14:textId="77777777" w:rsidR="0017099A" w:rsidRDefault="0017099A" w:rsidP="0017099A">
      <w:pPr>
        <w:spacing w:after="64"/>
        <w:ind w:left="919"/>
      </w:pPr>
      <w:r>
        <w:rPr>
          <w:rFonts w:eastAsia="Arial CE" w:cs="Arial CE"/>
          <w:color w:val="00000A"/>
        </w:rPr>
        <w:t xml:space="preserve"> </w:t>
      </w:r>
    </w:p>
    <w:p w14:paraId="02C1D8D2" w14:textId="77777777" w:rsidR="0017099A" w:rsidRDefault="0017099A" w:rsidP="008A009D">
      <w:pPr>
        <w:numPr>
          <w:ilvl w:val="0"/>
          <w:numId w:val="12"/>
        </w:numPr>
        <w:spacing w:after="4" w:line="291" w:lineRule="auto"/>
        <w:ind w:left="920" w:right="50" w:hanging="286"/>
        <w:jc w:val="both"/>
      </w:pPr>
      <w:r>
        <w:rPr>
          <w:rFonts w:eastAsia="Arial CE" w:cs="Arial CE"/>
          <w:color w:val="00000A"/>
        </w:rPr>
        <w:t xml:space="preserve">spełnia określony przez Organizatora warunek udziału w Konkursie dotyczący zdolności technicznej i zawodowej w zakresie wykształcenia i kwalifikacji zawodowych. Niniejszy warunek zostanie uznany za spełniony, jeżeli Uczestnik konkursu wykaże, iż: </w:t>
      </w:r>
    </w:p>
    <w:p w14:paraId="61A7AD0E" w14:textId="77777777" w:rsidR="0017099A" w:rsidRDefault="0017099A" w:rsidP="008A009D">
      <w:pPr>
        <w:numPr>
          <w:ilvl w:val="1"/>
          <w:numId w:val="12"/>
        </w:numPr>
        <w:spacing w:after="30" w:line="291" w:lineRule="auto"/>
        <w:ind w:left="925" w:right="50" w:hanging="8"/>
        <w:jc w:val="both"/>
      </w:pPr>
      <w:r>
        <w:rPr>
          <w:rFonts w:eastAsia="Arial CE" w:cs="Arial CE"/>
          <w:color w:val="00000A"/>
        </w:rPr>
        <w:t xml:space="preserve">Dysponuje na etapie Konkursu co najmniej 1 osobą posiadającą uprawnienia budowlane do projektowania w specjalności architektonicznej bez ograniczeń. Jeśli Uczestnikiem konkursu jest osoba fizyczna posiadająca wymagane powyżej uprawnienia, to wówczas warunek dysponowania taką osobą jest spełniony. </w:t>
      </w:r>
    </w:p>
    <w:p w14:paraId="78A6D7D6" w14:textId="36F3AB18" w:rsidR="0017099A" w:rsidRDefault="0017099A" w:rsidP="008A009D">
      <w:pPr>
        <w:numPr>
          <w:ilvl w:val="1"/>
          <w:numId w:val="12"/>
        </w:numPr>
        <w:spacing w:after="30" w:line="291" w:lineRule="auto"/>
        <w:ind w:left="925" w:right="50" w:hanging="8"/>
        <w:jc w:val="both"/>
      </w:pPr>
      <w:r w:rsidRPr="006A51D9">
        <w:rPr>
          <w:rFonts w:eastAsia="Arial CE" w:cs="Arial CE"/>
        </w:rPr>
        <w:t>Będzie dysponować na etapie wykonywania umowy osobami zdolnymi do wykonania zamówienia, o których mowa w Rozdziale VII pkt. 2.1. lit. l) Regulaminu</w:t>
      </w:r>
      <w:r>
        <w:rPr>
          <w:rFonts w:eastAsia="Arial CE" w:cs="Arial CE"/>
          <w:color w:val="00000A"/>
        </w:rPr>
        <w:t xml:space="preserve">. </w:t>
      </w:r>
    </w:p>
    <w:p w14:paraId="33B33736" w14:textId="77777777" w:rsidR="0017099A" w:rsidRDefault="0017099A" w:rsidP="0017099A">
      <w:pPr>
        <w:spacing w:after="65"/>
        <w:ind w:left="634"/>
      </w:pPr>
      <w:r>
        <w:rPr>
          <w:rFonts w:eastAsia="Arial CE" w:cs="Arial CE"/>
          <w:color w:val="00000A"/>
        </w:rPr>
        <w:t xml:space="preserve"> </w:t>
      </w:r>
    </w:p>
    <w:p w14:paraId="7D59DFDD" w14:textId="77777777" w:rsidR="0017099A" w:rsidRDefault="0017099A" w:rsidP="0017099A">
      <w:pPr>
        <w:spacing w:after="2" w:line="291" w:lineRule="auto"/>
        <w:ind w:left="642" w:right="50" w:hanging="8"/>
        <w:jc w:val="both"/>
      </w:pPr>
      <w:r>
        <w:rPr>
          <w:rFonts w:eastAsia="Arial CE" w:cs="Arial CE"/>
          <w:color w:val="00000A"/>
        </w:rPr>
        <w:t>W przypadku, gdy Uczestnicy konkursu wspólnie biorą udział w konkursie, wymagania  o których mowa powyżej w lit. b) będą spełnione, gdy spełnią je łącznie wszyscy Uczestnicy konkursu występujący wspólnie.</w:t>
      </w:r>
      <w:r>
        <w:rPr>
          <w:rFonts w:ascii="Times New Roman" w:eastAsia="Times New Roman" w:hAnsi="Times New Roman" w:cs="Times New Roman"/>
          <w:color w:val="00000A"/>
          <w:sz w:val="24"/>
        </w:rPr>
        <w:t xml:space="preserve"> </w:t>
      </w:r>
    </w:p>
    <w:p w14:paraId="7BEE2BE6" w14:textId="77777777" w:rsidR="0017099A" w:rsidRDefault="0017099A" w:rsidP="0017099A">
      <w:pPr>
        <w:spacing w:after="65"/>
        <w:ind w:left="634"/>
      </w:pPr>
      <w:r>
        <w:rPr>
          <w:rFonts w:eastAsia="Arial CE" w:cs="Arial CE"/>
          <w:color w:val="00000A"/>
        </w:rPr>
        <w:t xml:space="preserve"> </w:t>
      </w:r>
    </w:p>
    <w:p w14:paraId="7B171841" w14:textId="77777777" w:rsidR="0017099A" w:rsidRDefault="0017099A" w:rsidP="0017099A">
      <w:pPr>
        <w:spacing w:after="29" w:line="271" w:lineRule="auto"/>
        <w:ind w:left="644" w:right="49" w:hanging="10"/>
        <w:jc w:val="both"/>
      </w:pPr>
      <w:r>
        <w:rPr>
          <w:rFonts w:eastAsia="Arial CE" w:cs="Arial CE"/>
        </w:rPr>
        <w:t xml:space="preserve">Uwaga: Dopuszcza się także kwalifikacje równoważne, zdobyte w innych państwach,  na zasadach określonych w art. 12a ustawy z dnia 7 lipca 1994 r. Prawo budowlane  (Dz. U. z 2019 r. poz. 1186 z </w:t>
      </w:r>
      <w:proofErr w:type="spellStart"/>
      <w:r>
        <w:rPr>
          <w:rFonts w:eastAsia="Arial CE" w:cs="Arial CE"/>
        </w:rPr>
        <w:t>późn</w:t>
      </w:r>
      <w:proofErr w:type="spellEnd"/>
      <w:r>
        <w:rPr>
          <w:rFonts w:eastAsia="Arial CE" w:cs="Arial CE"/>
        </w:rPr>
        <w:t xml:space="preserve">. zm.), z uwzględnieniem postanowień ustawy z dnia 22 grudnia 2015 r. o zasadach uznawania kwalifikacji zawodowych nabytych w państwach członkowskich Unii Europejskiej (Dz. U. z 2016 r. poz. 65). </w:t>
      </w:r>
    </w:p>
    <w:p w14:paraId="400A5FA3" w14:textId="77777777" w:rsidR="0017099A" w:rsidRDefault="0017099A" w:rsidP="0017099A">
      <w:pPr>
        <w:spacing w:after="64"/>
        <w:ind w:left="67"/>
      </w:pPr>
      <w:r>
        <w:rPr>
          <w:rFonts w:eastAsia="Arial CE" w:cs="Arial CE"/>
        </w:rPr>
        <w:t xml:space="preserve"> </w:t>
      </w:r>
    </w:p>
    <w:p w14:paraId="6903CAF3" w14:textId="77777777" w:rsidR="0017099A" w:rsidRDefault="0017099A" w:rsidP="0017099A">
      <w:pPr>
        <w:spacing w:after="2" w:line="291" w:lineRule="auto"/>
        <w:ind w:left="60" w:right="50" w:hanging="8"/>
        <w:jc w:val="both"/>
      </w:pPr>
      <w:r>
        <w:rPr>
          <w:rFonts w:eastAsia="Arial CE" w:cs="Arial CE"/>
        </w:rPr>
        <w:t xml:space="preserve">2.2. </w:t>
      </w:r>
      <w:r>
        <w:rPr>
          <w:rFonts w:eastAsia="Arial CE" w:cs="Arial CE"/>
          <w:color w:val="00000A"/>
        </w:rPr>
        <w:t xml:space="preserve">Uczestnik konkursu, aby spełnić warunek udziału w konkursie określony w pkt. 2.1. lit. </w:t>
      </w:r>
    </w:p>
    <w:p w14:paraId="518DCB35" w14:textId="77777777" w:rsidR="0017099A" w:rsidRDefault="0017099A" w:rsidP="0017099A">
      <w:pPr>
        <w:spacing w:after="0" w:line="291" w:lineRule="auto"/>
        <w:ind w:left="642" w:right="50" w:hanging="8"/>
        <w:jc w:val="both"/>
      </w:pPr>
      <w:r>
        <w:rPr>
          <w:rFonts w:eastAsia="Arial CE" w:cs="Arial CE"/>
          <w:color w:val="00000A"/>
        </w:rPr>
        <w:t>b) niniejszego Rozdziału może polegać na zasobach innych podmiotów.</w:t>
      </w:r>
      <w:r>
        <w:t xml:space="preserve"> </w:t>
      </w:r>
    </w:p>
    <w:p w14:paraId="47B97E8E" w14:textId="77777777" w:rsidR="0017099A" w:rsidRDefault="0017099A" w:rsidP="0017099A">
      <w:pPr>
        <w:spacing w:after="64"/>
        <w:ind w:left="607"/>
      </w:pPr>
      <w:r>
        <w:rPr>
          <w:rFonts w:eastAsia="Arial CE" w:cs="Arial CE"/>
          <w:color w:val="00000A"/>
        </w:rPr>
        <w:t xml:space="preserve"> </w:t>
      </w:r>
    </w:p>
    <w:p w14:paraId="3238E04F" w14:textId="77777777" w:rsidR="0017099A" w:rsidRDefault="0017099A" w:rsidP="008A009D">
      <w:pPr>
        <w:numPr>
          <w:ilvl w:val="0"/>
          <w:numId w:val="13"/>
        </w:numPr>
        <w:spacing w:after="30" w:line="291" w:lineRule="auto"/>
        <w:ind w:left="920" w:right="50" w:hanging="286"/>
        <w:jc w:val="both"/>
      </w:pPr>
      <w:r>
        <w:rPr>
          <w:rFonts w:eastAsia="Arial CE" w:cs="Arial CE"/>
          <w:color w:val="00000A"/>
        </w:rPr>
        <w:t xml:space="preserve">Uczestnik konkursu może w celu potwierdzenia spełniania warunków udziału  w konkursie polegać na zdolnościach zawodowych innych podmiotów, niezależnie od charakteru prawnego łączących go z nim stosunków prawnych zgodnie z art. 22a </w:t>
      </w:r>
      <w:r>
        <w:rPr>
          <w:rFonts w:eastAsia="Arial CE" w:cs="Arial CE"/>
          <w:color w:val="00000A"/>
        </w:rPr>
        <w:lastRenderedPageBreak/>
        <w:t>Ustawy. Uczestnik konkursu w takiej sytuacji musi udowodnić zamawiającemu, że wykonując prace konkursową, będzie dysponował niezbędnymi zasobami tych podmiotów, w szczególności przedstawiając zobowiązanie tych podmiotów do oddania mu do dyspozycji niezbędnych zasobów na potrzeby wykonania pracy konkursowej.</w:t>
      </w:r>
      <w:r>
        <w:rPr>
          <w:sz w:val="24"/>
        </w:rPr>
        <w:t xml:space="preserve"> </w:t>
      </w:r>
    </w:p>
    <w:p w14:paraId="4B01FE8E" w14:textId="77777777" w:rsidR="0017099A" w:rsidRDefault="0017099A" w:rsidP="0017099A">
      <w:pPr>
        <w:spacing w:after="64"/>
        <w:ind w:left="634"/>
      </w:pPr>
      <w:r>
        <w:rPr>
          <w:rFonts w:eastAsia="Arial CE" w:cs="Arial CE"/>
          <w:color w:val="00000A"/>
        </w:rPr>
        <w:t xml:space="preserve"> </w:t>
      </w:r>
    </w:p>
    <w:p w14:paraId="268F6ED8" w14:textId="77777777" w:rsidR="0017099A" w:rsidRDefault="0017099A" w:rsidP="008A009D">
      <w:pPr>
        <w:numPr>
          <w:ilvl w:val="0"/>
          <w:numId w:val="13"/>
        </w:numPr>
        <w:spacing w:after="5" w:line="291" w:lineRule="auto"/>
        <w:ind w:left="920" w:right="50" w:hanging="286"/>
        <w:jc w:val="both"/>
      </w:pPr>
      <w:r>
        <w:rPr>
          <w:rFonts w:eastAsia="Arial CE" w:cs="Arial CE"/>
          <w:color w:val="00000A"/>
        </w:rPr>
        <w:t xml:space="preserve">Poleganie na zdolnościach innych podmiotów będzie występować, jeśli między Uczestnikiem konkursu a osobą, którą będzie dysponował będzie zachodził stosunek dysponowania pośredniego, tj. osoby, którymi będzie dysponował Uczestnik konkursu należą do innych podmiotów, tj. są pracownikami tego podmiotu. </w:t>
      </w:r>
    </w:p>
    <w:p w14:paraId="679C2577" w14:textId="77777777" w:rsidR="0017099A" w:rsidRDefault="0017099A" w:rsidP="0017099A">
      <w:pPr>
        <w:spacing w:after="2" w:line="291" w:lineRule="auto"/>
        <w:ind w:left="927" w:right="50" w:hanging="8"/>
        <w:jc w:val="both"/>
      </w:pPr>
      <w:r>
        <w:rPr>
          <w:rFonts w:eastAsia="Arial CE" w:cs="Arial CE"/>
          <w:color w:val="00000A"/>
        </w:rPr>
        <w:t xml:space="preserve">Natomiast, jeśli z osobami, którymi będzie dysponował Uczestnik konkursu zachodził będzie bezpośredni stosunek prawny łączący te osoby, np. umowa o pracę, umowa o dzieło, zlecenia, świadczenie usług, itd., wówczas jest to dysponowanie bezpośrednie i nie wiąże się to z poleganiem na zasobach innych podmiotów w celu wykazania spełniania warunku udziału w postępowaniu. </w:t>
      </w:r>
    </w:p>
    <w:p w14:paraId="6C562DA1" w14:textId="77777777" w:rsidR="0017099A" w:rsidRDefault="0017099A" w:rsidP="0017099A">
      <w:pPr>
        <w:spacing w:after="65"/>
        <w:ind w:left="634"/>
      </w:pPr>
      <w:r>
        <w:rPr>
          <w:rFonts w:eastAsia="Arial CE" w:cs="Arial CE"/>
          <w:color w:val="00000A"/>
        </w:rPr>
        <w:t xml:space="preserve"> </w:t>
      </w:r>
    </w:p>
    <w:p w14:paraId="41216CCE" w14:textId="77777777" w:rsidR="0017099A" w:rsidRDefault="0017099A" w:rsidP="008A009D">
      <w:pPr>
        <w:numPr>
          <w:ilvl w:val="0"/>
          <w:numId w:val="13"/>
        </w:numPr>
        <w:spacing w:after="30" w:line="291" w:lineRule="auto"/>
        <w:ind w:left="920" w:right="50" w:hanging="286"/>
        <w:jc w:val="both"/>
      </w:pPr>
      <w:r>
        <w:rPr>
          <w:rFonts w:eastAsia="Arial CE" w:cs="Arial CE"/>
          <w:color w:val="00000A"/>
        </w:rPr>
        <w:t xml:space="preserve">W celu oceny czy Uczestnik konkursu polegając na zdolnościach lub sytuacji innych podmiotów na zasadach określonych w art. 22a Ustawy, będzie dysponował niezbędnymi zasobami w stopniu umożliwiającym należyte wykonanie przedmiotu konkursu oraz oceny, czy stosunek łączący Uczestnika konkursu z tymi podmiotami gwarantuje rzeczywisty dostęp do ich zasobów, Zamawiający żąda na etapie konkursu pisemnego zobowiązania podmiotu na zasobach którego polega Uczestnik konkursu, które określa w szczególności: </w:t>
      </w:r>
    </w:p>
    <w:p w14:paraId="3A57E34B" w14:textId="77777777" w:rsidR="0017099A" w:rsidRDefault="0017099A" w:rsidP="008A009D">
      <w:pPr>
        <w:numPr>
          <w:ilvl w:val="2"/>
          <w:numId w:val="15"/>
        </w:numPr>
        <w:spacing w:after="0" w:line="291" w:lineRule="auto"/>
        <w:ind w:right="50" w:hanging="259"/>
        <w:jc w:val="both"/>
      </w:pPr>
      <w:r>
        <w:rPr>
          <w:rFonts w:eastAsia="Arial CE" w:cs="Arial CE"/>
          <w:color w:val="00000A"/>
        </w:rPr>
        <w:t xml:space="preserve">zakres dostępnych wykonawcy zasobów innego podmiotu; </w:t>
      </w:r>
    </w:p>
    <w:p w14:paraId="58B78086" w14:textId="77777777" w:rsidR="0017099A" w:rsidRDefault="0017099A" w:rsidP="008A009D">
      <w:pPr>
        <w:numPr>
          <w:ilvl w:val="2"/>
          <w:numId w:val="15"/>
        </w:numPr>
        <w:spacing w:after="30" w:line="291" w:lineRule="auto"/>
        <w:ind w:right="50" w:hanging="259"/>
        <w:jc w:val="both"/>
      </w:pPr>
      <w:r>
        <w:rPr>
          <w:rFonts w:eastAsia="Arial CE" w:cs="Arial CE"/>
          <w:color w:val="00000A"/>
        </w:rPr>
        <w:t xml:space="preserve">sposób wykorzystania zasobów innego podmiotu, przez Uczestnika konkursu, przy wykonywaniu pracy konkursowej; </w:t>
      </w:r>
    </w:p>
    <w:p w14:paraId="0DE41B3E" w14:textId="77777777" w:rsidR="001B556C" w:rsidRPr="001B556C" w:rsidRDefault="0017099A" w:rsidP="008A009D">
      <w:pPr>
        <w:numPr>
          <w:ilvl w:val="2"/>
          <w:numId w:val="15"/>
        </w:numPr>
        <w:spacing w:after="5" w:line="291" w:lineRule="auto"/>
        <w:ind w:right="50" w:hanging="259"/>
        <w:jc w:val="both"/>
      </w:pPr>
      <w:r>
        <w:rPr>
          <w:rFonts w:eastAsia="Arial CE" w:cs="Arial CE"/>
          <w:color w:val="00000A"/>
        </w:rPr>
        <w:t xml:space="preserve">zakres i okres udziału innego podmiotu przy wykonywaniu pracy konkursowej; </w:t>
      </w:r>
    </w:p>
    <w:p w14:paraId="12CA6B13" w14:textId="47524309" w:rsidR="0017099A" w:rsidRDefault="0017099A" w:rsidP="008A009D">
      <w:pPr>
        <w:numPr>
          <w:ilvl w:val="2"/>
          <w:numId w:val="15"/>
        </w:numPr>
        <w:spacing w:after="5" w:line="291" w:lineRule="auto"/>
        <w:ind w:right="50" w:hanging="259"/>
        <w:jc w:val="both"/>
      </w:pPr>
      <w:r>
        <w:rPr>
          <w:rFonts w:eastAsia="Arial CE" w:cs="Arial CE"/>
          <w:color w:val="00000A"/>
        </w:rPr>
        <w:t xml:space="preserve">czy podmiot, na zdolnościach którego Uczestnik konkursu polega w odniesieniu do warunków udziału w konkursie dotyczących wykształcenia lub/i kwalifikacji zawodowych, zrealizuje usługi, których wskazane zdolności dotyczą. </w:t>
      </w:r>
    </w:p>
    <w:p w14:paraId="7A7A7BEF" w14:textId="77777777" w:rsidR="0017099A" w:rsidRDefault="0017099A" w:rsidP="0017099A">
      <w:pPr>
        <w:spacing w:after="90"/>
        <w:ind w:left="67"/>
      </w:pPr>
      <w:r>
        <w:rPr>
          <w:rFonts w:eastAsia="Arial CE" w:cs="Arial CE"/>
        </w:rPr>
        <w:t xml:space="preserve"> </w:t>
      </w:r>
    </w:p>
    <w:p w14:paraId="47F17D54" w14:textId="77777777" w:rsidR="0017099A" w:rsidRDefault="0017099A" w:rsidP="008A009D">
      <w:pPr>
        <w:numPr>
          <w:ilvl w:val="1"/>
          <w:numId w:val="14"/>
        </w:numPr>
        <w:spacing w:after="0" w:line="291" w:lineRule="auto"/>
        <w:ind w:left="618" w:right="50" w:hanging="566"/>
        <w:jc w:val="both"/>
      </w:pPr>
      <w:r>
        <w:rPr>
          <w:rFonts w:eastAsia="Arial CE" w:cs="Arial CE"/>
          <w:color w:val="00000A"/>
        </w:rPr>
        <w:t xml:space="preserve">Dokumenty lub/i oświadczenia dotyczące niepodleganiu wykluczeniu, o którym mowa w pkt. 2.1. lit. a) niniejszego Rozdziału, Uczestnik konkursu samodzielnie biorący udział w konkursie jak i </w:t>
      </w:r>
      <w:r>
        <w:rPr>
          <w:rFonts w:eastAsia="Arial CE" w:cs="Arial CE"/>
          <w:color w:val="00000A"/>
          <w:u w:val="single" w:color="00000A"/>
        </w:rPr>
        <w:t>każdy z osobna</w:t>
      </w:r>
      <w:r>
        <w:rPr>
          <w:rFonts w:eastAsia="Arial CE" w:cs="Arial CE"/>
          <w:color w:val="00000A"/>
        </w:rPr>
        <w:t xml:space="preserve"> z Uczestników konkursu wspólnie biorący udział w konkursie oraz podmioty </w:t>
      </w:r>
      <w:r>
        <w:rPr>
          <w:rFonts w:eastAsia="Arial CE" w:cs="Arial CE"/>
        </w:rPr>
        <w:t xml:space="preserve">których zasobami Uczestnik konkursu dysponuje lub będzie dysponował na etapie wykonywania zlecenia </w:t>
      </w:r>
      <w:r>
        <w:rPr>
          <w:rFonts w:eastAsia="Arial CE" w:cs="Arial CE"/>
          <w:color w:val="00000A"/>
        </w:rPr>
        <w:t>składają zgodnie z postanowieniami Rozdział VII Regulaminu konkursu punkt 2.1., natomiast na etapie Konkursu Uczestnicy konkursu składają jedynie oświadczenie o spełnieniu tego warunku zawarte we wniosku o dopuszczenie.</w:t>
      </w:r>
      <w:r>
        <w:t xml:space="preserve"> </w:t>
      </w:r>
    </w:p>
    <w:p w14:paraId="1661E2F3" w14:textId="77777777" w:rsidR="0017099A" w:rsidRDefault="0017099A" w:rsidP="0017099A">
      <w:pPr>
        <w:spacing w:after="64"/>
        <w:ind w:left="634"/>
      </w:pPr>
      <w:r>
        <w:rPr>
          <w:rFonts w:eastAsia="Arial CE" w:cs="Arial CE"/>
        </w:rPr>
        <w:t xml:space="preserve"> </w:t>
      </w:r>
    </w:p>
    <w:p w14:paraId="444C392D" w14:textId="77777777" w:rsidR="0017099A" w:rsidRDefault="0017099A" w:rsidP="008A009D">
      <w:pPr>
        <w:numPr>
          <w:ilvl w:val="1"/>
          <w:numId w:val="14"/>
        </w:numPr>
        <w:spacing w:after="0" w:line="291" w:lineRule="auto"/>
        <w:ind w:left="618" w:right="50" w:hanging="566"/>
        <w:jc w:val="both"/>
      </w:pPr>
      <w:r>
        <w:rPr>
          <w:rFonts w:eastAsia="Arial CE" w:cs="Arial CE"/>
          <w:color w:val="00000A"/>
        </w:rPr>
        <w:t xml:space="preserve">Dokumenty lub/i oświadczenia dotyczące spełnienia warunków wymienionych w pkt. 2.1. lit. b) niniejszego Rozdziału, Uczestnik konkursu samodzielnie biorący udział w konkursie lub Uczestnicy konkursu wspólnie biorący udział w konkursie oraz podmioty </w:t>
      </w:r>
      <w:r>
        <w:rPr>
          <w:rFonts w:eastAsia="Arial CE" w:cs="Arial CE"/>
        </w:rPr>
        <w:lastRenderedPageBreak/>
        <w:t xml:space="preserve">których zasobami Uczestnik konkursu dysponuje lub będzie dysponował na etapie wykonywania zlecenia </w:t>
      </w:r>
      <w:r>
        <w:rPr>
          <w:rFonts w:eastAsia="Arial CE" w:cs="Arial CE"/>
          <w:color w:val="00000A"/>
        </w:rPr>
        <w:t>składają zgodnie z postanowieniami Rozdział VII Regulaminu konkursu punkt 2.1., natomiast na etapie Konkursu Uczestnicy konkursu składają jedynie oświadczenie o spełnieniu tego warunku zawarte we wniosku o dopuszczenie wraz z wykazem osób wymienionych w pkt. 2.1. lit. b).</w:t>
      </w:r>
      <w:r>
        <w:t xml:space="preserve"> </w:t>
      </w:r>
    </w:p>
    <w:p w14:paraId="3B3A5654" w14:textId="77777777" w:rsidR="0017099A" w:rsidRDefault="0017099A" w:rsidP="0017099A">
      <w:pPr>
        <w:spacing w:after="64"/>
        <w:ind w:left="634"/>
      </w:pPr>
      <w:r>
        <w:rPr>
          <w:rFonts w:eastAsia="Arial CE" w:cs="Arial CE"/>
        </w:rPr>
        <w:t xml:space="preserve"> </w:t>
      </w:r>
    </w:p>
    <w:p w14:paraId="480EAC55" w14:textId="77777777" w:rsidR="0017099A" w:rsidRDefault="0017099A" w:rsidP="001B556C">
      <w:pPr>
        <w:pStyle w:val="Nagwek3"/>
        <w:numPr>
          <w:ilvl w:val="0"/>
          <w:numId w:val="0"/>
        </w:numPr>
        <w:ind w:left="720" w:right="49" w:hanging="720"/>
      </w:pPr>
      <w:bookmarkStart w:id="20" w:name="_Toc55421938"/>
      <w:r>
        <w:t xml:space="preserve">3. </w:t>
      </w:r>
      <w:r>
        <w:tab/>
      </w:r>
      <w:r w:rsidRPr="00324CD9">
        <w:t>WNIOSKI O DOPUSZCZENIE DO UDZIAŁU W KONKURSIE ORAZ WYMAGANE WRAZ Z WNIOSKIEM DOKUMENTY LUB/I OŚWIADCZENIA POTWIERDZAJĄCE SPEŁNIENIE WARUNKÓW UDZIAŁU W KONKURSIE ORAZ BRAK PODSTAW WYKLUCZENIA Z KONKURSU</w:t>
      </w:r>
      <w:bookmarkEnd w:id="20"/>
      <w:r>
        <w:rPr>
          <w:sz w:val="32"/>
        </w:rPr>
        <w:t xml:space="preserve"> </w:t>
      </w:r>
    </w:p>
    <w:p w14:paraId="75F60E38" w14:textId="77777777" w:rsidR="0017099A" w:rsidRDefault="0017099A" w:rsidP="0017099A">
      <w:pPr>
        <w:spacing w:after="64"/>
        <w:ind w:left="634"/>
      </w:pPr>
      <w:r>
        <w:rPr>
          <w:rFonts w:eastAsia="Arial CE" w:cs="Arial CE"/>
        </w:rPr>
        <w:t xml:space="preserve"> </w:t>
      </w:r>
    </w:p>
    <w:p w14:paraId="7B8C7646" w14:textId="453E8E80" w:rsidR="0017099A" w:rsidRDefault="0017099A" w:rsidP="0017099A">
      <w:pPr>
        <w:spacing w:after="52" w:line="269" w:lineRule="auto"/>
        <w:ind w:left="618" w:right="47" w:hanging="566"/>
        <w:jc w:val="both"/>
      </w:pPr>
      <w:r>
        <w:rPr>
          <w:rFonts w:eastAsia="Arial CE" w:cs="Arial CE"/>
        </w:rPr>
        <w:t xml:space="preserve">3.1. </w:t>
      </w:r>
      <w:r>
        <w:rPr>
          <w:rFonts w:eastAsia="Arial CE" w:cs="Arial CE"/>
          <w:b/>
          <w:u w:val="single" w:color="000000"/>
        </w:rPr>
        <w:t>W celu spełnienia warunków udziału w Konkursie określonych przez Organizatora,</w:t>
      </w:r>
      <w:r>
        <w:rPr>
          <w:rFonts w:eastAsia="Arial CE" w:cs="Arial CE"/>
          <w:b/>
        </w:rPr>
        <w:t xml:space="preserve"> </w:t>
      </w:r>
      <w:r>
        <w:rPr>
          <w:rFonts w:eastAsia="Arial CE" w:cs="Arial CE"/>
          <w:b/>
          <w:u w:val="single" w:color="000000"/>
        </w:rPr>
        <w:t>wykazania braku podstaw do wykluczenia oraz spełnienia innych postanowień</w:t>
      </w:r>
      <w:r>
        <w:rPr>
          <w:rFonts w:eastAsia="Arial CE" w:cs="Arial CE"/>
          <w:b/>
        </w:rPr>
        <w:t xml:space="preserve"> </w:t>
      </w:r>
      <w:r>
        <w:rPr>
          <w:rFonts w:eastAsia="Arial CE" w:cs="Arial CE"/>
          <w:b/>
          <w:u w:val="single" w:color="000000"/>
        </w:rPr>
        <w:t>określonych w niniejszym Regulaminie Uczestnik konkursu musi złożyć</w:t>
      </w:r>
      <w:r>
        <w:rPr>
          <w:rFonts w:eastAsia="Arial CE" w:cs="Arial CE"/>
        </w:rPr>
        <w:t>:</w:t>
      </w:r>
      <w:r>
        <w:t xml:space="preserve"> </w:t>
      </w:r>
    </w:p>
    <w:p w14:paraId="56A2460D" w14:textId="77777777" w:rsidR="0017099A" w:rsidRDefault="0017099A" w:rsidP="008A009D">
      <w:pPr>
        <w:numPr>
          <w:ilvl w:val="0"/>
          <w:numId w:val="16"/>
        </w:numPr>
        <w:spacing w:after="44" w:line="271" w:lineRule="auto"/>
        <w:ind w:right="49" w:hanging="360"/>
        <w:jc w:val="both"/>
      </w:pPr>
      <w:r>
        <w:rPr>
          <w:rFonts w:eastAsia="Arial CE" w:cs="Arial CE"/>
        </w:rPr>
        <w:t xml:space="preserve">Wypełniony formularz wniosku o dopuszczenie do udziału w konkursie sporządzony                     wg </w:t>
      </w:r>
      <w:r>
        <w:rPr>
          <w:rFonts w:eastAsia="Arial CE" w:cs="Arial CE"/>
          <w:b/>
          <w:u w:val="single" w:color="000000"/>
        </w:rPr>
        <w:t>Załącznika nr 1</w:t>
      </w:r>
      <w:r>
        <w:rPr>
          <w:rFonts w:eastAsia="Arial CE" w:cs="Arial CE"/>
        </w:rPr>
        <w:t xml:space="preserve"> do Regulaminu wraz z zawartymi w nim oświadczeniami o braku podstaw do wykluczenia oraz spełnieniu innych postanowień Regulaminu konkursu.</w:t>
      </w:r>
      <w:r>
        <w:t xml:space="preserve"> </w:t>
      </w:r>
      <w:r>
        <w:rPr>
          <w:rFonts w:eastAsia="Arial CE" w:cs="Arial CE"/>
          <w:i/>
          <w:u w:val="single" w:color="000000"/>
        </w:rPr>
        <w:t>Wymagana forma samego wniosku o dopuszczanie – oryginał</w:t>
      </w:r>
      <w:r>
        <w:rPr>
          <w:rFonts w:eastAsia="Arial CE" w:cs="Arial CE"/>
          <w:u w:val="single" w:color="000000"/>
        </w:rPr>
        <w:t>.</w:t>
      </w:r>
      <w:r>
        <w:t xml:space="preserve"> </w:t>
      </w:r>
    </w:p>
    <w:p w14:paraId="319ED86E" w14:textId="4E3A2E03" w:rsidR="0017099A" w:rsidRPr="00E75DF3" w:rsidRDefault="0017099A" w:rsidP="00E75DF3">
      <w:pPr>
        <w:numPr>
          <w:ilvl w:val="0"/>
          <w:numId w:val="16"/>
        </w:numPr>
        <w:spacing w:after="0" w:line="295" w:lineRule="auto"/>
        <w:ind w:right="49" w:hanging="360"/>
        <w:jc w:val="both"/>
      </w:pPr>
      <w:r>
        <w:rPr>
          <w:rFonts w:eastAsia="Arial CE" w:cs="Arial CE"/>
        </w:rPr>
        <w:t xml:space="preserve">Oświadczenie </w:t>
      </w:r>
      <w:r>
        <w:rPr>
          <w:rFonts w:eastAsia="Arial CE" w:cs="Arial CE"/>
        </w:rPr>
        <w:tab/>
        <w:t xml:space="preserve">Uczestnika </w:t>
      </w:r>
      <w:r>
        <w:rPr>
          <w:rFonts w:eastAsia="Arial CE" w:cs="Arial CE"/>
        </w:rPr>
        <w:tab/>
        <w:t xml:space="preserve">konkursu </w:t>
      </w:r>
      <w:r>
        <w:rPr>
          <w:rFonts w:eastAsia="Arial CE" w:cs="Arial CE"/>
        </w:rPr>
        <w:tab/>
        <w:t xml:space="preserve">samodzielnie </w:t>
      </w:r>
      <w:r>
        <w:rPr>
          <w:rFonts w:eastAsia="Arial CE" w:cs="Arial CE"/>
        </w:rPr>
        <w:tab/>
        <w:t xml:space="preserve">biorącego </w:t>
      </w:r>
      <w:r>
        <w:rPr>
          <w:rFonts w:eastAsia="Arial CE" w:cs="Arial CE"/>
        </w:rPr>
        <w:tab/>
        <w:t xml:space="preserve">udział w konkursie/Uczestników konkursu wspólnie biorących udział w konkursie o spełnieniu określonego przez Organizatora warunku udziału w konkursie dotyczącego zdolności technicznej i zawodowej w zakresie wykształcenia i kwalifikacji zawodowych oraz wykaz osób o których </w:t>
      </w:r>
      <w:r w:rsidRPr="00E75DF3">
        <w:rPr>
          <w:rFonts w:eastAsia="Arial CE" w:cs="Arial CE"/>
        </w:rPr>
        <w:t xml:space="preserve">mowa w rozdziale III pkt 2.1. lit. b) Regulaminu konkursu wg. </w:t>
      </w:r>
      <w:r w:rsidRPr="00E75DF3">
        <w:rPr>
          <w:rFonts w:eastAsia="Arial CE" w:cs="Arial CE"/>
          <w:b/>
        </w:rPr>
        <w:t>Załącznika nr 1a</w:t>
      </w:r>
      <w:r w:rsidRPr="00E75DF3">
        <w:rPr>
          <w:rFonts w:eastAsia="Arial CE" w:cs="Arial CE"/>
        </w:rPr>
        <w:t xml:space="preserve"> do Regulaminu.</w:t>
      </w:r>
      <w:r w:rsidRPr="00E75DF3">
        <w:t xml:space="preserve"> </w:t>
      </w:r>
      <w:r w:rsidRPr="00E75DF3">
        <w:rPr>
          <w:rFonts w:eastAsia="Arial CE" w:cs="Arial CE"/>
          <w:i/>
          <w:u w:val="single" w:color="000000"/>
        </w:rPr>
        <w:t>Wymagana</w:t>
      </w:r>
      <w:r w:rsidR="001B556C" w:rsidRPr="00E75DF3">
        <w:rPr>
          <w:rFonts w:eastAsia="Arial CE" w:cs="Arial CE"/>
          <w:i/>
          <w:u w:val="single" w:color="000000"/>
        </w:rPr>
        <w:t xml:space="preserve"> </w:t>
      </w:r>
      <w:r w:rsidRPr="00E75DF3">
        <w:rPr>
          <w:rFonts w:eastAsia="Arial CE" w:cs="Arial CE"/>
          <w:i/>
          <w:u w:val="single" w:color="000000"/>
        </w:rPr>
        <w:t>forma – oryginał.</w:t>
      </w:r>
      <w:r w:rsidRPr="00E75DF3">
        <w:t xml:space="preserve"> </w:t>
      </w:r>
    </w:p>
    <w:p w14:paraId="315951E4" w14:textId="2FE42745" w:rsidR="0017099A" w:rsidRPr="00E75DF3" w:rsidRDefault="0017099A" w:rsidP="001B556C">
      <w:pPr>
        <w:numPr>
          <w:ilvl w:val="0"/>
          <w:numId w:val="16"/>
        </w:numPr>
        <w:spacing w:after="5" w:line="271" w:lineRule="auto"/>
        <w:ind w:right="49" w:hanging="360"/>
        <w:jc w:val="both"/>
      </w:pPr>
      <w:r>
        <w:rPr>
          <w:rFonts w:eastAsia="Arial CE" w:cs="Arial CE"/>
        </w:rPr>
        <w:t xml:space="preserve">Oświadczenie Uczestnika konkursu samodzielnie biorącego udział w konkursie/Uczestników konkursu wspólnie biorących udział w konkursie o przynależności lub braku przynależności do grupy kapitałowej </w:t>
      </w:r>
      <w:r w:rsidRPr="00E75DF3">
        <w:rPr>
          <w:rFonts w:eastAsia="Arial CE" w:cs="Arial CE"/>
        </w:rPr>
        <w:t xml:space="preserve">wg. </w:t>
      </w:r>
      <w:r w:rsidRPr="00E75DF3">
        <w:rPr>
          <w:rFonts w:eastAsia="Arial CE" w:cs="Arial CE"/>
          <w:b/>
        </w:rPr>
        <w:t>Załącznika nr 1b</w:t>
      </w:r>
      <w:r w:rsidRPr="00E75DF3">
        <w:rPr>
          <w:rFonts w:eastAsia="Arial CE" w:cs="Arial CE"/>
        </w:rPr>
        <w:t xml:space="preserve"> do Regulaminu.</w:t>
      </w:r>
      <w:r w:rsidRPr="00E75DF3">
        <w:t xml:space="preserve"> </w:t>
      </w:r>
      <w:r w:rsidRPr="00E75DF3">
        <w:rPr>
          <w:rFonts w:eastAsia="Arial CE" w:cs="Arial CE"/>
          <w:i/>
          <w:u w:val="single" w:color="000000"/>
        </w:rPr>
        <w:t>Wymagana forma – oryginał.</w:t>
      </w:r>
      <w:r w:rsidRPr="00E75DF3">
        <w:t xml:space="preserve"> </w:t>
      </w:r>
    </w:p>
    <w:p w14:paraId="1059B17E" w14:textId="5A4D91BF" w:rsidR="0017099A" w:rsidRDefault="0017099A" w:rsidP="0021299A">
      <w:pPr>
        <w:numPr>
          <w:ilvl w:val="0"/>
          <w:numId w:val="16"/>
        </w:numPr>
        <w:spacing w:after="5" w:line="271" w:lineRule="auto"/>
        <w:ind w:right="49" w:hanging="360"/>
        <w:jc w:val="both"/>
      </w:pPr>
      <w:r>
        <w:rPr>
          <w:rFonts w:eastAsia="Arial CE" w:cs="Arial CE"/>
        </w:rPr>
        <w:t xml:space="preserve">Oświadczenie Uczestnika konkursu samodzielnie biorącego udział w konkursie/Uczestników konkursu wspólnie biorących udział w konkursie dotyczące danych osobowych oraz </w:t>
      </w:r>
      <w:r w:rsidRPr="00E75DF3">
        <w:rPr>
          <w:rFonts w:eastAsia="Arial CE" w:cs="Arial CE"/>
        </w:rPr>
        <w:t xml:space="preserve">przetwarzania wizerunku wg. </w:t>
      </w:r>
      <w:r w:rsidRPr="00E75DF3">
        <w:rPr>
          <w:rFonts w:eastAsia="Arial CE" w:cs="Arial CE"/>
          <w:b/>
        </w:rPr>
        <w:t>Załącznika nr 1c</w:t>
      </w:r>
      <w:r w:rsidRPr="00E75DF3">
        <w:rPr>
          <w:rFonts w:eastAsia="Arial CE" w:cs="Arial CE"/>
        </w:rPr>
        <w:t xml:space="preserve"> do Regulaminu.</w:t>
      </w:r>
      <w:r w:rsidRPr="00E75DF3">
        <w:t xml:space="preserve"> </w:t>
      </w:r>
      <w:r w:rsidR="0021299A" w:rsidRPr="00E75DF3">
        <w:t xml:space="preserve"> </w:t>
      </w:r>
      <w:r w:rsidRPr="00E75DF3">
        <w:rPr>
          <w:rFonts w:eastAsia="Arial CE" w:cs="Arial CE"/>
          <w:i/>
          <w:u w:val="single" w:color="000000"/>
        </w:rPr>
        <w:t>Wymagana forma – oryginał</w:t>
      </w:r>
      <w:r w:rsidRPr="00E75DF3">
        <w:t xml:space="preserve"> </w:t>
      </w:r>
    </w:p>
    <w:p w14:paraId="43563C75" w14:textId="5879096B" w:rsidR="0017099A" w:rsidRDefault="0017099A" w:rsidP="0021299A">
      <w:pPr>
        <w:numPr>
          <w:ilvl w:val="0"/>
          <w:numId w:val="16"/>
        </w:numPr>
        <w:spacing w:after="5" w:line="271" w:lineRule="auto"/>
        <w:ind w:right="49" w:hanging="360"/>
        <w:jc w:val="both"/>
      </w:pPr>
      <w:r>
        <w:rPr>
          <w:rFonts w:eastAsia="Arial CE" w:cs="Arial CE"/>
        </w:rPr>
        <w:t>Dokument potwierdzający, iż wniosek został podpisany przez osobę/y uprawnioną/e do reprezentowania Uczestnika konkursu, chyba że umocowanie wynika z dokumentów dostępnych dla Organizatora w myśl art. 26 ust. 6 Ustawy. Jeżeli umocowanie wynika z udzielonego pełnomocnictwa musi ono być złożone zgodnie z postanowieniami niniejszego rozdziału. Jeżeli umocowanie nie wynika z dokumentów dostępnych Organizatorowi, o których mowa powyżej, należy załączyć do wniosku o dopuszczenie odpowiednie dokumenty.</w:t>
      </w:r>
      <w:r>
        <w:t xml:space="preserve"> </w:t>
      </w:r>
      <w:r w:rsidRPr="0021299A">
        <w:rPr>
          <w:rFonts w:eastAsia="Arial CE" w:cs="Arial CE"/>
          <w:i/>
          <w:u w:val="single" w:color="000000"/>
        </w:rPr>
        <w:t>Wymagana forma dokumentu – oryginał lub kopia potwierdzona za zgodność z</w:t>
      </w:r>
      <w:r w:rsidRPr="0021299A">
        <w:rPr>
          <w:rFonts w:eastAsia="Arial CE" w:cs="Arial CE"/>
          <w:i/>
        </w:rPr>
        <w:t xml:space="preserve"> </w:t>
      </w:r>
      <w:r w:rsidRPr="0021299A">
        <w:rPr>
          <w:rFonts w:eastAsia="Arial CE" w:cs="Arial CE"/>
          <w:i/>
          <w:u w:val="single" w:color="000000"/>
        </w:rPr>
        <w:t>oryginałem.</w:t>
      </w:r>
      <w:r>
        <w:t xml:space="preserve"> </w:t>
      </w:r>
    </w:p>
    <w:p w14:paraId="5E5A1FA8" w14:textId="77777777" w:rsidR="0017099A" w:rsidRDefault="0017099A" w:rsidP="008A009D">
      <w:pPr>
        <w:numPr>
          <w:ilvl w:val="0"/>
          <w:numId w:val="16"/>
        </w:numPr>
        <w:spacing w:after="44" w:line="271" w:lineRule="auto"/>
        <w:ind w:right="49" w:hanging="360"/>
        <w:jc w:val="both"/>
      </w:pPr>
      <w:r>
        <w:rPr>
          <w:rFonts w:eastAsia="Arial CE" w:cs="Arial CE"/>
        </w:rPr>
        <w:t xml:space="preserve">W przypadku, jeśli Uczestnik konkursu </w:t>
      </w:r>
      <w:r>
        <w:rPr>
          <w:rFonts w:eastAsia="Arial CE" w:cs="Arial CE"/>
          <w:color w:val="00000A"/>
        </w:rPr>
        <w:t>polega na zasobach innych podmiotów, załącza do wniosku o dopuszczanie</w:t>
      </w:r>
      <w:r>
        <w:rPr>
          <w:rFonts w:eastAsia="Arial CE" w:cs="Arial CE"/>
        </w:rPr>
        <w:t xml:space="preserve"> zobowiązanie podmiotu/ów którymi Uczestnik konkursu dysponuje zgodne co do treści z postanowieniami pkt. 2.2. </w:t>
      </w:r>
      <w:proofErr w:type="spellStart"/>
      <w:r>
        <w:rPr>
          <w:rFonts w:eastAsia="Arial CE" w:cs="Arial CE"/>
        </w:rPr>
        <w:t>lit.c</w:t>
      </w:r>
      <w:proofErr w:type="spellEnd"/>
      <w:r>
        <w:rPr>
          <w:rFonts w:eastAsia="Arial CE" w:cs="Arial CE"/>
        </w:rPr>
        <w:t>) niniejszego rozdziału.</w:t>
      </w:r>
      <w:r>
        <w:t xml:space="preserve"> </w:t>
      </w:r>
      <w:r>
        <w:rPr>
          <w:rFonts w:eastAsia="Arial CE" w:cs="Arial CE"/>
          <w:i/>
          <w:u w:val="single" w:color="000000"/>
        </w:rPr>
        <w:t>Wymagana forma dokumentu – oryginał lub kopia potwierdzona za zgodność z</w:t>
      </w:r>
      <w:r>
        <w:rPr>
          <w:rFonts w:eastAsia="Arial CE" w:cs="Arial CE"/>
          <w:i/>
        </w:rPr>
        <w:t xml:space="preserve"> </w:t>
      </w:r>
      <w:r>
        <w:rPr>
          <w:rFonts w:eastAsia="Arial CE" w:cs="Arial CE"/>
          <w:i/>
          <w:u w:val="single" w:color="000000"/>
        </w:rPr>
        <w:t>oryginałem</w:t>
      </w:r>
      <w:r>
        <w:rPr>
          <w:rFonts w:eastAsia="Arial CE" w:cs="Arial CE"/>
          <w:i/>
        </w:rPr>
        <w:t>.</w:t>
      </w:r>
      <w:r>
        <w:t xml:space="preserve"> </w:t>
      </w:r>
    </w:p>
    <w:p w14:paraId="5C98D565" w14:textId="2D8A87C4" w:rsidR="0017099A" w:rsidRDefault="0017099A" w:rsidP="0021299A">
      <w:pPr>
        <w:numPr>
          <w:ilvl w:val="0"/>
          <w:numId w:val="16"/>
        </w:numPr>
        <w:spacing w:after="29" w:line="271" w:lineRule="auto"/>
        <w:ind w:right="49" w:hanging="360"/>
        <w:jc w:val="both"/>
      </w:pPr>
      <w:r>
        <w:rPr>
          <w:rFonts w:eastAsia="Arial CE" w:cs="Arial CE"/>
        </w:rPr>
        <w:lastRenderedPageBreak/>
        <w:t>Dokument pełnomocnictwa w przypadku reprezentowania Uczestnika samodzielnie biorącego udział w konkursie lub Uczestników wspólnie biorących udział w konkursie przez pełnomocnika/ów. Należy wówczas dołączyć do Wniosku o dopuszczenie pełnomocnictwo w formie oryginału lub kopii potwierdzonej za zgodność z oryginałem przez notariusza.</w:t>
      </w:r>
      <w:r w:rsidR="0021299A">
        <w:rPr>
          <w:rFonts w:eastAsia="Arial CE" w:cs="Arial CE"/>
        </w:rPr>
        <w:t xml:space="preserve"> </w:t>
      </w:r>
      <w:r w:rsidRPr="0021299A">
        <w:rPr>
          <w:rFonts w:eastAsia="Arial CE" w:cs="Arial CE"/>
        </w:rPr>
        <w:t xml:space="preserve">Uczestnik konkursu może wykorzystać wzory pełnomocnictw załączone do Regulaminu: </w:t>
      </w:r>
    </w:p>
    <w:p w14:paraId="6E3F7B93" w14:textId="54BA7F6D" w:rsidR="0017099A" w:rsidRDefault="0017099A" w:rsidP="008A009D">
      <w:pPr>
        <w:numPr>
          <w:ilvl w:val="2"/>
          <w:numId w:val="18"/>
        </w:numPr>
        <w:spacing w:after="31" w:line="271" w:lineRule="auto"/>
        <w:ind w:right="49" w:hanging="10"/>
        <w:jc w:val="both"/>
      </w:pPr>
      <w:r>
        <w:rPr>
          <w:rFonts w:eastAsia="Arial CE" w:cs="Arial CE"/>
        </w:rPr>
        <w:t xml:space="preserve">wzór pełnomocnictwa do reprezentowania Uczestnika samodzielnie biorącego udział w konkursie - </w:t>
      </w:r>
      <w:r>
        <w:rPr>
          <w:rFonts w:eastAsia="Arial CE" w:cs="Arial CE"/>
          <w:b/>
          <w:u w:val="single" w:color="000000"/>
        </w:rPr>
        <w:t xml:space="preserve">Załącznik nr 2 </w:t>
      </w:r>
      <w:r>
        <w:rPr>
          <w:rFonts w:eastAsia="Arial CE" w:cs="Arial CE"/>
        </w:rPr>
        <w:t>do Regulaminu;</w:t>
      </w:r>
      <w:r>
        <w:rPr>
          <w:rFonts w:ascii="Times New Roman" w:eastAsia="Times New Roman" w:hAnsi="Times New Roman" w:cs="Times New Roman"/>
          <w:sz w:val="24"/>
        </w:rPr>
        <w:t xml:space="preserve"> </w:t>
      </w:r>
    </w:p>
    <w:p w14:paraId="1474A839" w14:textId="77777777" w:rsidR="0017099A" w:rsidRDefault="0017099A" w:rsidP="008A009D">
      <w:pPr>
        <w:numPr>
          <w:ilvl w:val="2"/>
          <w:numId w:val="18"/>
        </w:numPr>
        <w:spacing w:after="31" w:line="271" w:lineRule="auto"/>
        <w:ind w:right="49" w:hanging="10"/>
        <w:jc w:val="both"/>
      </w:pPr>
      <w:r>
        <w:rPr>
          <w:rFonts w:eastAsia="Arial CE" w:cs="Arial CE"/>
        </w:rPr>
        <w:t xml:space="preserve">wzór pełnomocnictwa do reprezentowania Uczestników wspólnie biorących udział  w konkursie - </w:t>
      </w:r>
      <w:r>
        <w:rPr>
          <w:rFonts w:eastAsia="Arial CE" w:cs="Arial CE"/>
          <w:b/>
          <w:u w:val="single" w:color="000000"/>
        </w:rPr>
        <w:t xml:space="preserve">Załączniku nr 3 </w:t>
      </w:r>
      <w:r>
        <w:rPr>
          <w:rFonts w:eastAsia="Arial CE" w:cs="Arial CE"/>
        </w:rPr>
        <w:t>do Regulaminu.</w:t>
      </w:r>
      <w:r>
        <w:rPr>
          <w:rFonts w:ascii="Times New Roman" w:eastAsia="Times New Roman" w:hAnsi="Times New Roman" w:cs="Times New Roman"/>
          <w:sz w:val="24"/>
        </w:rPr>
        <w:t xml:space="preserve"> </w:t>
      </w:r>
    </w:p>
    <w:p w14:paraId="5A6642E2" w14:textId="77777777" w:rsidR="0017099A" w:rsidRDefault="0017099A" w:rsidP="0017099A">
      <w:pPr>
        <w:spacing w:after="8" w:line="271" w:lineRule="auto"/>
        <w:ind w:left="768" w:right="44" w:hanging="3"/>
        <w:jc w:val="both"/>
      </w:pPr>
      <w:r>
        <w:rPr>
          <w:rFonts w:eastAsia="Arial CE" w:cs="Arial CE"/>
          <w:i/>
          <w:u w:val="single" w:color="000000"/>
        </w:rPr>
        <w:t>Wymagana forma dokumentu - oryginał lub kopia poświadczona przez notariusza</w:t>
      </w:r>
      <w:r>
        <w:rPr>
          <w:rFonts w:eastAsia="Arial CE" w:cs="Arial CE"/>
          <w:i/>
        </w:rPr>
        <w:t xml:space="preserve"> </w:t>
      </w:r>
      <w:r>
        <w:rPr>
          <w:rFonts w:eastAsia="Arial CE" w:cs="Arial CE"/>
          <w:i/>
          <w:u w:val="single" w:color="000000"/>
        </w:rPr>
        <w:t>zgodnie z art. 98 ustawy z dnia 14 lutego 1991 r. Prawo o notariacie (Dz. U. z 2016 r.,</w:t>
      </w:r>
      <w:r>
        <w:rPr>
          <w:rFonts w:eastAsia="Arial CE" w:cs="Arial CE"/>
          <w:i/>
        </w:rPr>
        <w:t xml:space="preserve"> </w:t>
      </w:r>
      <w:r>
        <w:rPr>
          <w:rFonts w:eastAsia="Arial CE" w:cs="Arial CE"/>
          <w:i/>
          <w:u w:val="single" w:color="000000"/>
        </w:rPr>
        <w:t>poz. 1796,</w:t>
      </w:r>
      <w:r>
        <w:t xml:space="preserve"> </w:t>
      </w:r>
      <w:r>
        <w:rPr>
          <w:rFonts w:eastAsia="Arial CE" w:cs="Arial CE"/>
          <w:i/>
          <w:u w:val="single" w:color="000000"/>
        </w:rPr>
        <w:t xml:space="preserve">z </w:t>
      </w:r>
      <w:proofErr w:type="spellStart"/>
      <w:r>
        <w:rPr>
          <w:rFonts w:eastAsia="Arial CE" w:cs="Arial CE"/>
          <w:i/>
          <w:u w:val="single" w:color="000000"/>
        </w:rPr>
        <w:t>późn</w:t>
      </w:r>
      <w:proofErr w:type="spellEnd"/>
      <w:r>
        <w:rPr>
          <w:rFonts w:eastAsia="Arial CE" w:cs="Arial CE"/>
          <w:i/>
          <w:u w:val="single" w:color="000000"/>
        </w:rPr>
        <w:t>. zm.).</w:t>
      </w:r>
      <w:r>
        <w:t xml:space="preserve"> </w:t>
      </w:r>
    </w:p>
    <w:p w14:paraId="2020D070" w14:textId="77777777" w:rsidR="0017099A" w:rsidRDefault="0017099A" w:rsidP="0017099A">
      <w:pPr>
        <w:spacing w:after="64"/>
        <w:ind w:left="67"/>
      </w:pPr>
      <w:r>
        <w:rPr>
          <w:rFonts w:eastAsia="Arial CE" w:cs="Arial CE"/>
        </w:rPr>
        <w:t xml:space="preserve"> </w:t>
      </w:r>
    </w:p>
    <w:p w14:paraId="25E92797" w14:textId="77777777" w:rsidR="0017099A" w:rsidRDefault="0017099A" w:rsidP="008A009D">
      <w:pPr>
        <w:numPr>
          <w:ilvl w:val="1"/>
          <w:numId w:val="17"/>
        </w:numPr>
        <w:spacing w:after="5" w:line="321" w:lineRule="auto"/>
        <w:ind w:left="618" w:right="49" w:hanging="566"/>
        <w:jc w:val="both"/>
      </w:pPr>
      <w:r>
        <w:rPr>
          <w:rFonts w:eastAsia="Arial CE" w:cs="Arial CE"/>
        </w:rPr>
        <w:t xml:space="preserve">Wszystkie strony Wniosku o dopuszczenie do udziału w Konkursie zaleca się kolejno ponumerować oraz zaleca się spiąć (zszyć) w sposób uniemożliwiający dekompletację. </w:t>
      </w:r>
    </w:p>
    <w:p w14:paraId="7CA08998" w14:textId="77777777" w:rsidR="0017099A" w:rsidRDefault="0017099A" w:rsidP="0017099A">
      <w:pPr>
        <w:spacing w:after="64"/>
        <w:ind w:left="634"/>
      </w:pPr>
      <w:r>
        <w:rPr>
          <w:rFonts w:eastAsia="Arial CE" w:cs="Arial CE"/>
        </w:rPr>
        <w:t xml:space="preserve"> </w:t>
      </w:r>
    </w:p>
    <w:p w14:paraId="35CB7FD6" w14:textId="77777777" w:rsidR="0017099A" w:rsidRDefault="0017099A" w:rsidP="008A009D">
      <w:pPr>
        <w:numPr>
          <w:ilvl w:val="1"/>
          <w:numId w:val="17"/>
        </w:numPr>
        <w:spacing w:after="5" w:line="321" w:lineRule="auto"/>
        <w:ind w:left="618" w:right="49" w:hanging="566"/>
        <w:jc w:val="both"/>
      </w:pPr>
      <w:r>
        <w:rPr>
          <w:rFonts w:eastAsia="Arial CE" w:cs="Arial CE"/>
        </w:rPr>
        <w:t xml:space="preserve">Wnioski o dopuszczenie do udziału w Konkursie składać należy wyłącznie w formie pisemnej pod rygorem nieważności na adres: </w:t>
      </w:r>
    </w:p>
    <w:p w14:paraId="09AC1C02" w14:textId="77777777" w:rsidR="00397EE3" w:rsidRDefault="00397EE3" w:rsidP="00397EE3">
      <w:pPr>
        <w:spacing w:after="0"/>
        <w:ind w:left="709" w:hanging="142"/>
        <w:rPr>
          <w:b/>
          <w:bCs/>
        </w:rPr>
      </w:pPr>
      <w:r>
        <w:rPr>
          <w:b/>
          <w:bCs/>
        </w:rPr>
        <w:t xml:space="preserve"> </w:t>
      </w:r>
      <w:r w:rsidR="0021299A" w:rsidRPr="00397EE3">
        <w:rPr>
          <w:b/>
          <w:bCs/>
        </w:rPr>
        <w:t xml:space="preserve">Gmina Twardogóra ul. Ratuszowa 14, 56-416 Twardogóra </w:t>
      </w:r>
    </w:p>
    <w:p w14:paraId="2B585AB1" w14:textId="77777777" w:rsidR="00324CD9" w:rsidRDefault="00397EE3" w:rsidP="00324CD9">
      <w:pPr>
        <w:spacing w:after="0"/>
        <w:ind w:left="567"/>
        <w:rPr>
          <w:rFonts w:eastAsia="Arial CE" w:cs="Arial CE"/>
        </w:rPr>
      </w:pPr>
      <w:r>
        <w:rPr>
          <w:b/>
          <w:bCs/>
        </w:rPr>
        <w:t xml:space="preserve"> </w:t>
      </w:r>
      <w:r w:rsidR="0021299A" w:rsidRPr="00397EE3">
        <w:rPr>
          <w:b/>
          <w:bCs/>
        </w:rPr>
        <w:t>pok. Nr 10 – Biuro Podawcze</w:t>
      </w:r>
      <w:r w:rsidR="0017099A" w:rsidRPr="00397EE3">
        <w:rPr>
          <w:b/>
          <w:bCs/>
        </w:rPr>
        <w:t xml:space="preserve"> </w:t>
      </w:r>
      <w:r w:rsidR="0017099A">
        <w:rPr>
          <w:rFonts w:eastAsia="Arial CE" w:cs="Arial CE"/>
          <w:b/>
          <w:color w:val="00000A"/>
        </w:rPr>
        <w:t xml:space="preserve">(godziny pracy od </w:t>
      </w:r>
      <w:r w:rsidR="0021299A">
        <w:rPr>
          <w:rFonts w:eastAsia="Arial CE" w:cs="Arial CE"/>
          <w:b/>
          <w:color w:val="00000A"/>
        </w:rPr>
        <w:t>7:30</w:t>
      </w:r>
      <w:r w:rsidR="0017099A">
        <w:rPr>
          <w:rFonts w:eastAsia="Arial CE" w:cs="Arial CE"/>
          <w:b/>
          <w:color w:val="00000A"/>
        </w:rPr>
        <w:t xml:space="preserve"> do 1</w:t>
      </w:r>
      <w:r w:rsidR="0021299A">
        <w:rPr>
          <w:rFonts w:eastAsia="Arial CE" w:cs="Arial CE"/>
          <w:b/>
          <w:color w:val="00000A"/>
        </w:rPr>
        <w:t>5:30</w:t>
      </w:r>
      <w:r w:rsidR="0017099A">
        <w:rPr>
          <w:rFonts w:eastAsia="Arial CE" w:cs="Arial CE"/>
          <w:b/>
          <w:color w:val="00000A"/>
        </w:rPr>
        <w:t xml:space="preserve">) </w:t>
      </w:r>
      <w:r w:rsidR="0017099A">
        <w:rPr>
          <w:rFonts w:eastAsia="Arial CE" w:cs="Arial CE"/>
        </w:rPr>
        <w:t xml:space="preserve">i opatrzyć nazwą i </w:t>
      </w:r>
      <w:r>
        <w:rPr>
          <w:rFonts w:eastAsia="Arial CE" w:cs="Arial CE"/>
        </w:rPr>
        <w:t xml:space="preserve"> </w:t>
      </w:r>
      <w:r w:rsidR="00324CD9">
        <w:rPr>
          <w:rFonts w:eastAsia="Arial CE" w:cs="Arial CE"/>
        </w:rPr>
        <w:t xml:space="preserve">  </w:t>
      </w:r>
    </w:p>
    <w:p w14:paraId="5BB2EBE9" w14:textId="779BFE0E" w:rsidR="0017099A" w:rsidRPr="00397EE3" w:rsidRDefault="00324CD9" w:rsidP="00324CD9">
      <w:pPr>
        <w:spacing w:after="0"/>
        <w:ind w:left="567"/>
        <w:rPr>
          <w:b/>
          <w:bCs/>
        </w:rPr>
      </w:pPr>
      <w:r>
        <w:rPr>
          <w:b/>
          <w:bCs/>
        </w:rPr>
        <w:t xml:space="preserve"> </w:t>
      </w:r>
      <w:r w:rsidR="0017099A">
        <w:rPr>
          <w:rFonts w:eastAsia="Arial CE" w:cs="Arial CE"/>
        </w:rPr>
        <w:t xml:space="preserve">adresem Uczestnika konkursu oraz opisać w następujący sposób: </w:t>
      </w:r>
    </w:p>
    <w:p w14:paraId="7A112188" w14:textId="77777777" w:rsidR="0017099A" w:rsidRDefault="0017099A" w:rsidP="0017099A">
      <w:pPr>
        <w:spacing w:after="26"/>
        <w:ind w:left="634"/>
      </w:pPr>
      <w:r>
        <w:rPr>
          <w:rFonts w:eastAsia="Arial CE" w:cs="Arial CE"/>
        </w:rPr>
        <w:t xml:space="preserve"> </w:t>
      </w:r>
    </w:p>
    <w:p w14:paraId="7E406114" w14:textId="41C3376F" w:rsidR="0017099A" w:rsidRDefault="0017099A" w:rsidP="0017099A">
      <w:pPr>
        <w:spacing w:after="62"/>
        <w:ind w:left="629" w:hanging="10"/>
      </w:pPr>
      <w:r>
        <w:rPr>
          <w:rFonts w:eastAsia="Arial CE" w:cs="Arial CE"/>
          <w:b/>
        </w:rPr>
        <w:t xml:space="preserve">WNIOSEK O DOPUSZCZENIE DO UDZIAŁU W KONKURSIE </w:t>
      </w:r>
      <w:r>
        <w:rPr>
          <w:rFonts w:eastAsia="Arial CE" w:cs="Arial CE"/>
          <w:b/>
          <w:color w:val="222222"/>
        </w:rPr>
        <w:t>REALIZACYJNYM NA OPRACOWANIE KONCEPCJI ENERGO</w:t>
      </w:r>
      <w:r w:rsidR="0021299A">
        <w:rPr>
          <w:rFonts w:eastAsia="Arial CE" w:cs="Arial CE"/>
          <w:b/>
          <w:color w:val="222222"/>
        </w:rPr>
        <w:t xml:space="preserve">OSZCZĘDNEGO </w:t>
      </w:r>
      <w:r>
        <w:rPr>
          <w:rFonts w:eastAsia="Arial CE" w:cs="Arial CE"/>
          <w:b/>
          <w:color w:val="222222"/>
        </w:rPr>
        <w:t xml:space="preserve">PRZEDSZKOLA WRAZ Z </w:t>
      </w:r>
    </w:p>
    <w:p w14:paraId="06D93414" w14:textId="313FB7C9" w:rsidR="0017099A" w:rsidRDefault="0017099A" w:rsidP="0017099A">
      <w:pPr>
        <w:spacing w:after="26"/>
        <w:ind w:left="629" w:hanging="10"/>
      </w:pPr>
      <w:r>
        <w:rPr>
          <w:rFonts w:eastAsia="Arial CE" w:cs="Arial CE"/>
          <w:b/>
          <w:color w:val="222222"/>
        </w:rPr>
        <w:t xml:space="preserve">ZAGOSPODAROWANIEM TERENU W </w:t>
      </w:r>
      <w:r w:rsidR="0021299A">
        <w:rPr>
          <w:rFonts w:eastAsia="Arial CE" w:cs="Arial CE"/>
          <w:b/>
          <w:color w:val="222222"/>
        </w:rPr>
        <w:t>TWARDOGÓRZE</w:t>
      </w:r>
      <w:r>
        <w:rPr>
          <w:rFonts w:eastAsia="Arial CE" w:cs="Arial CE"/>
          <w:b/>
        </w:rPr>
        <w:t xml:space="preserve">. </w:t>
      </w:r>
    </w:p>
    <w:p w14:paraId="55AFA7D3" w14:textId="77777777" w:rsidR="0017099A" w:rsidRDefault="0017099A" w:rsidP="0017099A">
      <w:pPr>
        <w:spacing w:after="64"/>
        <w:ind w:left="634"/>
      </w:pPr>
      <w:r>
        <w:rPr>
          <w:rFonts w:eastAsia="Arial CE" w:cs="Arial CE"/>
          <w:b/>
        </w:rPr>
        <w:t xml:space="preserve"> </w:t>
      </w:r>
    </w:p>
    <w:p w14:paraId="06DB6794" w14:textId="0D39BBD1" w:rsidR="0021299A" w:rsidRDefault="0017099A" w:rsidP="0021299A">
      <w:pPr>
        <w:spacing w:after="5" w:line="271" w:lineRule="auto"/>
        <w:ind w:left="62" w:right="49" w:hanging="10"/>
        <w:jc w:val="both"/>
        <w:rPr>
          <w:rFonts w:eastAsia="Arial CE" w:cs="Arial CE"/>
          <w:b/>
        </w:rPr>
      </w:pPr>
      <w:r>
        <w:rPr>
          <w:rFonts w:eastAsia="Arial CE" w:cs="Arial CE"/>
        </w:rPr>
        <w:t xml:space="preserve">3.4. </w:t>
      </w:r>
      <w:r w:rsidR="0021299A">
        <w:rPr>
          <w:rFonts w:eastAsia="Arial CE" w:cs="Arial CE"/>
        </w:rPr>
        <w:t xml:space="preserve">  </w:t>
      </w:r>
      <w:r>
        <w:rPr>
          <w:rFonts w:eastAsia="Arial CE" w:cs="Arial CE"/>
        </w:rPr>
        <w:t xml:space="preserve">Termin składania Wniosków o dopuszczenie upływa dnia </w:t>
      </w:r>
      <w:r w:rsidR="00CB050C">
        <w:rPr>
          <w:rFonts w:eastAsia="Arial CE" w:cs="Arial CE"/>
          <w:b/>
        </w:rPr>
        <w:t xml:space="preserve">29 stycznia </w:t>
      </w:r>
      <w:r>
        <w:rPr>
          <w:rFonts w:eastAsia="Arial CE" w:cs="Arial CE"/>
          <w:b/>
        </w:rPr>
        <w:t>202</w:t>
      </w:r>
      <w:r w:rsidR="00CB050C">
        <w:rPr>
          <w:rFonts w:eastAsia="Arial CE" w:cs="Arial CE"/>
          <w:b/>
        </w:rPr>
        <w:t>1</w:t>
      </w:r>
      <w:r>
        <w:rPr>
          <w:rFonts w:eastAsia="Arial CE" w:cs="Arial CE"/>
          <w:b/>
        </w:rPr>
        <w:t xml:space="preserve"> r. </w:t>
      </w:r>
    </w:p>
    <w:p w14:paraId="4EC62B35" w14:textId="2A21536E" w:rsidR="0017099A" w:rsidRPr="0021299A" w:rsidRDefault="0017099A" w:rsidP="0021299A">
      <w:pPr>
        <w:spacing w:after="5" w:line="271" w:lineRule="auto"/>
        <w:ind w:left="62" w:right="49" w:firstLine="556"/>
        <w:jc w:val="both"/>
        <w:rPr>
          <w:rFonts w:eastAsia="Arial CE" w:cs="Arial CE"/>
          <w:b/>
        </w:rPr>
      </w:pPr>
      <w:r>
        <w:rPr>
          <w:rFonts w:eastAsia="Arial CE" w:cs="Arial CE"/>
          <w:b/>
        </w:rPr>
        <w:t>o godzinie 15.00</w:t>
      </w:r>
      <w:r>
        <w:t xml:space="preserve"> </w:t>
      </w:r>
    </w:p>
    <w:p w14:paraId="23747D20" w14:textId="77777777" w:rsidR="0017099A" w:rsidRDefault="0017099A" w:rsidP="0017099A">
      <w:pPr>
        <w:spacing w:after="64"/>
        <w:ind w:left="634"/>
      </w:pPr>
      <w:r>
        <w:rPr>
          <w:rFonts w:eastAsia="Arial CE" w:cs="Arial CE"/>
        </w:rPr>
        <w:t xml:space="preserve"> </w:t>
      </w:r>
    </w:p>
    <w:p w14:paraId="46F10B8B" w14:textId="69943F6F" w:rsidR="0017099A" w:rsidRDefault="0017099A" w:rsidP="0017099A">
      <w:pPr>
        <w:spacing w:after="5" w:line="271" w:lineRule="auto"/>
        <w:ind w:left="618" w:right="49" w:hanging="566"/>
        <w:jc w:val="both"/>
      </w:pPr>
      <w:r>
        <w:rPr>
          <w:rFonts w:eastAsia="Arial CE" w:cs="Arial CE"/>
        </w:rPr>
        <w:t xml:space="preserve">3.5. </w:t>
      </w:r>
      <w:r w:rsidR="0021299A">
        <w:rPr>
          <w:rFonts w:eastAsia="Arial CE" w:cs="Arial CE"/>
        </w:rPr>
        <w:t xml:space="preserve"> </w:t>
      </w:r>
      <w:r>
        <w:rPr>
          <w:rFonts w:eastAsia="Arial CE" w:cs="Arial CE"/>
        </w:rPr>
        <w:t xml:space="preserve">Każdy Uczestnik konkursu może złożyć jeden Wniosek o dopuszczenie do udziału w konkursie. Za złożenie Wniosku uważa się również dokonanie takiej czynności wspólnie z innym Uczestnikiem konkursu w ramach wspólnego udziału. Uczestnik konkursu, który złoży więcej niż jeden Wniosek zostanie wykluczony z Konkursu. </w:t>
      </w:r>
    </w:p>
    <w:p w14:paraId="2854A1F3" w14:textId="5B8A724A" w:rsidR="0017099A" w:rsidRDefault="0017099A" w:rsidP="0017099A">
      <w:pPr>
        <w:spacing w:after="64"/>
        <w:ind w:left="634"/>
      </w:pPr>
      <w:r>
        <w:rPr>
          <w:rFonts w:eastAsia="Arial CE" w:cs="Arial CE"/>
        </w:rPr>
        <w:t xml:space="preserve"> </w:t>
      </w:r>
    </w:p>
    <w:p w14:paraId="51D5A192" w14:textId="775B7DA3" w:rsidR="0017099A" w:rsidRPr="00324CD9" w:rsidRDefault="0017099A" w:rsidP="0021299A">
      <w:pPr>
        <w:pStyle w:val="Nagwek3"/>
        <w:numPr>
          <w:ilvl w:val="0"/>
          <w:numId w:val="0"/>
        </w:numPr>
        <w:tabs>
          <w:tab w:val="center" w:pos="4240"/>
        </w:tabs>
      </w:pPr>
      <w:bookmarkStart w:id="21" w:name="_Toc55421939"/>
      <w:r>
        <w:t xml:space="preserve">4. </w:t>
      </w:r>
      <w:r>
        <w:tab/>
      </w:r>
      <w:r w:rsidRPr="00324CD9">
        <w:t>OCENA WNIOSKÓW O DOPUSZCZENIE DO UDZIAŁU W KONKURSIE</w:t>
      </w:r>
      <w:bookmarkEnd w:id="21"/>
      <w:r w:rsidRPr="00324CD9">
        <w:t xml:space="preserve"> </w:t>
      </w:r>
    </w:p>
    <w:p w14:paraId="0BA44405" w14:textId="77777777" w:rsidR="0017099A" w:rsidRDefault="0017099A" w:rsidP="0017099A">
      <w:pPr>
        <w:spacing w:after="64"/>
        <w:ind w:left="67"/>
      </w:pPr>
      <w:r>
        <w:rPr>
          <w:rFonts w:eastAsia="Arial CE" w:cs="Arial CE"/>
        </w:rPr>
        <w:t xml:space="preserve"> </w:t>
      </w:r>
    </w:p>
    <w:p w14:paraId="15738BD3" w14:textId="411245EB" w:rsidR="0017099A" w:rsidRDefault="0017099A" w:rsidP="0021299A">
      <w:pPr>
        <w:spacing w:after="30" w:line="291" w:lineRule="auto"/>
        <w:ind w:left="618" w:right="50" w:hanging="566"/>
        <w:jc w:val="both"/>
      </w:pPr>
      <w:r>
        <w:rPr>
          <w:rFonts w:eastAsia="Arial CE" w:cs="Arial CE"/>
        </w:rPr>
        <w:t xml:space="preserve">4.1. </w:t>
      </w:r>
      <w:r w:rsidR="0021299A">
        <w:rPr>
          <w:rFonts w:eastAsia="Arial CE" w:cs="Arial CE"/>
        </w:rPr>
        <w:t xml:space="preserve"> </w:t>
      </w:r>
      <w:r>
        <w:rPr>
          <w:rFonts w:eastAsia="Arial CE" w:cs="Arial CE"/>
          <w:color w:val="00000A"/>
        </w:rPr>
        <w:t>Organizator bezpośrednio po upływie terminu składania wniosków o dopuszczenie do udziału</w:t>
      </w:r>
      <w:r w:rsidR="0021299A">
        <w:rPr>
          <w:rFonts w:eastAsia="Arial CE" w:cs="Arial CE"/>
          <w:color w:val="00000A"/>
        </w:rPr>
        <w:t xml:space="preserve"> </w:t>
      </w:r>
      <w:r>
        <w:rPr>
          <w:rFonts w:eastAsia="Arial CE" w:cs="Arial CE"/>
          <w:color w:val="00000A"/>
        </w:rPr>
        <w:t>w konkursie dokona badania złożonych wniosków o dopuszczenie pod względem spełnienia wymagań Regulaminu, wezwie Uczestników do ewentualnych uzupełnień lub wyjaśnień wniosków o dopuszczenie oraz na tej podstawie dokona oceny spełnienia, przez Uczestników konkursu, wymagań udziału w konkursie określonych w Regulaminie i przepisami Ustawy według formuły „spełnia – nie spełnia”.</w:t>
      </w:r>
      <w:r>
        <w:rPr>
          <w:sz w:val="24"/>
        </w:rPr>
        <w:t xml:space="preserve"> </w:t>
      </w:r>
    </w:p>
    <w:p w14:paraId="0CC7DBD9" w14:textId="77777777" w:rsidR="0017099A" w:rsidRDefault="0017099A" w:rsidP="0017099A">
      <w:pPr>
        <w:spacing w:after="64"/>
        <w:ind w:left="634"/>
      </w:pPr>
      <w:r>
        <w:rPr>
          <w:rFonts w:eastAsia="Arial CE" w:cs="Arial CE"/>
          <w:color w:val="00000A"/>
        </w:rPr>
        <w:t xml:space="preserve"> </w:t>
      </w:r>
    </w:p>
    <w:p w14:paraId="6A49BE2A" w14:textId="09558EFD" w:rsidR="0017099A" w:rsidRDefault="0017099A" w:rsidP="0017099A">
      <w:pPr>
        <w:spacing w:after="0" w:line="291" w:lineRule="auto"/>
        <w:ind w:left="618" w:right="50" w:hanging="566"/>
        <w:jc w:val="both"/>
      </w:pPr>
      <w:r>
        <w:rPr>
          <w:rFonts w:eastAsia="Arial CE" w:cs="Arial CE"/>
          <w:color w:val="00000A"/>
        </w:rPr>
        <w:lastRenderedPageBreak/>
        <w:t xml:space="preserve">4.2. </w:t>
      </w:r>
      <w:r w:rsidR="0021299A">
        <w:rPr>
          <w:rFonts w:eastAsia="Arial CE" w:cs="Arial CE"/>
          <w:color w:val="00000A"/>
        </w:rPr>
        <w:t xml:space="preserve"> </w:t>
      </w:r>
      <w:r>
        <w:rPr>
          <w:rFonts w:eastAsia="Arial CE" w:cs="Arial CE"/>
          <w:color w:val="00000A"/>
        </w:rPr>
        <w:t xml:space="preserve">W celu zachowania anonimowości Uczestników konkursu w stosunku do członków Sądu Konkursowego, osoby pełniące funkcję sędziów konkursowych nie będą brały udziału w ocenie wniosków o dopuszczenie do udziału w konkursie. Nie będzie także upubliczniona lista Uczestników konkursu. </w:t>
      </w:r>
    </w:p>
    <w:p w14:paraId="2A114327" w14:textId="60166CBA" w:rsidR="0017099A" w:rsidRDefault="0017099A" w:rsidP="001578F2">
      <w:pPr>
        <w:spacing w:after="0" w:line="315" w:lineRule="auto"/>
        <w:ind w:left="634"/>
        <w:jc w:val="both"/>
      </w:pPr>
      <w:r>
        <w:rPr>
          <w:rFonts w:eastAsia="Arial CE" w:cs="Arial CE"/>
          <w:b/>
          <w:color w:val="00000A"/>
          <w:u w:val="single" w:color="00000A"/>
        </w:rPr>
        <w:t>Działania Uczestnika konkursu, mogące doprowadzić do naruszenia zachowania</w:t>
      </w:r>
      <w:r>
        <w:rPr>
          <w:rFonts w:eastAsia="Arial CE" w:cs="Arial CE"/>
          <w:b/>
          <w:color w:val="00000A"/>
        </w:rPr>
        <w:t xml:space="preserve"> </w:t>
      </w:r>
      <w:r>
        <w:rPr>
          <w:rFonts w:eastAsia="Arial CE" w:cs="Arial CE"/>
          <w:b/>
          <w:color w:val="00000A"/>
          <w:u w:val="single" w:color="00000A"/>
        </w:rPr>
        <w:t>anonimowości Uczestnika konkursu w stosunku do członków Sądu</w:t>
      </w:r>
      <w:r w:rsidR="00A06DCB">
        <w:rPr>
          <w:rFonts w:eastAsia="Arial CE" w:cs="Arial CE"/>
          <w:b/>
          <w:color w:val="00000A"/>
        </w:rPr>
        <w:t xml:space="preserve"> </w:t>
      </w:r>
      <w:r>
        <w:rPr>
          <w:rFonts w:eastAsia="Arial CE" w:cs="Arial CE"/>
          <w:b/>
          <w:color w:val="00000A"/>
          <w:u w:val="single" w:color="00000A"/>
        </w:rPr>
        <w:t>Konkursowego, będą skutkować wykluczeniem Uczestnika z konkursu.</w:t>
      </w:r>
      <w:r>
        <w:rPr>
          <w:rFonts w:eastAsia="Arial CE" w:cs="Arial CE"/>
          <w:b/>
          <w:color w:val="00000A"/>
        </w:rPr>
        <w:t xml:space="preserve"> </w:t>
      </w:r>
    </w:p>
    <w:p w14:paraId="7349E63D" w14:textId="77777777" w:rsidR="0017099A" w:rsidRDefault="0017099A" w:rsidP="0017099A">
      <w:pPr>
        <w:spacing w:after="63"/>
        <w:ind w:left="634"/>
      </w:pPr>
      <w:r>
        <w:rPr>
          <w:rFonts w:eastAsia="Arial CE" w:cs="Arial CE"/>
          <w:color w:val="00000A"/>
        </w:rPr>
        <w:t xml:space="preserve"> </w:t>
      </w:r>
    </w:p>
    <w:p w14:paraId="75129F67" w14:textId="37FB7E8D" w:rsidR="0017099A" w:rsidRDefault="0017099A" w:rsidP="0017099A">
      <w:pPr>
        <w:spacing w:after="0" w:line="291" w:lineRule="auto"/>
        <w:ind w:left="618" w:right="50" w:hanging="566"/>
        <w:jc w:val="both"/>
      </w:pPr>
      <w:r>
        <w:rPr>
          <w:rFonts w:eastAsia="Arial CE" w:cs="Arial CE"/>
        </w:rPr>
        <w:t xml:space="preserve">4.3. </w:t>
      </w:r>
      <w:r w:rsidR="00A06DCB">
        <w:rPr>
          <w:rFonts w:eastAsia="Arial CE" w:cs="Arial CE"/>
        </w:rPr>
        <w:t xml:space="preserve">  </w:t>
      </w:r>
      <w:r>
        <w:rPr>
          <w:rFonts w:eastAsia="Arial CE" w:cs="Arial CE"/>
          <w:color w:val="00000A"/>
        </w:rPr>
        <w:t xml:space="preserve">Po dokonaniu oceny spełniania wymagań udziału w konkursie Organizator zaprosi  do składania prac konkursowych Uczestników konkursu spełniających wymagania uczestnictwa w konkursie najpóźniej do dnia </w:t>
      </w:r>
      <w:r w:rsidR="00CB050C">
        <w:rPr>
          <w:rFonts w:eastAsia="Arial CE" w:cs="Arial CE"/>
          <w:b/>
          <w:color w:val="00000A"/>
        </w:rPr>
        <w:t xml:space="preserve">12 lutego </w:t>
      </w:r>
      <w:r>
        <w:rPr>
          <w:rFonts w:eastAsia="Arial CE" w:cs="Arial CE"/>
          <w:b/>
          <w:color w:val="00000A"/>
        </w:rPr>
        <w:t>202</w:t>
      </w:r>
      <w:r w:rsidR="00CB050C">
        <w:rPr>
          <w:rFonts w:eastAsia="Arial CE" w:cs="Arial CE"/>
          <w:b/>
          <w:color w:val="00000A"/>
        </w:rPr>
        <w:t>1</w:t>
      </w:r>
      <w:r>
        <w:rPr>
          <w:rFonts w:eastAsia="Arial CE" w:cs="Arial CE"/>
          <w:b/>
          <w:color w:val="00000A"/>
        </w:rPr>
        <w:t xml:space="preserve"> r.</w:t>
      </w:r>
      <w:r>
        <w:rPr>
          <w:sz w:val="24"/>
        </w:rPr>
        <w:t xml:space="preserve"> </w:t>
      </w:r>
    </w:p>
    <w:p w14:paraId="667A2C53" w14:textId="77777777" w:rsidR="0017099A" w:rsidRDefault="0017099A" w:rsidP="0017099A">
      <w:pPr>
        <w:spacing w:after="64"/>
        <w:ind w:left="775"/>
      </w:pPr>
      <w:r>
        <w:rPr>
          <w:rFonts w:eastAsia="Arial CE" w:cs="Arial CE"/>
        </w:rPr>
        <w:t xml:space="preserve"> </w:t>
      </w:r>
    </w:p>
    <w:p w14:paraId="78035A5E" w14:textId="6BF05228" w:rsidR="0017099A" w:rsidRPr="00324CD9" w:rsidRDefault="0017099A" w:rsidP="001578F2">
      <w:pPr>
        <w:pStyle w:val="Nagwek3"/>
        <w:numPr>
          <w:ilvl w:val="0"/>
          <w:numId w:val="0"/>
        </w:numPr>
        <w:ind w:left="618" w:right="49" w:hanging="618"/>
        <w:jc w:val="both"/>
        <w:rPr>
          <w:rStyle w:val="Nagwek2Znak"/>
        </w:rPr>
      </w:pPr>
      <w:bookmarkStart w:id="22" w:name="_Toc55421940"/>
      <w:r>
        <w:t xml:space="preserve">5. </w:t>
      </w:r>
      <w:r>
        <w:tab/>
      </w:r>
      <w:r w:rsidRPr="00324CD9">
        <w:t xml:space="preserve">ZMIANA LUB WYCOFANIE WNIOSKU O DOPUSZCZENIE DO UDZIAŁU  W KONKURSIE </w:t>
      </w:r>
      <w:r w:rsidRPr="00324CD9">
        <w:tab/>
        <w:t xml:space="preserve">ORAZ </w:t>
      </w:r>
      <w:r w:rsidRPr="00324CD9">
        <w:tab/>
        <w:t xml:space="preserve">INORMACJE </w:t>
      </w:r>
      <w:r w:rsidRPr="00324CD9">
        <w:tab/>
        <w:t>STANOWIĄCE</w:t>
      </w:r>
      <w:r w:rsidR="001578F2">
        <w:t xml:space="preserve"> </w:t>
      </w:r>
      <w:r w:rsidRPr="00324CD9">
        <w:t>TAJEMNICĘ</w:t>
      </w:r>
      <w:r w:rsidR="001578F2">
        <w:t xml:space="preserve"> </w:t>
      </w:r>
      <w:r w:rsidRPr="00324CD9">
        <w:t>PRZEDSIĘ</w:t>
      </w:r>
      <w:r w:rsidR="001578F2">
        <w:t>-</w:t>
      </w:r>
      <w:r w:rsidRPr="00324CD9">
        <w:t>BIORSTWA</w:t>
      </w:r>
      <w:bookmarkEnd w:id="22"/>
      <w:r w:rsidRPr="00324CD9">
        <w:rPr>
          <w:rStyle w:val="Nagwek2Znak"/>
        </w:rPr>
        <w:t xml:space="preserve"> </w:t>
      </w:r>
    </w:p>
    <w:p w14:paraId="33AECFC5" w14:textId="77777777" w:rsidR="0017099A" w:rsidRDefault="0017099A" w:rsidP="0017099A">
      <w:pPr>
        <w:spacing w:after="63"/>
        <w:ind w:left="67"/>
      </w:pPr>
      <w:r>
        <w:rPr>
          <w:rFonts w:eastAsia="Arial CE" w:cs="Arial CE"/>
          <w:b/>
        </w:rPr>
        <w:t xml:space="preserve"> </w:t>
      </w:r>
    </w:p>
    <w:p w14:paraId="546589B6" w14:textId="203D3F85" w:rsidR="0017099A" w:rsidRDefault="0017099A" w:rsidP="0017099A">
      <w:pPr>
        <w:spacing w:after="26" w:line="271" w:lineRule="auto"/>
        <w:ind w:left="618" w:right="49" w:hanging="566"/>
        <w:jc w:val="both"/>
      </w:pPr>
      <w:r>
        <w:rPr>
          <w:rFonts w:eastAsia="Arial CE" w:cs="Arial CE"/>
        </w:rPr>
        <w:t xml:space="preserve">5.1. </w:t>
      </w:r>
      <w:r w:rsidR="00A06DCB">
        <w:rPr>
          <w:rFonts w:eastAsia="Arial CE" w:cs="Arial CE"/>
        </w:rPr>
        <w:t xml:space="preserve"> </w:t>
      </w:r>
      <w:r>
        <w:rPr>
          <w:rFonts w:eastAsia="Arial CE" w:cs="Arial CE"/>
          <w:color w:val="00000A"/>
        </w:rPr>
        <w:t>Uczestnik konkursu może zmienić lub wycofać wniosek o dopuszczenie do udziału  w</w:t>
      </w:r>
      <w:r>
        <w:rPr>
          <w:rFonts w:eastAsia="Arial CE" w:cs="Arial CE"/>
        </w:rPr>
        <w:t xml:space="preserve"> konkursie wyłącznie przed upływem terminu składania wniosków o dopuszczenie  do udziału w Konkursie. Powiadomienie o wprowadzeniu zmian lub o wycofaniu wniosku                 o dopuszczenie do udziału w Konkursie musi zostać złożone w sposób  i formie przewidzianych dla złożenia wniosku o dopuszczenie.</w:t>
      </w:r>
      <w:r>
        <w:t xml:space="preserve"> </w:t>
      </w:r>
    </w:p>
    <w:p w14:paraId="56610074" w14:textId="77777777" w:rsidR="0017099A" w:rsidRDefault="0017099A" w:rsidP="0017099A">
      <w:pPr>
        <w:spacing w:after="64"/>
        <w:ind w:left="634"/>
      </w:pPr>
      <w:r>
        <w:rPr>
          <w:rFonts w:eastAsia="Arial CE" w:cs="Arial CE"/>
        </w:rPr>
        <w:t xml:space="preserve"> </w:t>
      </w:r>
    </w:p>
    <w:p w14:paraId="625B4D36" w14:textId="77777777" w:rsidR="0017099A" w:rsidRDefault="0017099A" w:rsidP="0017099A">
      <w:pPr>
        <w:spacing w:after="30" w:line="291" w:lineRule="auto"/>
        <w:ind w:left="618" w:right="50" w:hanging="566"/>
        <w:jc w:val="both"/>
      </w:pPr>
      <w:r>
        <w:rPr>
          <w:rFonts w:eastAsia="Arial CE" w:cs="Arial CE"/>
        </w:rPr>
        <w:t xml:space="preserve">5.2. </w:t>
      </w:r>
      <w:r>
        <w:rPr>
          <w:rFonts w:eastAsia="Arial CE" w:cs="Arial CE"/>
          <w:color w:val="00000A"/>
        </w:rPr>
        <w:t>W przypadku, gdy informacje zawarte we wniosku o dopuszczenie stanowią tajemnicę przedsiębiorstwa w rozumieniu przepisów ustawy o zwalczaniu nieuczciwej konkurencji, Uczestnik konkursu zobowiązany jest nie później niż w terminie składania Wniosków:</w:t>
      </w:r>
      <w:r>
        <w:t xml:space="preserve"> </w:t>
      </w:r>
    </w:p>
    <w:p w14:paraId="63AE001C" w14:textId="77777777" w:rsidR="0017099A" w:rsidRDefault="0017099A" w:rsidP="008A009D">
      <w:pPr>
        <w:numPr>
          <w:ilvl w:val="0"/>
          <w:numId w:val="19"/>
        </w:numPr>
        <w:spacing w:after="30" w:line="291" w:lineRule="auto"/>
        <w:ind w:left="920" w:right="50" w:hanging="286"/>
        <w:jc w:val="both"/>
      </w:pPr>
      <w:r>
        <w:rPr>
          <w:rFonts w:eastAsia="Arial CE" w:cs="Arial CE"/>
          <w:color w:val="00000A"/>
        </w:rPr>
        <w:t xml:space="preserve">oznaczyć te informacje klauzulą: “INFORMACJE STANOWIĄCE TAJEMNICĘ PRZEDSIĘBIORSTWA W ROZUMIENIU ART. 11 ust. 4 USTAWY O ZWALCZANIU </w:t>
      </w:r>
    </w:p>
    <w:p w14:paraId="254716CD" w14:textId="77777777" w:rsidR="0017099A" w:rsidRDefault="0017099A" w:rsidP="0017099A">
      <w:pPr>
        <w:spacing w:after="30" w:line="291" w:lineRule="auto"/>
        <w:ind w:left="927" w:right="50" w:hanging="8"/>
        <w:jc w:val="both"/>
      </w:pPr>
      <w:r>
        <w:rPr>
          <w:rFonts w:eastAsia="Arial CE" w:cs="Arial CE"/>
          <w:color w:val="00000A"/>
        </w:rPr>
        <w:t xml:space="preserve">NIEUCZCIWEJ KONKURENCJI (Dz. U. z 2003 r. nr 153, poz. 1503, z </w:t>
      </w:r>
      <w:proofErr w:type="spellStart"/>
      <w:r>
        <w:rPr>
          <w:rFonts w:eastAsia="Arial CE" w:cs="Arial CE"/>
          <w:color w:val="00000A"/>
        </w:rPr>
        <w:t>późn</w:t>
      </w:r>
      <w:proofErr w:type="spellEnd"/>
      <w:r>
        <w:rPr>
          <w:rFonts w:eastAsia="Arial CE" w:cs="Arial CE"/>
          <w:color w:val="00000A"/>
        </w:rPr>
        <w:t>. zm.)”</w:t>
      </w:r>
      <w:r>
        <w:t xml:space="preserve"> </w:t>
      </w:r>
    </w:p>
    <w:p w14:paraId="33428E24" w14:textId="77777777" w:rsidR="0017099A" w:rsidRDefault="0017099A" w:rsidP="008A009D">
      <w:pPr>
        <w:numPr>
          <w:ilvl w:val="0"/>
          <w:numId w:val="19"/>
        </w:numPr>
        <w:spacing w:after="30" w:line="291" w:lineRule="auto"/>
        <w:ind w:left="920" w:right="50" w:hanging="286"/>
        <w:jc w:val="both"/>
      </w:pPr>
      <w:r>
        <w:rPr>
          <w:rFonts w:eastAsia="Arial CE" w:cs="Arial CE"/>
          <w:color w:val="00000A"/>
        </w:rPr>
        <w:t>dołączyć te informacje odrębnie do Wniosku w zamkniętej kopercie trwale połączonej  z Wnioskiem i pozostałymi dokumentami.</w:t>
      </w:r>
      <w:r>
        <w:t xml:space="preserve"> </w:t>
      </w:r>
    </w:p>
    <w:p w14:paraId="1B53C27D" w14:textId="77777777" w:rsidR="0017099A" w:rsidRDefault="0017099A" w:rsidP="008A009D">
      <w:pPr>
        <w:numPr>
          <w:ilvl w:val="0"/>
          <w:numId w:val="19"/>
        </w:numPr>
        <w:spacing w:after="0" w:line="291" w:lineRule="auto"/>
        <w:ind w:left="920" w:right="50" w:hanging="286"/>
        <w:jc w:val="both"/>
      </w:pPr>
      <w:r>
        <w:rPr>
          <w:rFonts w:eastAsia="Arial CE" w:cs="Arial CE"/>
          <w:color w:val="00000A"/>
        </w:rPr>
        <w:t>wykazać, że informacje te stanowią tajemnicę przedsiębiorstwa.</w:t>
      </w:r>
      <w:r>
        <w:t xml:space="preserve"> </w:t>
      </w:r>
    </w:p>
    <w:p w14:paraId="7758ECDB" w14:textId="77777777" w:rsidR="0017099A" w:rsidRDefault="0017099A" w:rsidP="0017099A">
      <w:pPr>
        <w:spacing w:after="0" w:line="291" w:lineRule="auto"/>
        <w:ind w:left="642" w:right="50" w:hanging="8"/>
        <w:jc w:val="both"/>
      </w:pPr>
      <w:r>
        <w:rPr>
          <w:rFonts w:eastAsia="Arial CE" w:cs="Arial CE"/>
          <w:color w:val="00000A"/>
        </w:rPr>
        <w:t>Informację o zastrzeżeniu dokumentów stanowiących tajemnicę przedsiębiorstwa należy podać również w formularzu Wniosku.</w:t>
      </w:r>
      <w:r>
        <w:t xml:space="preserve"> </w:t>
      </w:r>
    </w:p>
    <w:p w14:paraId="29837749" w14:textId="77777777" w:rsidR="0017099A" w:rsidRDefault="0017099A" w:rsidP="0017099A">
      <w:pPr>
        <w:spacing w:after="64"/>
        <w:ind w:left="634"/>
      </w:pPr>
      <w:r>
        <w:rPr>
          <w:rFonts w:eastAsia="Arial CE" w:cs="Arial CE"/>
          <w:color w:val="00000A"/>
        </w:rPr>
        <w:t xml:space="preserve"> </w:t>
      </w:r>
    </w:p>
    <w:p w14:paraId="7910C577" w14:textId="057ECC80" w:rsidR="0017099A" w:rsidRDefault="0017099A" w:rsidP="00A06DCB">
      <w:pPr>
        <w:spacing w:after="9" w:line="291" w:lineRule="auto"/>
        <w:ind w:left="618" w:right="50" w:hanging="566"/>
        <w:jc w:val="both"/>
      </w:pPr>
      <w:r>
        <w:rPr>
          <w:rFonts w:eastAsia="Arial CE" w:cs="Arial CE"/>
        </w:rPr>
        <w:t xml:space="preserve">5.3. </w:t>
      </w:r>
      <w:r>
        <w:rPr>
          <w:rFonts w:eastAsia="Arial CE" w:cs="Arial CE"/>
          <w:color w:val="00000A"/>
        </w:rPr>
        <w:t>W przypadku niezabezpieczenia przez Uczestnika konkursu we Wniosku informacji zastrzeżonych zgodnie z postanowieniami niniejszego zapisu Regulaminu, Uczestnikowi konkursu nie przysługują roszczenia wobec Organizatora.</w:t>
      </w:r>
      <w:r>
        <w:t xml:space="preserve"> </w:t>
      </w:r>
    </w:p>
    <w:p w14:paraId="6C77F967" w14:textId="51A7D961" w:rsidR="00D1130D" w:rsidRDefault="00D1130D" w:rsidP="00A06DCB">
      <w:pPr>
        <w:spacing w:after="9" w:line="291" w:lineRule="auto"/>
        <w:ind w:left="618" w:right="50" w:hanging="566"/>
        <w:jc w:val="both"/>
      </w:pPr>
    </w:p>
    <w:p w14:paraId="2F4B4CE9" w14:textId="43D00C6F" w:rsidR="00D1130D" w:rsidRDefault="00D1130D" w:rsidP="00A06DCB">
      <w:pPr>
        <w:spacing w:after="9" w:line="291" w:lineRule="auto"/>
        <w:ind w:left="618" w:right="50" w:hanging="566"/>
        <w:jc w:val="both"/>
      </w:pPr>
    </w:p>
    <w:p w14:paraId="1F79E38E" w14:textId="77777777" w:rsidR="00D1130D" w:rsidRDefault="00D1130D" w:rsidP="00A06DCB">
      <w:pPr>
        <w:spacing w:after="9" w:line="291" w:lineRule="auto"/>
        <w:ind w:left="618" w:right="50" w:hanging="566"/>
        <w:jc w:val="both"/>
      </w:pPr>
    </w:p>
    <w:p w14:paraId="13746D67" w14:textId="68BAA0E3" w:rsidR="0017099A" w:rsidRDefault="0017099A" w:rsidP="00A06DCB">
      <w:pPr>
        <w:pStyle w:val="Nagwek1"/>
        <w:numPr>
          <w:ilvl w:val="0"/>
          <w:numId w:val="0"/>
        </w:numPr>
        <w:ind w:left="432"/>
        <w:jc w:val="center"/>
      </w:pPr>
      <w:bookmarkStart w:id="23" w:name="_Toc55421941"/>
      <w:r>
        <w:lastRenderedPageBreak/>
        <w:t>ROZDZIAŁ IV</w:t>
      </w:r>
      <w:bookmarkEnd w:id="23"/>
    </w:p>
    <w:p w14:paraId="7495D5F7" w14:textId="77777777" w:rsidR="0017099A" w:rsidRDefault="0017099A" w:rsidP="0017099A">
      <w:pPr>
        <w:spacing w:after="26"/>
        <w:ind w:left="297" w:right="287" w:hanging="10"/>
        <w:jc w:val="center"/>
      </w:pPr>
      <w:r>
        <w:rPr>
          <w:rFonts w:eastAsia="Arial CE" w:cs="Arial CE"/>
          <w:b/>
        </w:rPr>
        <w:t xml:space="preserve">SPOSÓB OPRACOWANIA I SKŁADANIA PRAC KONKURSOWYCH </w:t>
      </w:r>
    </w:p>
    <w:p w14:paraId="333E64DC" w14:textId="2653FADB" w:rsidR="0017099A" w:rsidRDefault="0017099A" w:rsidP="0017099A">
      <w:pPr>
        <w:spacing w:after="64"/>
        <w:ind w:left="67"/>
      </w:pPr>
      <w:r>
        <w:rPr>
          <w:rFonts w:eastAsia="Arial CE" w:cs="Arial CE"/>
        </w:rPr>
        <w:t xml:space="preserve"> </w:t>
      </w:r>
    </w:p>
    <w:p w14:paraId="7BB016C6" w14:textId="1B0B2E5B" w:rsidR="0017099A" w:rsidRDefault="0017099A" w:rsidP="00A06DCB">
      <w:pPr>
        <w:pStyle w:val="Nagwek3"/>
        <w:numPr>
          <w:ilvl w:val="0"/>
          <w:numId w:val="0"/>
        </w:numPr>
        <w:tabs>
          <w:tab w:val="center" w:pos="4255"/>
        </w:tabs>
      </w:pPr>
      <w:bookmarkStart w:id="24" w:name="_Toc55421942"/>
      <w:r>
        <w:t xml:space="preserve">1. </w:t>
      </w:r>
      <w:r>
        <w:tab/>
      </w:r>
      <w:r w:rsidRPr="00324CD9">
        <w:t>INFORMACJE OGÓLNE O PRZYGOTOWANIU PRACY KONKURSOWEJ</w:t>
      </w:r>
      <w:bookmarkEnd w:id="24"/>
      <w:r>
        <w:t xml:space="preserve"> </w:t>
      </w:r>
    </w:p>
    <w:p w14:paraId="2D669561" w14:textId="77777777" w:rsidR="0017099A" w:rsidRDefault="0017099A" w:rsidP="0017099A">
      <w:pPr>
        <w:spacing w:after="64"/>
        <w:ind w:left="67"/>
      </w:pPr>
      <w:r>
        <w:rPr>
          <w:rFonts w:eastAsia="Arial CE" w:cs="Arial CE"/>
        </w:rPr>
        <w:t xml:space="preserve"> </w:t>
      </w:r>
    </w:p>
    <w:p w14:paraId="537D6FFF" w14:textId="2560F417" w:rsidR="0017099A" w:rsidRDefault="0017099A" w:rsidP="00A06DCB">
      <w:pPr>
        <w:spacing w:after="47" w:line="271" w:lineRule="auto"/>
        <w:ind w:left="567" w:right="49" w:hanging="515"/>
        <w:jc w:val="both"/>
      </w:pPr>
      <w:r>
        <w:rPr>
          <w:rFonts w:eastAsia="Arial CE" w:cs="Arial CE"/>
        </w:rPr>
        <w:t xml:space="preserve">1.1 </w:t>
      </w:r>
      <w:r w:rsidR="00A06DCB">
        <w:rPr>
          <w:rFonts w:eastAsia="Arial CE" w:cs="Arial CE"/>
        </w:rPr>
        <w:t xml:space="preserve">  </w:t>
      </w:r>
      <w:r>
        <w:rPr>
          <w:rFonts w:eastAsia="Arial CE" w:cs="Arial CE"/>
        </w:rPr>
        <w:t xml:space="preserve">Praca konkursowa w sposób jednoznaczny musi wskazywać na zaproponowaną przez Uczestnika konkursu ideę przyjętych rozwiązań. Pod względem graficznym pracę konkursową musi cechować czytelność informacji tekstowej oraz rysunkowej. </w:t>
      </w:r>
    </w:p>
    <w:p w14:paraId="0E3E679A" w14:textId="64A96496" w:rsidR="0017099A" w:rsidRDefault="0017099A" w:rsidP="0017099A">
      <w:pPr>
        <w:spacing w:after="48" w:line="271" w:lineRule="auto"/>
        <w:ind w:left="618" w:right="49" w:hanging="566"/>
        <w:jc w:val="both"/>
      </w:pPr>
      <w:r>
        <w:rPr>
          <w:rFonts w:eastAsia="Arial CE" w:cs="Arial CE"/>
        </w:rPr>
        <w:t xml:space="preserve">1.2 </w:t>
      </w:r>
      <w:r w:rsidR="00A06DCB">
        <w:rPr>
          <w:rFonts w:eastAsia="Arial CE" w:cs="Arial CE"/>
        </w:rPr>
        <w:t xml:space="preserve"> </w:t>
      </w:r>
      <w:r w:rsidR="00F131BD">
        <w:rPr>
          <w:rFonts w:eastAsia="Arial CE" w:cs="Arial CE"/>
        </w:rPr>
        <w:tab/>
      </w:r>
      <w:r>
        <w:rPr>
          <w:rFonts w:eastAsia="Arial CE" w:cs="Arial CE"/>
        </w:rPr>
        <w:t xml:space="preserve">Zaleca się by Uczestnik konkursu uwzględnił przy sporządzaniu pracy konkursowej treści i wytyczne zawarte w materiałach do </w:t>
      </w:r>
      <w:r w:rsidRPr="002D41CE">
        <w:rPr>
          <w:rFonts w:eastAsia="Arial CE" w:cs="Arial CE"/>
        </w:rPr>
        <w:t xml:space="preserve">konkursu (Załącznik nr 8 do Regulaminu) </w:t>
      </w:r>
      <w:r>
        <w:rPr>
          <w:rFonts w:eastAsia="Arial CE" w:cs="Arial CE"/>
        </w:rPr>
        <w:t xml:space="preserve">oraz inne postanowienia Regulaminu. </w:t>
      </w:r>
    </w:p>
    <w:p w14:paraId="0B1929E2" w14:textId="50ED1CD9" w:rsidR="0017099A" w:rsidRDefault="0017099A" w:rsidP="0017099A">
      <w:pPr>
        <w:spacing w:after="5" w:line="321" w:lineRule="auto"/>
        <w:ind w:left="618" w:right="49" w:hanging="566"/>
        <w:jc w:val="both"/>
      </w:pPr>
      <w:r>
        <w:rPr>
          <w:rFonts w:eastAsia="Arial CE" w:cs="Arial CE"/>
        </w:rPr>
        <w:t xml:space="preserve">1.3 </w:t>
      </w:r>
      <w:r w:rsidR="00A06DCB">
        <w:rPr>
          <w:rFonts w:eastAsia="Arial CE" w:cs="Arial CE"/>
        </w:rPr>
        <w:t xml:space="preserve">  </w:t>
      </w:r>
      <w:r>
        <w:rPr>
          <w:rFonts w:eastAsia="Arial CE" w:cs="Arial CE"/>
        </w:rPr>
        <w:t xml:space="preserve">Praca konkursowa nie może naruszać praw autorskich stron trzecich tak w zakresie merytorycznym, jak i wykorzystanych narzędzi do jej opracowania. </w:t>
      </w:r>
    </w:p>
    <w:p w14:paraId="5F6879A6" w14:textId="5184B19F" w:rsidR="0017099A" w:rsidRDefault="0017099A" w:rsidP="0017099A">
      <w:pPr>
        <w:spacing w:after="29" w:line="271" w:lineRule="auto"/>
        <w:ind w:left="618" w:right="49" w:hanging="566"/>
        <w:jc w:val="both"/>
      </w:pPr>
      <w:r>
        <w:rPr>
          <w:rFonts w:eastAsia="Arial CE" w:cs="Arial CE"/>
        </w:rPr>
        <w:t xml:space="preserve">1.4 </w:t>
      </w:r>
      <w:r w:rsidR="00A06DCB">
        <w:rPr>
          <w:rFonts w:eastAsia="Arial CE" w:cs="Arial CE"/>
        </w:rPr>
        <w:t xml:space="preserve"> </w:t>
      </w:r>
      <w:r>
        <w:rPr>
          <w:rFonts w:eastAsia="Arial CE" w:cs="Arial CE"/>
        </w:rPr>
        <w:t>Nie będą rozpatrywane prace konkursowe, które zostały opracowane w sposób umożliwiający identyfikację ich autorów</w:t>
      </w:r>
      <w:r w:rsidR="00F131BD">
        <w:rPr>
          <w:rFonts w:eastAsia="Arial CE" w:cs="Arial CE"/>
        </w:rPr>
        <w:t>,</w:t>
      </w:r>
      <w:r>
        <w:rPr>
          <w:rFonts w:eastAsia="Arial CE" w:cs="Arial CE"/>
        </w:rPr>
        <w:t xml:space="preserve"> a Uczestnik konkursu/Uczestnicy konkursu którzy złożyli takie prace konkursowe będzie wykluczony z konkursu. </w:t>
      </w:r>
    </w:p>
    <w:p w14:paraId="460FB823" w14:textId="6A9F0683" w:rsidR="0017099A" w:rsidRDefault="0017099A" w:rsidP="0017099A">
      <w:pPr>
        <w:spacing w:after="64"/>
        <w:ind w:left="634"/>
      </w:pPr>
      <w:r>
        <w:rPr>
          <w:rFonts w:eastAsia="Arial CE" w:cs="Arial CE"/>
        </w:rPr>
        <w:t xml:space="preserve"> </w:t>
      </w:r>
    </w:p>
    <w:p w14:paraId="6417E098" w14:textId="00397BFB" w:rsidR="0017099A" w:rsidRDefault="0017099A" w:rsidP="00F131BD">
      <w:pPr>
        <w:pStyle w:val="Nagwek3"/>
        <w:numPr>
          <w:ilvl w:val="0"/>
          <w:numId w:val="0"/>
        </w:numPr>
        <w:tabs>
          <w:tab w:val="right" w:pos="9202"/>
        </w:tabs>
      </w:pPr>
      <w:bookmarkStart w:id="25" w:name="_Toc55421943"/>
      <w:r>
        <w:t xml:space="preserve">2. </w:t>
      </w:r>
      <w:r w:rsidR="00F131BD">
        <w:t xml:space="preserve">           </w:t>
      </w:r>
      <w:r>
        <w:t>ZAWARTOŚĆ PRACY KONKURSOWEJ ORAZ SPOSÓB I FORMA OPRACOWANIA</w:t>
      </w:r>
      <w:bookmarkEnd w:id="25"/>
      <w:r>
        <w:t xml:space="preserve"> </w:t>
      </w:r>
    </w:p>
    <w:p w14:paraId="031004CF" w14:textId="77777777" w:rsidR="0017099A" w:rsidRDefault="0017099A" w:rsidP="0017099A">
      <w:pPr>
        <w:spacing w:after="62"/>
        <w:ind w:left="634"/>
      </w:pPr>
      <w:r>
        <w:rPr>
          <w:rFonts w:eastAsia="Arial CE" w:cs="Arial CE"/>
          <w:b/>
        </w:rPr>
        <w:t xml:space="preserve"> </w:t>
      </w:r>
    </w:p>
    <w:p w14:paraId="189527A8" w14:textId="77777777" w:rsidR="0017099A" w:rsidRDefault="0017099A" w:rsidP="0017099A">
      <w:pPr>
        <w:spacing w:after="30"/>
        <w:ind w:left="62" w:right="49" w:hanging="10"/>
      </w:pPr>
      <w:r>
        <w:rPr>
          <w:rFonts w:eastAsia="Arial CE" w:cs="Arial CE"/>
        </w:rPr>
        <w:t xml:space="preserve">2.1. </w:t>
      </w:r>
      <w:r>
        <w:rPr>
          <w:rFonts w:eastAsia="Arial CE" w:cs="Arial CE"/>
          <w:b/>
        </w:rPr>
        <w:t xml:space="preserve">Praca konkursowa powinna składać się z: </w:t>
      </w:r>
    </w:p>
    <w:p w14:paraId="2D1F2330" w14:textId="77777777" w:rsidR="0017099A" w:rsidRDefault="0017099A" w:rsidP="0017099A">
      <w:pPr>
        <w:spacing w:after="65"/>
        <w:ind w:left="634"/>
      </w:pPr>
      <w:r>
        <w:rPr>
          <w:rFonts w:eastAsia="Arial CE" w:cs="Arial CE"/>
          <w:b/>
        </w:rPr>
        <w:t xml:space="preserve"> </w:t>
      </w:r>
    </w:p>
    <w:p w14:paraId="1E95BA09" w14:textId="77777777" w:rsidR="0017099A" w:rsidRPr="001578F2" w:rsidRDefault="0017099A" w:rsidP="008A009D">
      <w:pPr>
        <w:numPr>
          <w:ilvl w:val="0"/>
          <w:numId w:val="20"/>
        </w:numPr>
        <w:spacing w:after="2" w:line="289" w:lineRule="auto"/>
        <w:ind w:right="44" w:hanging="427"/>
        <w:jc w:val="both"/>
        <w:rPr>
          <w:bCs/>
        </w:rPr>
      </w:pPr>
      <w:r w:rsidRPr="00F131BD">
        <w:rPr>
          <w:rFonts w:eastAsia="Arial CE" w:cs="Arial CE"/>
          <w:bCs/>
        </w:rPr>
        <w:t xml:space="preserve">części graficznej – plansze w ilości maksymalnie 4 sztuki naklejone na sztywny, </w:t>
      </w:r>
      <w:r w:rsidRPr="00F131BD">
        <w:rPr>
          <w:rFonts w:eastAsia="Arial CE" w:cs="Arial CE"/>
          <w:bCs/>
          <w:u w:val="single" w:color="000000"/>
        </w:rPr>
        <w:t>lekki</w:t>
      </w:r>
      <w:r w:rsidRPr="00F131BD">
        <w:rPr>
          <w:rFonts w:eastAsia="Arial CE" w:cs="Arial CE"/>
          <w:bCs/>
        </w:rPr>
        <w:t xml:space="preserve"> podkład 100x70 cm w układzie poziomym - 1 komplet; dopuszcza się mniejszą </w:t>
      </w:r>
      <w:r w:rsidRPr="001578F2">
        <w:rPr>
          <w:rFonts w:eastAsia="Arial CE" w:cs="Arial CE"/>
          <w:bCs/>
        </w:rPr>
        <w:t>liczbę plansz o ile zostaną zawarte na nich elementy pracy konkursowej wymienione w pkt. 2.2. niniejszego Rozdziału</w:t>
      </w:r>
      <w:r w:rsidRPr="001578F2">
        <w:rPr>
          <w:bCs/>
        </w:rPr>
        <w:t xml:space="preserve"> </w:t>
      </w:r>
    </w:p>
    <w:p w14:paraId="710EBDB0" w14:textId="77777777" w:rsidR="0017099A" w:rsidRPr="00F131BD" w:rsidRDefault="0017099A" w:rsidP="0017099A">
      <w:pPr>
        <w:spacing w:after="64"/>
        <w:ind w:left="634"/>
        <w:rPr>
          <w:bCs/>
        </w:rPr>
      </w:pPr>
      <w:r w:rsidRPr="00F131BD">
        <w:rPr>
          <w:rFonts w:eastAsia="Arial CE" w:cs="Arial CE"/>
          <w:bCs/>
        </w:rPr>
        <w:t xml:space="preserve"> </w:t>
      </w:r>
    </w:p>
    <w:p w14:paraId="5D9001A5" w14:textId="18EB7D73" w:rsidR="0017099A" w:rsidRPr="001578F2" w:rsidRDefault="0017099A" w:rsidP="008A009D">
      <w:pPr>
        <w:numPr>
          <w:ilvl w:val="0"/>
          <w:numId w:val="20"/>
        </w:numPr>
        <w:spacing w:after="2" w:line="289" w:lineRule="auto"/>
        <w:ind w:right="44" w:hanging="427"/>
        <w:jc w:val="both"/>
        <w:rPr>
          <w:bCs/>
        </w:rPr>
      </w:pPr>
      <w:r w:rsidRPr="00F131BD">
        <w:rPr>
          <w:rFonts w:eastAsia="Arial CE" w:cs="Arial CE"/>
          <w:bCs/>
        </w:rPr>
        <w:t xml:space="preserve">części opisowej - Zeszyt z opisem autorskim pracy konkursowej oraz zmniejszonymi do formatu A3 planszami części graficznej oraz tabelą bilansu powierzchni budynku i </w:t>
      </w:r>
      <w:r w:rsidRPr="002D41CE">
        <w:rPr>
          <w:rFonts w:eastAsia="Arial CE" w:cs="Arial CE"/>
          <w:bCs/>
        </w:rPr>
        <w:t>zagospodarowania (Załącznik nr 8</w:t>
      </w:r>
      <w:r w:rsidR="002D41CE" w:rsidRPr="002D41CE">
        <w:rPr>
          <w:rFonts w:eastAsia="Arial CE" w:cs="Arial CE"/>
          <w:bCs/>
        </w:rPr>
        <w:t>c</w:t>
      </w:r>
      <w:r w:rsidRPr="002D41CE">
        <w:rPr>
          <w:rFonts w:eastAsia="Arial CE" w:cs="Arial CE"/>
          <w:bCs/>
        </w:rPr>
        <w:t xml:space="preserve"> do Regulaminu) </w:t>
      </w:r>
      <w:r w:rsidRPr="00F131BD">
        <w:rPr>
          <w:rFonts w:eastAsia="Arial CE" w:cs="Arial CE"/>
          <w:bCs/>
        </w:rPr>
        <w:t xml:space="preserve">a także informacjami cenowymi sporządzonymi zgodnie z </w:t>
      </w:r>
      <w:r w:rsidRPr="001578F2">
        <w:rPr>
          <w:rFonts w:eastAsia="Arial CE" w:cs="Arial CE"/>
          <w:bCs/>
        </w:rPr>
        <w:t xml:space="preserve">Załącznikiem nr 6 oraz Załącznikiem nr 6a do Regulaminu – 2 egzemplarze, </w:t>
      </w:r>
    </w:p>
    <w:p w14:paraId="789C08C1" w14:textId="77777777" w:rsidR="0017099A" w:rsidRPr="00F131BD" w:rsidRDefault="0017099A" w:rsidP="0017099A">
      <w:pPr>
        <w:spacing w:after="65"/>
        <w:ind w:left="67"/>
        <w:rPr>
          <w:bCs/>
        </w:rPr>
      </w:pPr>
      <w:r w:rsidRPr="00F131BD">
        <w:rPr>
          <w:rFonts w:eastAsia="Arial CE" w:cs="Arial CE"/>
          <w:bCs/>
        </w:rPr>
        <w:t xml:space="preserve"> </w:t>
      </w:r>
    </w:p>
    <w:p w14:paraId="1508D0F2" w14:textId="77777777" w:rsidR="0017099A" w:rsidRPr="00F131BD" w:rsidRDefault="0017099A" w:rsidP="008A009D">
      <w:pPr>
        <w:numPr>
          <w:ilvl w:val="0"/>
          <w:numId w:val="20"/>
        </w:numPr>
        <w:spacing w:after="30" w:line="259" w:lineRule="auto"/>
        <w:ind w:right="44" w:hanging="427"/>
        <w:jc w:val="both"/>
        <w:rPr>
          <w:bCs/>
        </w:rPr>
      </w:pPr>
      <w:r w:rsidRPr="00F131BD">
        <w:rPr>
          <w:rFonts w:eastAsia="Arial CE" w:cs="Arial CE"/>
          <w:bCs/>
        </w:rPr>
        <w:t xml:space="preserve">zamkniętej koperty z kartą identyfikacyjną </w:t>
      </w:r>
      <w:r w:rsidRPr="001578F2">
        <w:rPr>
          <w:rFonts w:eastAsia="Arial CE" w:cs="Arial CE"/>
          <w:bCs/>
        </w:rPr>
        <w:t xml:space="preserve">(Załącznik nr 5 do </w:t>
      </w:r>
      <w:r w:rsidRPr="00F131BD">
        <w:rPr>
          <w:rFonts w:eastAsia="Arial CE" w:cs="Arial CE"/>
          <w:bCs/>
        </w:rPr>
        <w:t xml:space="preserve">Regulaminu), </w:t>
      </w:r>
    </w:p>
    <w:p w14:paraId="0E449F12" w14:textId="77777777" w:rsidR="0017099A" w:rsidRPr="00F131BD" w:rsidRDefault="0017099A" w:rsidP="0017099A">
      <w:pPr>
        <w:spacing w:after="64"/>
        <w:ind w:left="67"/>
        <w:rPr>
          <w:bCs/>
        </w:rPr>
      </w:pPr>
      <w:r w:rsidRPr="00F131BD">
        <w:rPr>
          <w:rFonts w:eastAsia="Arial CE" w:cs="Arial CE"/>
          <w:bCs/>
        </w:rPr>
        <w:t xml:space="preserve"> </w:t>
      </w:r>
    </w:p>
    <w:p w14:paraId="39F66FBE" w14:textId="77777777" w:rsidR="001578F2" w:rsidRDefault="0017099A" w:rsidP="001578F2">
      <w:pPr>
        <w:ind w:left="993" w:hanging="374"/>
        <w:rPr>
          <w:bCs/>
        </w:rPr>
      </w:pPr>
      <w:r w:rsidRPr="00F131BD">
        <w:rPr>
          <w:bCs/>
        </w:rPr>
        <w:t xml:space="preserve">d. </w:t>
      </w:r>
      <w:r w:rsidR="00F131BD">
        <w:rPr>
          <w:bCs/>
        </w:rPr>
        <w:t xml:space="preserve">   </w:t>
      </w:r>
      <w:r w:rsidRPr="00F131BD">
        <w:rPr>
          <w:bCs/>
        </w:rPr>
        <w:t>zamkniętej koperty z nośnikiem elektronicznym z wersją elektroniczną pracy</w:t>
      </w:r>
      <w:r w:rsidR="00F131BD">
        <w:rPr>
          <w:bCs/>
        </w:rPr>
        <w:t xml:space="preserve">   </w:t>
      </w:r>
      <w:r w:rsidRPr="00F131BD">
        <w:rPr>
          <w:bCs/>
        </w:rPr>
        <w:t xml:space="preserve">konkursowej części opisowej i graficznej, </w:t>
      </w:r>
    </w:p>
    <w:p w14:paraId="05CCCBD1" w14:textId="1C490FF8" w:rsidR="0017099A" w:rsidRPr="001578F2" w:rsidRDefault="0017099A" w:rsidP="001578F2">
      <w:pPr>
        <w:ind w:left="993" w:hanging="374"/>
        <w:rPr>
          <w:bCs/>
        </w:rPr>
      </w:pPr>
      <w:r>
        <w:rPr>
          <w:rFonts w:eastAsia="Arial CE" w:cs="Arial CE"/>
          <w:b/>
          <w:sz w:val="24"/>
        </w:rPr>
        <w:t xml:space="preserve"> </w:t>
      </w:r>
    </w:p>
    <w:p w14:paraId="36630D85" w14:textId="0D5EFB2E" w:rsidR="0017099A" w:rsidRPr="00F131BD" w:rsidRDefault="0017099A" w:rsidP="00F131BD">
      <w:pPr>
        <w:rPr>
          <w:b/>
          <w:bCs/>
        </w:rPr>
      </w:pPr>
      <w:r w:rsidRPr="00F131BD">
        <w:t>2.2.</w:t>
      </w:r>
      <w:r w:rsidRPr="00F131BD">
        <w:rPr>
          <w:b/>
          <w:bCs/>
        </w:rPr>
        <w:t xml:space="preserve"> Część graficzna – plansze </w:t>
      </w:r>
    </w:p>
    <w:p w14:paraId="110A7DD3" w14:textId="77777777" w:rsidR="0017099A" w:rsidRDefault="0017099A" w:rsidP="0017099A">
      <w:pPr>
        <w:spacing w:after="54" w:line="271" w:lineRule="auto"/>
        <w:ind w:left="644" w:right="49" w:hanging="10"/>
        <w:jc w:val="both"/>
      </w:pPr>
      <w:r>
        <w:rPr>
          <w:rFonts w:eastAsia="Arial CE" w:cs="Arial CE"/>
        </w:rPr>
        <w:t xml:space="preserve">Część graficzna (plansze) powinna zawierać: </w:t>
      </w:r>
    </w:p>
    <w:p w14:paraId="5A89C2FF" w14:textId="747FCFF7" w:rsidR="0017099A" w:rsidRPr="00CB050C" w:rsidRDefault="0017099A" w:rsidP="008A009D">
      <w:pPr>
        <w:numPr>
          <w:ilvl w:val="0"/>
          <w:numId w:val="21"/>
        </w:numPr>
        <w:spacing w:after="23" w:line="295" w:lineRule="auto"/>
        <w:ind w:right="49" w:hanging="360"/>
        <w:jc w:val="both"/>
      </w:pPr>
      <w:r>
        <w:rPr>
          <w:rFonts w:eastAsia="Arial CE" w:cs="Arial CE"/>
        </w:rPr>
        <w:t xml:space="preserve">Projekt zagospodarowania terenu zgodnie z </w:t>
      </w:r>
      <w:r w:rsidRPr="002D41CE">
        <w:rPr>
          <w:rFonts w:eastAsia="Arial CE" w:cs="Arial CE"/>
        </w:rPr>
        <w:t xml:space="preserve">zakresem z Załącznika 8a do Regulaminu, wykonany na </w:t>
      </w:r>
      <w:r w:rsidRPr="00AD135C">
        <w:rPr>
          <w:rFonts w:eastAsia="Arial CE" w:cs="Arial CE"/>
        </w:rPr>
        <w:t>załączonej mapie zasadniczej w skali 1:</w:t>
      </w:r>
      <w:r w:rsidR="00AD135C" w:rsidRPr="00AD135C">
        <w:rPr>
          <w:rFonts w:eastAsia="Arial CE" w:cs="Arial CE"/>
        </w:rPr>
        <w:t>5</w:t>
      </w:r>
      <w:r w:rsidRPr="00AD135C">
        <w:rPr>
          <w:rFonts w:eastAsia="Arial CE" w:cs="Arial CE"/>
        </w:rPr>
        <w:t xml:space="preserve">00. </w:t>
      </w:r>
      <w:r w:rsidRPr="00CB050C">
        <w:rPr>
          <w:rFonts w:eastAsia="Arial CE" w:cs="Arial CE"/>
        </w:rPr>
        <w:t xml:space="preserve">Rysunek powinien zawierać elementy zagospodarowania.  </w:t>
      </w:r>
    </w:p>
    <w:p w14:paraId="720A8514" w14:textId="77777777" w:rsidR="0017099A" w:rsidRDefault="0017099A" w:rsidP="008A009D">
      <w:pPr>
        <w:numPr>
          <w:ilvl w:val="0"/>
          <w:numId w:val="21"/>
        </w:numPr>
        <w:spacing w:after="54" w:line="271" w:lineRule="auto"/>
        <w:ind w:right="49" w:hanging="360"/>
        <w:jc w:val="both"/>
      </w:pPr>
      <w:r>
        <w:rPr>
          <w:rFonts w:eastAsia="Arial CE" w:cs="Arial CE"/>
        </w:rPr>
        <w:lastRenderedPageBreak/>
        <w:t xml:space="preserve">Rzuty wszystkich kondygnacji budynku przedszkola – skala 1:200. </w:t>
      </w:r>
    </w:p>
    <w:p w14:paraId="18A0454E" w14:textId="77777777" w:rsidR="0017099A" w:rsidRDefault="0017099A" w:rsidP="0017099A">
      <w:pPr>
        <w:spacing w:after="5" w:line="271" w:lineRule="auto"/>
        <w:ind w:left="1364" w:right="49" w:hanging="10"/>
        <w:jc w:val="both"/>
      </w:pPr>
      <w:r>
        <w:rPr>
          <w:rFonts w:eastAsia="Arial CE" w:cs="Arial CE"/>
        </w:rPr>
        <w:t xml:space="preserve">Na rzutach należy uwzględnić: </w:t>
      </w:r>
    </w:p>
    <w:p w14:paraId="578F90AF" w14:textId="77777777" w:rsidR="0017099A" w:rsidRDefault="0017099A" w:rsidP="008A009D">
      <w:pPr>
        <w:numPr>
          <w:ilvl w:val="2"/>
          <w:numId w:val="22"/>
        </w:numPr>
        <w:spacing w:after="5" w:line="320" w:lineRule="auto"/>
        <w:ind w:right="49" w:hanging="10"/>
        <w:jc w:val="both"/>
      </w:pPr>
      <w:r>
        <w:rPr>
          <w:rFonts w:eastAsia="Arial CE" w:cs="Arial CE"/>
        </w:rPr>
        <w:t xml:space="preserve">podział przestrzeni przedszkola zgodne z założeniami programowymi i funkcjonalnymi, </w:t>
      </w:r>
    </w:p>
    <w:p w14:paraId="39AE7120" w14:textId="6DECCF80" w:rsidR="0017099A" w:rsidRDefault="0017099A" w:rsidP="008A009D">
      <w:pPr>
        <w:numPr>
          <w:ilvl w:val="2"/>
          <w:numId w:val="22"/>
        </w:numPr>
        <w:spacing w:after="5" w:line="321" w:lineRule="auto"/>
        <w:ind w:right="49" w:hanging="10"/>
        <w:jc w:val="both"/>
      </w:pPr>
      <w:r>
        <w:rPr>
          <w:rFonts w:eastAsia="Arial CE" w:cs="Arial CE"/>
        </w:rPr>
        <w:t>układ komunikacji wewnętrznej</w:t>
      </w:r>
      <w:r w:rsidR="00A03996">
        <w:rPr>
          <w:rFonts w:eastAsia="Arial CE" w:cs="Arial CE"/>
        </w:rPr>
        <w:t>,</w:t>
      </w:r>
      <w:r>
        <w:rPr>
          <w:rFonts w:eastAsia="Arial CE" w:cs="Arial CE"/>
        </w:rPr>
        <w:t xml:space="preserve"> w tym określenie tras poruszania osób niepełnosprawnych zapewniające dostępność wszystkich funkcji obiektu, </w:t>
      </w:r>
    </w:p>
    <w:p w14:paraId="7436B383" w14:textId="77777777" w:rsidR="0017099A" w:rsidRDefault="0017099A" w:rsidP="008A009D">
      <w:pPr>
        <w:numPr>
          <w:ilvl w:val="2"/>
          <w:numId w:val="22"/>
        </w:numPr>
        <w:spacing w:after="5" w:line="271" w:lineRule="auto"/>
        <w:ind w:right="49" w:hanging="10"/>
        <w:jc w:val="both"/>
      </w:pPr>
      <w:r>
        <w:rPr>
          <w:rFonts w:eastAsia="Arial CE" w:cs="Arial CE"/>
        </w:rPr>
        <w:t xml:space="preserve">lokalizację wszystkich pomieszczeń wraz z opisem funkcji, programu i powierzchni na rzucie (w tym pomieszczenia techniczne, sanitariaty, magazyny, edukacja i inne niezbędne do prawidłowego funkcjonowania obiektu przedszkola zgodnie z jego przeznaczeniem) </w:t>
      </w:r>
    </w:p>
    <w:p w14:paraId="71918F17" w14:textId="77777777" w:rsidR="0017099A" w:rsidRDefault="0017099A" w:rsidP="0017099A">
      <w:pPr>
        <w:spacing w:after="65"/>
        <w:ind w:left="1354"/>
      </w:pPr>
      <w:r>
        <w:rPr>
          <w:rFonts w:eastAsia="Arial CE" w:cs="Arial CE"/>
        </w:rPr>
        <w:t xml:space="preserve"> </w:t>
      </w:r>
    </w:p>
    <w:p w14:paraId="782B51C6" w14:textId="77777777" w:rsidR="0017099A" w:rsidRDefault="0017099A" w:rsidP="008A009D">
      <w:pPr>
        <w:numPr>
          <w:ilvl w:val="0"/>
          <w:numId w:val="21"/>
        </w:numPr>
        <w:spacing w:after="29" w:line="271" w:lineRule="auto"/>
        <w:ind w:right="49" w:hanging="360"/>
        <w:jc w:val="both"/>
      </w:pPr>
      <w:r>
        <w:rPr>
          <w:rFonts w:eastAsia="Arial CE" w:cs="Arial CE"/>
        </w:rPr>
        <w:t xml:space="preserve">Minimum 2 charakterystyczne przekroje budynku przedszkola, w skali 1:200 ukazujące relacje przestrzenne przedstawiające w czytelny sposób rozmieszczenie pomieszczeń, program funkcjonalny i relacje pomiędzy elementami programu. </w:t>
      </w:r>
    </w:p>
    <w:p w14:paraId="30ED12D7" w14:textId="77777777" w:rsidR="0017099A" w:rsidRDefault="0017099A" w:rsidP="0017099A">
      <w:pPr>
        <w:spacing w:after="64"/>
        <w:ind w:left="1354"/>
      </w:pPr>
      <w:r>
        <w:rPr>
          <w:rFonts w:eastAsia="Arial CE" w:cs="Arial CE"/>
        </w:rPr>
        <w:t xml:space="preserve"> </w:t>
      </w:r>
    </w:p>
    <w:p w14:paraId="11F889F7" w14:textId="77777777" w:rsidR="0017099A" w:rsidRDefault="0017099A" w:rsidP="008A009D">
      <w:pPr>
        <w:numPr>
          <w:ilvl w:val="0"/>
          <w:numId w:val="21"/>
        </w:numPr>
        <w:spacing w:after="5" w:line="271" w:lineRule="auto"/>
        <w:ind w:right="49" w:hanging="360"/>
        <w:jc w:val="both"/>
      </w:pPr>
      <w:r>
        <w:rPr>
          <w:rFonts w:eastAsia="Arial CE" w:cs="Arial CE"/>
        </w:rPr>
        <w:t xml:space="preserve">Widoki wszystkich elewacji budynku przedszkola – skala 1:200. </w:t>
      </w:r>
    </w:p>
    <w:p w14:paraId="06D183A1" w14:textId="77777777" w:rsidR="0017099A" w:rsidRDefault="0017099A" w:rsidP="0017099A">
      <w:pPr>
        <w:spacing w:after="31"/>
        <w:ind w:left="775"/>
      </w:pPr>
      <w:r>
        <w:rPr>
          <w:rFonts w:eastAsia="Arial CE" w:cs="Arial CE"/>
          <w:sz w:val="24"/>
        </w:rPr>
        <w:t xml:space="preserve"> </w:t>
      </w:r>
    </w:p>
    <w:p w14:paraId="2EB36220" w14:textId="77777777" w:rsidR="0017099A" w:rsidRDefault="0017099A" w:rsidP="008A009D">
      <w:pPr>
        <w:numPr>
          <w:ilvl w:val="0"/>
          <w:numId w:val="21"/>
        </w:numPr>
        <w:spacing w:after="5" w:line="321" w:lineRule="auto"/>
        <w:ind w:right="49" w:hanging="360"/>
        <w:jc w:val="both"/>
      </w:pPr>
      <w:r>
        <w:rPr>
          <w:rFonts w:eastAsia="Arial CE" w:cs="Arial CE"/>
        </w:rPr>
        <w:t xml:space="preserve">Minimum 1 wizualizacja z „lotu ptaka” przedstawiająca w czytelny sposób całość terenu opracowania konkursowego wraz z kontekstem najbliższego otoczenia. </w:t>
      </w:r>
    </w:p>
    <w:p w14:paraId="32C826AA" w14:textId="77777777" w:rsidR="0017099A" w:rsidRDefault="0017099A" w:rsidP="0017099A">
      <w:pPr>
        <w:spacing w:after="64"/>
        <w:ind w:left="67"/>
      </w:pPr>
      <w:r>
        <w:rPr>
          <w:rFonts w:eastAsia="Arial CE" w:cs="Arial CE"/>
        </w:rPr>
        <w:t xml:space="preserve"> </w:t>
      </w:r>
    </w:p>
    <w:p w14:paraId="438014B6" w14:textId="2F680449" w:rsidR="0017099A" w:rsidRDefault="0017099A" w:rsidP="008A009D">
      <w:pPr>
        <w:numPr>
          <w:ilvl w:val="0"/>
          <w:numId w:val="21"/>
        </w:numPr>
        <w:spacing w:after="5" w:line="321" w:lineRule="auto"/>
        <w:ind w:right="49" w:hanging="360"/>
        <w:jc w:val="both"/>
      </w:pPr>
      <w:r>
        <w:rPr>
          <w:rFonts w:eastAsia="Arial CE" w:cs="Arial CE"/>
        </w:rPr>
        <w:t>Minimum 1 wizualizacja z perspektywy człowieka ukazując</w:t>
      </w:r>
      <w:r w:rsidR="00632A1F">
        <w:rPr>
          <w:rFonts w:eastAsia="Arial CE" w:cs="Arial CE"/>
        </w:rPr>
        <w:t>a</w:t>
      </w:r>
      <w:r>
        <w:rPr>
          <w:rFonts w:eastAsia="Arial CE" w:cs="Arial CE"/>
        </w:rPr>
        <w:t xml:space="preserve"> budynek przedszkola i zagospodarowanie terenu</w:t>
      </w:r>
      <w:r w:rsidR="00632A1F">
        <w:rPr>
          <w:rFonts w:eastAsia="Arial CE" w:cs="Arial CE"/>
        </w:rPr>
        <w:t>,</w:t>
      </w:r>
      <w:r w:rsidR="00EE1011">
        <w:rPr>
          <w:rFonts w:eastAsia="Arial CE" w:cs="Arial CE"/>
        </w:rPr>
        <w:t xml:space="preserve"> w tym od strony wejścia głównego do przedszkola. </w:t>
      </w:r>
    </w:p>
    <w:p w14:paraId="23A75280" w14:textId="77777777" w:rsidR="0017099A" w:rsidRDefault="0017099A" w:rsidP="0017099A">
      <w:pPr>
        <w:spacing w:after="64"/>
        <w:ind w:left="67"/>
      </w:pPr>
      <w:r>
        <w:rPr>
          <w:rFonts w:eastAsia="Arial CE" w:cs="Arial CE"/>
        </w:rPr>
        <w:t xml:space="preserve"> </w:t>
      </w:r>
    </w:p>
    <w:p w14:paraId="6514BDCF" w14:textId="78299A4F" w:rsidR="0017099A" w:rsidRDefault="0017099A" w:rsidP="008A009D">
      <w:pPr>
        <w:numPr>
          <w:ilvl w:val="0"/>
          <w:numId w:val="21"/>
        </w:numPr>
        <w:spacing w:after="29" w:line="271" w:lineRule="auto"/>
        <w:ind w:right="49" w:hanging="360"/>
        <w:jc w:val="both"/>
      </w:pPr>
      <w:r>
        <w:rPr>
          <w:rFonts w:eastAsia="Arial CE" w:cs="Arial CE"/>
        </w:rPr>
        <w:t>Minimum 2 wizualizacj</w:t>
      </w:r>
      <w:r w:rsidR="00632A1F">
        <w:rPr>
          <w:rFonts w:eastAsia="Arial CE" w:cs="Arial CE"/>
        </w:rPr>
        <w:t>e</w:t>
      </w:r>
      <w:r>
        <w:rPr>
          <w:rFonts w:eastAsia="Arial CE" w:cs="Arial CE"/>
        </w:rPr>
        <w:t xml:space="preserve"> wnętrza budynku przedszkola ze wskazaniem na przestrzeń wejściową (hol) oraz Salę rekreacyjną z funkcją sali widowiskowej/multimedialnej. </w:t>
      </w:r>
    </w:p>
    <w:p w14:paraId="67C288B6" w14:textId="77777777" w:rsidR="0017099A" w:rsidRDefault="0017099A" w:rsidP="0017099A">
      <w:pPr>
        <w:spacing w:after="64"/>
        <w:ind w:left="67"/>
      </w:pPr>
      <w:r>
        <w:rPr>
          <w:rFonts w:eastAsia="Arial CE" w:cs="Arial CE"/>
        </w:rPr>
        <w:t xml:space="preserve"> </w:t>
      </w:r>
    </w:p>
    <w:p w14:paraId="2D039824" w14:textId="0C3FB53B" w:rsidR="0017099A" w:rsidRDefault="0017099A" w:rsidP="008A009D">
      <w:pPr>
        <w:numPr>
          <w:ilvl w:val="0"/>
          <w:numId w:val="21"/>
        </w:numPr>
        <w:spacing w:after="29" w:line="271" w:lineRule="auto"/>
        <w:ind w:right="49" w:hanging="360"/>
        <w:jc w:val="both"/>
      </w:pPr>
      <w:r>
        <w:rPr>
          <w:rFonts w:eastAsia="Arial CE" w:cs="Arial CE"/>
        </w:rPr>
        <w:t>Minimum 1 charakterystyczny przekrój terenu opracowania konkursowego w skali 1:200 ukazujący relacje przestrzenne zaproponowanych rozwiązań architektonicznych i zagospodarowania terenu</w:t>
      </w:r>
      <w:r w:rsidR="00EE1011">
        <w:rPr>
          <w:rFonts w:eastAsia="Arial CE" w:cs="Arial CE"/>
        </w:rPr>
        <w:t xml:space="preserve"> z uwzględnieniem najbliższych istniejących budynków</w:t>
      </w:r>
      <w:r>
        <w:rPr>
          <w:rFonts w:eastAsia="Arial CE" w:cs="Arial CE"/>
        </w:rPr>
        <w:t xml:space="preserve">. </w:t>
      </w:r>
    </w:p>
    <w:p w14:paraId="7DF077BD" w14:textId="77777777" w:rsidR="0017099A" w:rsidRDefault="0017099A" w:rsidP="0017099A">
      <w:pPr>
        <w:spacing w:after="64"/>
        <w:ind w:left="67"/>
      </w:pPr>
      <w:r>
        <w:rPr>
          <w:rFonts w:eastAsia="Arial CE" w:cs="Arial CE"/>
        </w:rPr>
        <w:t xml:space="preserve"> </w:t>
      </w:r>
    </w:p>
    <w:p w14:paraId="0D2E85A0" w14:textId="4F6FBDA6" w:rsidR="0017099A" w:rsidRDefault="0017099A" w:rsidP="008A009D">
      <w:pPr>
        <w:numPr>
          <w:ilvl w:val="0"/>
          <w:numId w:val="21"/>
        </w:numPr>
        <w:spacing w:after="5" w:line="321" w:lineRule="auto"/>
        <w:ind w:right="49" w:hanging="360"/>
        <w:jc w:val="both"/>
      </w:pPr>
      <w:r>
        <w:rPr>
          <w:rFonts w:eastAsia="Arial CE" w:cs="Arial CE"/>
        </w:rPr>
        <w:t>Rysunki, schematy, wizualizacje – przedstawiające rozwiązania energo</w:t>
      </w:r>
      <w:r w:rsidR="00A03996">
        <w:rPr>
          <w:rFonts w:eastAsia="Arial CE" w:cs="Arial CE"/>
        </w:rPr>
        <w:t>oszczędne</w:t>
      </w:r>
      <w:r>
        <w:rPr>
          <w:rFonts w:eastAsia="Arial CE" w:cs="Arial CE"/>
        </w:rPr>
        <w:t xml:space="preserve"> i proekologiczne dla budynku </w:t>
      </w:r>
      <w:r>
        <w:rPr>
          <w:rFonts w:eastAsia="Arial CE" w:cs="Arial CE"/>
          <w:color w:val="00000A"/>
        </w:rPr>
        <w:t>przedszkola</w:t>
      </w:r>
      <w:r>
        <w:rPr>
          <w:rFonts w:eastAsia="Arial CE" w:cs="Arial CE"/>
        </w:rPr>
        <w:t xml:space="preserve">. </w:t>
      </w:r>
    </w:p>
    <w:p w14:paraId="4CC8F742" w14:textId="77777777" w:rsidR="0017099A" w:rsidRDefault="0017099A" w:rsidP="0017099A">
      <w:pPr>
        <w:spacing w:after="64"/>
        <w:ind w:left="67"/>
      </w:pPr>
      <w:r>
        <w:rPr>
          <w:rFonts w:eastAsia="Arial CE" w:cs="Arial CE"/>
        </w:rPr>
        <w:t xml:space="preserve"> </w:t>
      </w:r>
    </w:p>
    <w:p w14:paraId="54C2784A" w14:textId="77777777" w:rsidR="0017099A" w:rsidRDefault="0017099A" w:rsidP="008A009D">
      <w:pPr>
        <w:numPr>
          <w:ilvl w:val="0"/>
          <w:numId w:val="21"/>
        </w:numPr>
        <w:spacing w:after="29" w:line="271" w:lineRule="auto"/>
        <w:ind w:right="49" w:hanging="360"/>
        <w:jc w:val="both"/>
      </w:pPr>
      <w:r>
        <w:rPr>
          <w:rFonts w:eastAsia="Arial CE" w:cs="Arial CE"/>
        </w:rPr>
        <w:t xml:space="preserve">Na planszach można zamieścić dodatkowe schematy, przekroje, widoki i inne rysunki niezbędne dla przedstawienia koncepcji projektowej zgodnie z uznaniem Uczestnika konkursu. </w:t>
      </w:r>
    </w:p>
    <w:p w14:paraId="438D9C81" w14:textId="77777777" w:rsidR="0017099A" w:rsidRDefault="0017099A" w:rsidP="0017099A">
      <w:pPr>
        <w:spacing w:after="51"/>
        <w:ind w:left="775"/>
      </w:pPr>
      <w:r>
        <w:rPr>
          <w:rFonts w:eastAsia="Arial CE" w:cs="Arial CE"/>
        </w:rPr>
        <w:t xml:space="preserve"> </w:t>
      </w:r>
    </w:p>
    <w:p w14:paraId="2AB9D0BD" w14:textId="77777777" w:rsidR="0017099A" w:rsidRDefault="0017099A" w:rsidP="0017099A">
      <w:pPr>
        <w:spacing w:after="0" w:line="321" w:lineRule="auto"/>
        <w:ind w:left="618" w:right="49" w:hanging="566"/>
      </w:pPr>
      <w:r>
        <w:rPr>
          <w:rFonts w:eastAsia="Arial CE" w:cs="Arial CE"/>
        </w:rPr>
        <w:lastRenderedPageBreak/>
        <w:t xml:space="preserve">2.3. </w:t>
      </w:r>
      <w:r>
        <w:rPr>
          <w:rFonts w:eastAsia="Arial CE" w:cs="Arial CE"/>
          <w:b/>
        </w:rPr>
        <w:t xml:space="preserve">Część opisowa - Zeszyt z tekstem pracy konkursowej oraz zmniejszonymi  do formatu A3 planszami części graficznej, tabelami i informacjami cenowymi. </w:t>
      </w:r>
    </w:p>
    <w:p w14:paraId="3589AE44" w14:textId="77777777" w:rsidR="0017099A" w:rsidRDefault="0017099A" w:rsidP="0017099A">
      <w:pPr>
        <w:spacing w:after="65"/>
        <w:ind w:left="634"/>
      </w:pPr>
      <w:r>
        <w:rPr>
          <w:rFonts w:eastAsia="Arial CE" w:cs="Arial CE"/>
        </w:rPr>
        <w:t xml:space="preserve"> </w:t>
      </w:r>
    </w:p>
    <w:p w14:paraId="7DEF24BE" w14:textId="77777777" w:rsidR="0017099A" w:rsidRDefault="0017099A" w:rsidP="0017099A">
      <w:pPr>
        <w:spacing w:after="52" w:line="271" w:lineRule="auto"/>
        <w:ind w:left="644" w:right="49" w:hanging="10"/>
        <w:jc w:val="both"/>
      </w:pPr>
      <w:r>
        <w:rPr>
          <w:rFonts w:eastAsia="Arial CE" w:cs="Arial CE"/>
        </w:rPr>
        <w:t xml:space="preserve">Część opisowa powinna zawierać: </w:t>
      </w:r>
    </w:p>
    <w:p w14:paraId="5A617626" w14:textId="77777777" w:rsidR="0017099A" w:rsidRDefault="0017099A" w:rsidP="0017099A">
      <w:pPr>
        <w:spacing w:after="30" w:line="291" w:lineRule="auto"/>
        <w:ind w:left="1155" w:right="50" w:hanging="8"/>
        <w:jc w:val="both"/>
      </w:pPr>
      <w:r>
        <w:rPr>
          <w:rFonts w:eastAsia="Arial CE" w:cs="Arial CE"/>
          <w:color w:val="00000A"/>
        </w:rPr>
        <w:t xml:space="preserve">1) Maksymalnie 4 strony A4 tekstu zawierających: </w:t>
      </w:r>
    </w:p>
    <w:p w14:paraId="67FE63A6" w14:textId="77777777" w:rsidR="0017099A" w:rsidRDefault="0017099A" w:rsidP="008A009D">
      <w:pPr>
        <w:numPr>
          <w:ilvl w:val="0"/>
          <w:numId w:val="23"/>
        </w:numPr>
        <w:spacing w:after="30" w:line="291" w:lineRule="auto"/>
        <w:ind w:right="50" w:hanging="283"/>
        <w:jc w:val="both"/>
      </w:pPr>
      <w:r>
        <w:rPr>
          <w:rFonts w:eastAsia="Arial CE" w:cs="Arial CE"/>
          <w:color w:val="00000A"/>
        </w:rPr>
        <w:t xml:space="preserve">autorski opis koncepcji, wyjaśniający ideę prezentowanej koncepcji oraz opis </w:t>
      </w:r>
    </w:p>
    <w:p w14:paraId="2541BAF6" w14:textId="77777777" w:rsidR="0017099A" w:rsidRDefault="0017099A" w:rsidP="0017099A">
      <w:pPr>
        <w:spacing w:after="30" w:line="291" w:lineRule="auto"/>
        <w:ind w:left="1635" w:right="50" w:hanging="8"/>
        <w:jc w:val="both"/>
      </w:pPr>
      <w:r>
        <w:rPr>
          <w:rFonts w:eastAsia="Arial CE" w:cs="Arial CE"/>
          <w:color w:val="00000A"/>
        </w:rPr>
        <w:t xml:space="preserve">uwzględniający elementy pracy trudne do pokazania  w części graficznej. </w:t>
      </w:r>
    </w:p>
    <w:p w14:paraId="65AE392B" w14:textId="57953BE5" w:rsidR="0017099A" w:rsidRDefault="0017099A" w:rsidP="008A009D">
      <w:pPr>
        <w:numPr>
          <w:ilvl w:val="0"/>
          <w:numId w:val="23"/>
        </w:numPr>
        <w:spacing w:after="2" w:line="291" w:lineRule="auto"/>
        <w:ind w:right="50" w:hanging="283"/>
        <w:jc w:val="both"/>
      </w:pPr>
      <w:r>
        <w:rPr>
          <w:rFonts w:eastAsia="Arial CE" w:cs="Arial CE"/>
          <w:color w:val="00000A"/>
        </w:rPr>
        <w:t>szczegółowe założenia architektoniczne i funkcjonalno-użytkowe budynku przedszkola i zagospodarowania z nim związanego w tym założenia materiałowe, technologiczne itp. a w szczególności opis wszystkich rozwiązań energo</w:t>
      </w:r>
      <w:r w:rsidR="00A03996">
        <w:rPr>
          <w:rFonts w:eastAsia="Arial CE" w:cs="Arial CE"/>
          <w:color w:val="00000A"/>
        </w:rPr>
        <w:t xml:space="preserve">oszczędnych </w:t>
      </w:r>
      <w:r>
        <w:rPr>
          <w:rFonts w:eastAsia="Arial CE" w:cs="Arial CE"/>
          <w:color w:val="00000A"/>
        </w:rPr>
        <w:t xml:space="preserve">i proekologicznych oraz ich wpływ na funkcjonowanie budynku i efektywność jego użytkowania. </w:t>
      </w:r>
    </w:p>
    <w:p w14:paraId="67D42399" w14:textId="77777777" w:rsidR="0017099A" w:rsidRDefault="0017099A" w:rsidP="0017099A">
      <w:pPr>
        <w:spacing w:after="64"/>
        <w:ind w:left="1627"/>
      </w:pPr>
      <w:r>
        <w:rPr>
          <w:rFonts w:eastAsia="Arial CE" w:cs="Arial CE"/>
          <w:color w:val="00000A"/>
        </w:rPr>
        <w:t xml:space="preserve"> </w:t>
      </w:r>
    </w:p>
    <w:p w14:paraId="5066A3E2" w14:textId="028DFF11" w:rsidR="0017099A" w:rsidRDefault="0017099A" w:rsidP="008A009D">
      <w:pPr>
        <w:numPr>
          <w:ilvl w:val="0"/>
          <w:numId w:val="24"/>
        </w:numPr>
        <w:spacing w:after="30" w:line="291" w:lineRule="auto"/>
        <w:ind w:right="50" w:hanging="360"/>
        <w:jc w:val="both"/>
      </w:pPr>
      <w:r>
        <w:rPr>
          <w:rFonts w:eastAsia="Arial CE" w:cs="Arial CE"/>
          <w:color w:val="00000A"/>
        </w:rPr>
        <w:t xml:space="preserve">Tabelę bilansu powierzchni budynku przedszkola </w:t>
      </w:r>
      <w:r w:rsidRPr="002D41CE">
        <w:rPr>
          <w:rFonts w:eastAsia="Arial CE" w:cs="Arial CE"/>
        </w:rPr>
        <w:t>(Załącznik nr 8</w:t>
      </w:r>
      <w:r w:rsidR="002D41CE" w:rsidRPr="002D41CE">
        <w:rPr>
          <w:rFonts w:eastAsia="Arial CE" w:cs="Arial CE"/>
        </w:rPr>
        <w:t>c</w:t>
      </w:r>
      <w:r w:rsidRPr="002D41CE">
        <w:rPr>
          <w:rFonts w:eastAsia="Arial CE" w:cs="Arial CE"/>
        </w:rPr>
        <w:t xml:space="preserve"> do </w:t>
      </w:r>
      <w:r>
        <w:rPr>
          <w:rFonts w:eastAsia="Arial CE" w:cs="Arial CE"/>
          <w:color w:val="00000A"/>
        </w:rPr>
        <w:t xml:space="preserve">Regulaminu). </w:t>
      </w:r>
    </w:p>
    <w:p w14:paraId="0CAA063F" w14:textId="77777777" w:rsidR="0017099A" w:rsidRDefault="0017099A" w:rsidP="0017099A">
      <w:pPr>
        <w:spacing w:after="64"/>
        <w:ind w:left="1344"/>
      </w:pPr>
      <w:r>
        <w:rPr>
          <w:rFonts w:eastAsia="Arial CE" w:cs="Arial CE"/>
          <w:color w:val="00000A"/>
        </w:rPr>
        <w:t xml:space="preserve"> </w:t>
      </w:r>
    </w:p>
    <w:p w14:paraId="71BE5D00" w14:textId="50F399E8" w:rsidR="0017099A" w:rsidRPr="0019490D" w:rsidRDefault="0017099A" w:rsidP="008A009D">
      <w:pPr>
        <w:numPr>
          <w:ilvl w:val="0"/>
          <w:numId w:val="24"/>
        </w:numPr>
        <w:spacing w:after="5" w:line="291" w:lineRule="auto"/>
        <w:ind w:right="50" w:hanging="360"/>
        <w:jc w:val="both"/>
      </w:pPr>
      <w:r>
        <w:rPr>
          <w:rFonts w:eastAsia="Arial CE" w:cs="Arial CE"/>
          <w:color w:val="00000A"/>
        </w:rPr>
        <w:t xml:space="preserve">Informacje cenowe dotyczące kosztu wykonania prac realizowanych na podstawie pracy konkursowej oraz kosztu wykonania przedmiotu zamówienia na Dokumentację </w:t>
      </w:r>
      <w:r w:rsidRPr="0019490D">
        <w:rPr>
          <w:rFonts w:eastAsia="Arial CE" w:cs="Arial CE"/>
        </w:rPr>
        <w:t xml:space="preserve">projektową </w:t>
      </w:r>
      <w:r w:rsidR="0019490D" w:rsidRPr="0019490D">
        <w:rPr>
          <w:rFonts w:eastAsia="Arial CE" w:cs="Arial CE"/>
        </w:rPr>
        <w:t xml:space="preserve">wraz z nadzorem autorskim </w:t>
      </w:r>
      <w:r w:rsidRPr="0019490D">
        <w:rPr>
          <w:rFonts w:eastAsia="Arial CE" w:cs="Arial CE"/>
        </w:rPr>
        <w:t xml:space="preserve">będącą uszczegółowieniem pracy konkursowej zgodnie z </w:t>
      </w:r>
      <w:r w:rsidRPr="0019490D">
        <w:rPr>
          <w:rFonts w:eastAsia="Arial CE" w:cs="Arial CE"/>
          <w:b/>
          <w:u w:val="single" w:color="00000A"/>
        </w:rPr>
        <w:t>Załącznikiem nr 6 oraz Załącznikiem nr 6a do Regulaminu</w:t>
      </w:r>
      <w:r w:rsidRPr="0019490D">
        <w:rPr>
          <w:rFonts w:eastAsia="Arial CE" w:cs="Arial CE"/>
        </w:rPr>
        <w:t xml:space="preserve">. </w:t>
      </w:r>
    </w:p>
    <w:p w14:paraId="2F02B918" w14:textId="77777777" w:rsidR="0017099A" w:rsidRDefault="0017099A" w:rsidP="0017099A">
      <w:pPr>
        <w:spacing w:after="52"/>
        <w:ind w:left="775"/>
      </w:pPr>
      <w:r>
        <w:rPr>
          <w:rFonts w:eastAsia="Arial CE" w:cs="Arial CE"/>
        </w:rPr>
        <w:t xml:space="preserve"> </w:t>
      </w:r>
    </w:p>
    <w:p w14:paraId="16839D5F" w14:textId="77777777" w:rsidR="0017099A" w:rsidRDefault="0017099A" w:rsidP="008A009D">
      <w:pPr>
        <w:numPr>
          <w:ilvl w:val="0"/>
          <w:numId w:val="24"/>
        </w:numPr>
        <w:spacing w:after="0" w:line="291" w:lineRule="auto"/>
        <w:ind w:right="50" w:hanging="360"/>
        <w:jc w:val="both"/>
      </w:pPr>
      <w:r>
        <w:rPr>
          <w:rFonts w:eastAsia="Arial CE" w:cs="Arial CE"/>
          <w:color w:val="00000A"/>
        </w:rPr>
        <w:t xml:space="preserve">Zmniejszone do formatu A3 wszystkie plansze części graficznej. </w:t>
      </w:r>
    </w:p>
    <w:p w14:paraId="5238FC35" w14:textId="77777777" w:rsidR="0017099A" w:rsidRDefault="0017099A" w:rsidP="0017099A">
      <w:pPr>
        <w:spacing w:after="62"/>
        <w:ind w:left="775"/>
      </w:pPr>
      <w:r>
        <w:rPr>
          <w:rFonts w:eastAsia="Arial CE" w:cs="Arial CE"/>
          <w:color w:val="00000A"/>
        </w:rPr>
        <w:t xml:space="preserve"> </w:t>
      </w:r>
    </w:p>
    <w:p w14:paraId="6F306E05" w14:textId="77777777" w:rsidR="0017099A" w:rsidRDefault="0017099A" w:rsidP="008A009D">
      <w:pPr>
        <w:numPr>
          <w:ilvl w:val="1"/>
          <w:numId w:val="25"/>
        </w:numPr>
        <w:spacing w:after="30" w:line="259" w:lineRule="auto"/>
        <w:ind w:left="618" w:right="49" w:hanging="566"/>
      </w:pPr>
      <w:r>
        <w:rPr>
          <w:rFonts w:eastAsia="Arial CE" w:cs="Arial CE"/>
          <w:b/>
        </w:rPr>
        <w:t xml:space="preserve">Zamknięta koperta z kartą identyfikacyjną. </w:t>
      </w:r>
    </w:p>
    <w:p w14:paraId="2FF99DD1" w14:textId="77777777" w:rsidR="0017099A" w:rsidRDefault="0017099A" w:rsidP="0017099A">
      <w:pPr>
        <w:spacing w:after="46" w:line="271" w:lineRule="auto"/>
        <w:ind w:left="644" w:right="49" w:hanging="10"/>
        <w:jc w:val="both"/>
      </w:pPr>
      <w:r>
        <w:rPr>
          <w:rFonts w:eastAsia="Arial CE" w:cs="Arial CE"/>
        </w:rPr>
        <w:t xml:space="preserve">Koperta musi zawierać kartę identyfikacyjną wypełnioną wg </w:t>
      </w:r>
      <w:r>
        <w:rPr>
          <w:rFonts w:eastAsia="Arial CE" w:cs="Arial CE"/>
          <w:b/>
        </w:rPr>
        <w:t>Załącznika nr 5 do Regulaminu.</w:t>
      </w:r>
      <w:r>
        <w:rPr>
          <w:rFonts w:eastAsia="Arial CE" w:cs="Arial CE"/>
        </w:rPr>
        <w:t xml:space="preserve"> </w:t>
      </w:r>
    </w:p>
    <w:p w14:paraId="16283943" w14:textId="77777777" w:rsidR="0017099A" w:rsidRDefault="0017099A" w:rsidP="0017099A">
      <w:pPr>
        <w:spacing w:after="5" w:line="271" w:lineRule="auto"/>
        <w:ind w:left="644" w:right="49" w:hanging="10"/>
        <w:jc w:val="both"/>
      </w:pPr>
      <w:r>
        <w:rPr>
          <w:rFonts w:eastAsia="Arial CE" w:cs="Arial CE"/>
        </w:rPr>
        <w:t xml:space="preserve">Kopertę należy opisać jako: </w:t>
      </w:r>
      <w:r>
        <w:rPr>
          <w:rFonts w:eastAsia="Arial CE" w:cs="Arial CE"/>
          <w:b/>
        </w:rPr>
        <w:t>„KARTA IDENTYFIKACYJNA”</w:t>
      </w:r>
      <w:r>
        <w:rPr>
          <w:rFonts w:eastAsia="Arial CE" w:cs="Arial CE"/>
        </w:rPr>
        <w:t xml:space="preserve"> </w:t>
      </w:r>
    </w:p>
    <w:p w14:paraId="20298D1E" w14:textId="77777777" w:rsidR="0017099A" w:rsidRDefault="0017099A" w:rsidP="0017099A">
      <w:pPr>
        <w:spacing w:after="64"/>
        <w:ind w:left="67"/>
      </w:pPr>
      <w:r>
        <w:rPr>
          <w:rFonts w:eastAsia="Arial CE" w:cs="Arial CE"/>
          <w:b/>
        </w:rPr>
        <w:t xml:space="preserve"> </w:t>
      </w:r>
    </w:p>
    <w:p w14:paraId="75178034" w14:textId="77777777" w:rsidR="0017099A" w:rsidRDefault="0017099A" w:rsidP="008A009D">
      <w:pPr>
        <w:numPr>
          <w:ilvl w:val="1"/>
          <w:numId w:val="25"/>
        </w:numPr>
        <w:spacing w:after="0" w:line="321" w:lineRule="auto"/>
        <w:ind w:left="618" w:right="49" w:hanging="566"/>
      </w:pPr>
      <w:r>
        <w:rPr>
          <w:rFonts w:eastAsia="Arial CE" w:cs="Arial CE"/>
          <w:b/>
        </w:rPr>
        <w:t xml:space="preserve">Zamknięta koperta z nośnikiem elektronicznym z wersją elektroniczną pracy konkursowej oraz sposób jej utajnienia. </w:t>
      </w:r>
    </w:p>
    <w:p w14:paraId="219E2F99" w14:textId="77777777" w:rsidR="0017099A" w:rsidRDefault="0017099A" w:rsidP="0017099A">
      <w:pPr>
        <w:spacing w:after="64"/>
        <w:ind w:left="634"/>
      </w:pPr>
      <w:r>
        <w:rPr>
          <w:rFonts w:eastAsia="Arial CE" w:cs="Arial CE"/>
        </w:rPr>
        <w:t xml:space="preserve"> </w:t>
      </w:r>
    </w:p>
    <w:p w14:paraId="4C94B8DA" w14:textId="77777777" w:rsidR="0017099A" w:rsidRDefault="0017099A" w:rsidP="008A009D">
      <w:pPr>
        <w:numPr>
          <w:ilvl w:val="0"/>
          <w:numId w:val="26"/>
        </w:numPr>
        <w:spacing w:after="54" w:line="271" w:lineRule="auto"/>
        <w:ind w:left="920" w:right="49" w:hanging="286"/>
        <w:jc w:val="both"/>
      </w:pPr>
      <w:r>
        <w:rPr>
          <w:rFonts w:eastAsia="Arial CE" w:cs="Arial CE"/>
        </w:rPr>
        <w:t xml:space="preserve">Koperta musi zawierać nośnik elektroniczny zawierający całość pracy konkursowej </w:t>
      </w:r>
    </w:p>
    <w:p w14:paraId="00846CD9" w14:textId="77777777" w:rsidR="0017099A" w:rsidRDefault="0017099A" w:rsidP="0017099A">
      <w:pPr>
        <w:spacing w:after="5" w:line="271" w:lineRule="auto"/>
        <w:ind w:left="929" w:right="49" w:hanging="10"/>
        <w:jc w:val="both"/>
      </w:pPr>
      <w:r>
        <w:rPr>
          <w:rFonts w:eastAsia="Arial CE" w:cs="Arial CE"/>
        </w:rPr>
        <w:t xml:space="preserve">(rysunki oraz tekst) w wersji elektronicznej. </w:t>
      </w:r>
    </w:p>
    <w:p w14:paraId="735078A7" w14:textId="77777777" w:rsidR="0017099A" w:rsidRDefault="0017099A" w:rsidP="0017099A">
      <w:pPr>
        <w:spacing w:after="64"/>
        <w:ind w:left="634"/>
      </w:pPr>
      <w:r>
        <w:rPr>
          <w:rFonts w:eastAsia="Arial CE" w:cs="Arial CE"/>
        </w:rPr>
        <w:t xml:space="preserve"> </w:t>
      </w:r>
    </w:p>
    <w:p w14:paraId="713184DE" w14:textId="77777777" w:rsidR="0017099A" w:rsidRDefault="0017099A" w:rsidP="008A009D">
      <w:pPr>
        <w:numPr>
          <w:ilvl w:val="0"/>
          <w:numId w:val="26"/>
        </w:numPr>
        <w:spacing w:after="47" w:line="271" w:lineRule="auto"/>
        <w:ind w:left="920" w:right="49" w:hanging="286"/>
        <w:jc w:val="both"/>
      </w:pPr>
      <w:r>
        <w:rPr>
          <w:rFonts w:eastAsia="Arial CE" w:cs="Arial CE"/>
        </w:rPr>
        <w:t>W celu umożliwienia wykorzystania prac, zgodnie z Regulaminem, Uczestnicy zobowiązani są do przekazania Zamawiającemu zawartości opracowania w postaci zapisu elektronicznego możliwego do kopiowania, na nośniki elektroniczne, w formatach: dla rysunków - (*.jpg), (*.pdf) lub (*.</w:t>
      </w:r>
      <w:proofErr w:type="spellStart"/>
      <w:r>
        <w:rPr>
          <w:rFonts w:eastAsia="Arial CE" w:cs="Arial CE"/>
        </w:rPr>
        <w:t>tif</w:t>
      </w:r>
      <w:proofErr w:type="spellEnd"/>
      <w:r>
        <w:rPr>
          <w:rFonts w:eastAsia="Arial CE" w:cs="Arial CE"/>
        </w:rPr>
        <w:t xml:space="preserve">) w rozdzielczości 300 </w:t>
      </w:r>
      <w:proofErr w:type="spellStart"/>
      <w:r>
        <w:rPr>
          <w:rFonts w:eastAsia="Arial CE" w:cs="Arial CE"/>
        </w:rPr>
        <w:t>dpi</w:t>
      </w:r>
      <w:proofErr w:type="spellEnd"/>
      <w:r>
        <w:rPr>
          <w:rFonts w:eastAsia="Arial CE" w:cs="Arial CE"/>
        </w:rPr>
        <w:t xml:space="preserve">. </w:t>
      </w:r>
    </w:p>
    <w:p w14:paraId="13C33B1A" w14:textId="77777777" w:rsidR="0017099A" w:rsidRDefault="0017099A" w:rsidP="0017099A">
      <w:pPr>
        <w:spacing w:after="5" w:line="271" w:lineRule="auto"/>
        <w:ind w:left="929" w:right="49" w:hanging="10"/>
        <w:jc w:val="both"/>
      </w:pPr>
      <w:r>
        <w:rPr>
          <w:rFonts w:eastAsia="Arial CE" w:cs="Arial CE"/>
        </w:rPr>
        <w:t>dla tekstu - (*.pdf), (*.</w:t>
      </w:r>
      <w:proofErr w:type="spellStart"/>
      <w:r>
        <w:rPr>
          <w:rFonts w:eastAsia="Arial CE" w:cs="Arial CE"/>
        </w:rPr>
        <w:t>doc</w:t>
      </w:r>
      <w:proofErr w:type="spellEnd"/>
      <w:r>
        <w:rPr>
          <w:rFonts w:eastAsia="Arial CE" w:cs="Arial CE"/>
        </w:rPr>
        <w:t xml:space="preserve">). </w:t>
      </w:r>
    </w:p>
    <w:p w14:paraId="43BF1110" w14:textId="77777777" w:rsidR="0017099A" w:rsidRDefault="0017099A" w:rsidP="0017099A">
      <w:pPr>
        <w:spacing w:after="64"/>
        <w:ind w:left="634"/>
      </w:pPr>
      <w:r>
        <w:rPr>
          <w:rFonts w:eastAsia="Arial CE" w:cs="Arial CE"/>
        </w:rPr>
        <w:t xml:space="preserve"> </w:t>
      </w:r>
    </w:p>
    <w:p w14:paraId="13FE6AA2" w14:textId="77777777" w:rsidR="0017099A" w:rsidRDefault="0017099A" w:rsidP="008A009D">
      <w:pPr>
        <w:numPr>
          <w:ilvl w:val="0"/>
          <w:numId w:val="26"/>
        </w:numPr>
        <w:spacing w:after="29" w:line="271" w:lineRule="auto"/>
        <w:ind w:left="920" w:right="49" w:hanging="286"/>
        <w:jc w:val="both"/>
      </w:pPr>
      <w:r>
        <w:rPr>
          <w:rFonts w:eastAsia="Arial CE" w:cs="Arial CE"/>
        </w:rPr>
        <w:lastRenderedPageBreak/>
        <w:t xml:space="preserve">W przypadku części opisowej powinna ona być dostarczona w wersji elektronicznej jako jeden plik .pdf zawierający wszystkie elementy części opisowej wymagane Regulaminem Rozdział IV, pkt 2.3 </w:t>
      </w:r>
    </w:p>
    <w:p w14:paraId="224D77D5" w14:textId="77777777" w:rsidR="0017099A" w:rsidRDefault="0017099A" w:rsidP="0017099A">
      <w:pPr>
        <w:spacing w:after="64"/>
        <w:ind w:left="634"/>
      </w:pPr>
      <w:r>
        <w:rPr>
          <w:rFonts w:eastAsia="Arial CE" w:cs="Arial CE"/>
        </w:rPr>
        <w:t xml:space="preserve"> </w:t>
      </w:r>
    </w:p>
    <w:p w14:paraId="2E2B7D14" w14:textId="77777777" w:rsidR="0017099A" w:rsidRPr="00ED2F4F" w:rsidRDefault="0017099A" w:rsidP="008A009D">
      <w:pPr>
        <w:numPr>
          <w:ilvl w:val="0"/>
          <w:numId w:val="26"/>
        </w:numPr>
        <w:spacing w:after="64" w:line="259" w:lineRule="auto"/>
        <w:ind w:left="920" w:right="49" w:hanging="286"/>
        <w:jc w:val="both"/>
      </w:pPr>
      <w:r w:rsidRPr="00ED2F4F">
        <w:rPr>
          <w:rFonts w:eastAsia="Arial CE" w:cs="Arial CE"/>
          <w:b/>
        </w:rPr>
        <w:t xml:space="preserve">Sposób utajnienia wersji elektronicznej pracy konkursowej. </w:t>
      </w:r>
    </w:p>
    <w:p w14:paraId="556A2123" w14:textId="77777777" w:rsidR="0017099A" w:rsidRDefault="0017099A" w:rsidP="00ED2F4F">
      <w:pPr>
        <w:numPr>
          <w:ilvl w:val="1"/>
          <w:numId w:val="26"/>
        </w:numPr>
        <w:spacing w:after="23" w:line="295" w:lineRule="auto"/>
        <w:ind w:right="47" w:hanging="281"/>
        <w:jc w:val="both"/>
      </w:pPr>
      <w:r>
        <w:rPr>
          <w:rFonts w:eastAsia="Arial CE" w:cs="Arial CE"/>
        </w:rPr>
        <w:t xml:space="preserve">Treści zawarte w plikach w wersji elektronicznej pracy konkursowej nie mogą zawierać sześciocyfrowego kodu szyfrującego za wyjątkiem pierwszej strony części opisowej. </w:t>
      </w:r>
    </w:p>
    <w:p w14:paraId="63861062" w14:textId="18193A3D" w:rsidR="0017099A" w:rsidRDefault="0017099A" w:rsidP="00ED2F4F">
      <w:pPr>
        <w:numPr>
          <w:ilvl w:val="1"/>
          <w:numId w:val="26"/>
        </w:numPr>
        <w:spacing w:after="5" w:line="271" w:lineRule="auto"/>
        <w:ind w:right="47" w:hanging="281"/>
        <w:jc w:val="both"/>
      </w:pPr>
      <w:r>
        <w:rPr>
          <w:rFonts w:eastAsia="Arial CE" w:cs="Arial CE"/>
        </w:rPr>
        <w:t xml:space="preserve">Należy zwrócić uwagę na pozbawienie plików cech umożliwiających identyfikację Autorów co skutkować może wykluczeniem Uczestnika konkursu. Materiały przekazane w formie elektronicznej nie mogą być chronione hasłem lub zabezpieczone w inny sposób przed korzystaniem z nich przez Zamawiającego. Pliki muszą być pozbawione wszelkich metadanych pozwalających rozpoznać autora, Uczestnicy konkursu powinni w szczególności zadbać o zapisanie plików graficznych bez warstw i bez opisów warstw </w:t>
      </w:r>
    </w:p>
    <w:p w14:paraId="19FCC4EA" w14:textId="0100CB01" w:rsidR="0017099A" w:rsidRDefault="0017099A" w:rsidP="00ED2F4F">
      <w:pPr>
        <w:spacing w:after="26"/>
        <w:ind w:left="634"/>
      </w:pPr>
      <w:r>
        <w:rPr>
          <w:rFonts w:eastAsia="Arial CE" w:cs="Arial CE"/>
        </w:rPr>
        <w:t xml:space="preserve"> </w:t>
      </w:r>
    </w:p>
    <w:p w14:paraId="111AF963" w14:textId="77777777" w:rsidR="0017099A" w:rsidRDefault="0017099A" w:rsidP="008A009D">
      <w:pPr>
        <w:numPr>
          <w:ilvl w:val="0"/>
          <w:numId w:val="26"/>
        </w:numPr>
        <w:spacing w:after="35" w:line="271" w:lineRule="auto"/>
        <w:ind w:left="920" w:right="49" w:hanging="286"/>
        <w:jc w:val="both"/>
      </w:pPr>
      <w:r>
        <w:rPr>
          <w:rFonts w:eastAsia="Arial CE" w:cs="Arial CE"/>
        </w:rPr>
        <w:t xml:space="preserve">Nośnik elektroniczny należy umieścić w zamkniętej kopercie. </w:t>
      </w:r>
    </w:p>
    <w:p w14:paraId="52DDFD2A" w14:textId="77777777" w:rsidR="0017099A" w:rsidRDefault="0017099A" w:rsidP="0017099A">
      <w:pPr>
        <w:tabs>
          <w:tab w:val="center" w:pos="1306"/>
          <w:tab w:val="center" w:pos="2059"/>
          <w:tab w:val="center" w:pos="2920"/>
          <w:tab w:val="center" w:pos="4461"/>
          <w:tab w:val="center" w:pos="5823"/>
          <w:tab w:val="center" w:pos="6770"/>
          <w:tab w:val="center" w:pos="7632"/>
          <w:tab w:val="right" w:pos="9202"/>
        </w:tabs>
        <w:spacing w:after="85"/>
      </w:pPr>
      <w:r>
        <w:tab/>
      </w:r>
      <w:r>
        <w:rPr>
          <w:rFonts w:eastAsia="Arial CE" w:cs="Arial CE"/>
        </w:rPr>
        <w:t xml:space="preserve">Kopertę </w:t>
      </w:r>
      <w:r>
        <w:rPr>
          <w:rFonts w:eastAsia="Arial CE" w:cs="Arial CE"/>
        </w:rPr>
        <w:tab/>
        <w:t xml:space="preserve">z </w:t>
      </w:r>
      <w:r>
        <w:rPr>
          <w:rFonts w:eastAsia="Arial CE" w:cs="Arial CE"/>
        </w:rPr>
        <w:tab/>
        <w:t xml:space="preserve">nośnikiem </w:t>
      </w:r>
      <w:r>
        <w:rPr>
          <w:rFonts w:eastAsia="Arial CE" w:cs="Arial CE"/>
        </w:rPr>
        <w:tab/>
        <w:t xml:space="preserve">elektronicznym </w:t>
      </w:r>
      <w:r>
        <w:rPr>
          <w:rFonts w:eastAsia="Arial CE" w:cs="Arial CE"/>
        </w:rPr>
        <w:tab/>
        <w:t xml:space="preserve">należy </w:t>
      </w:r>
      <w:r>
        <w:rPr>
          <w:rFonts w:eastAsia="Arial CE" w:cs="Arial CE"/>
        </w:rPr>
        <w:tab/>
        <w:t xml:space="preserve">opisać </w:t>
      </w:r>
      <w:r>
        <w:rPr>
          <w:rFonts w:eastAsia="Arial CE" w:cs="Arial CE"/>
        </w:rPr>
        <w:tab/>
        <w:t xml:space="preserve">jako: </w:t>
      </w:r>
      <w:r>
        <w:rPr>
          <w:rFonts w:eastAsia="Arial CE" w:cs="Arial CE"/>
        </w:rPr>
        <w:tab/>
      </w:r>
      <w:r>
        <w:rPr>
          <w:rFonts w:eastAsia="Arial CE" w:cs="Arial CE"/>
          <w:b/>
        </w:rPr>
        <w:t xml:space="preserve">„NOŚNIK </w:t>
      </w:r>
    </w:p>
    <w:p w14:paraId="294628EC" w14:textId="0B0FD373" w:rsidR="0017099A" w:rsidRDefault="00ED2F4F" w:rsidP="00ED2F4F">
      <w:pPr>
        <w:ind w:firstLine="851"/>
      </w:pPr>
      <w:r>
        <w:t xml:space="preserve"> </w:t>
      </w:r>
      <w:r w:rsidR="0017099A" w:rsidRPr="00ED2F4F">
        <w:rPr>
          <w:b/>
          <w:bCs/>
        </w:rPr>
        <w:t>ELEKTRONICZNY</w:t>
      </w:r>
      <w:r w:rsidR="0017099A">
        <w:t>”</w:t>
      </w:r>
      <w:r w:rsidR="0017099A">
        <w:rPr>
          <w:rFonts w:ascii="Times New Roman" w:eastAsia="Times New Roman" w:hAnsi="Times New Roman" w:cs="Times New Roman"/>
        </w:rPr>
        <w:t xml:space="preserve"> </w:t>
      </w:r>
    </w:p>
    <w:p w14:paraId="3290EEA8" w14:textId="10B44AAA" w:rsidR="0017099A" w:rsidRDefault="0017099A" w:rsidP="00C630F3">
      <w:pPr>
        <w:spacing w:after="61"/>
        <w:ind w:left="634"/>
      </w:pPr>
      <w:r>
        <w:rPr>
          <w:rFonts w:eastAsia="Arial CE" w:cs="Arial CE"/>
        </w:rPr>
        <w:t xml:space="preserve"> </w:t>
      </w:r>
    </w:p>
    <w:p w14:paraId="7D206FFB" w14:textId="77777777" w:rsidR="0017099A" w:rsidRDefault="0017099A" w:rsidP="0017099A">
      <w:pPr>
        <w:spacing w:after="48" w:line="271" w:lineRule="auto"/>
        <w:ind w:left="618" w:right="49" w:hanging="566"/>
        <w:jc w:val="both"/>
      </w:pPr>
      <w:r>
        <w:rPr>
          <w:rFonts w:eastAsia="Arial CE" w:cs="Arial CE"/>
        </w:rPr>
        <w:t xml:space="preserve">2.7. Pracę konkursową należy oznaczyć wyłącznie </w:t>
      </w:r>
      <w:r>
        <w:rPr>
          <w:rFonts w:eastAsia="Arial CE" w:cs="Arial CE"/>
          <w:b/>
        </w:rPr>
        <w:t>sześciocyfrową liczbą rozpoznawczą</w:t>
      </w:r>
      <w:r>
        <w:rPr>
          <w:rFonts w:eastAsia="Arial CE" w:cs="Arial CE"/>
        </w:rPr>
        <w:t xml:space="preserve"> (numer identyfikacyjny pracy konkursowej). Liczbę należy umieścić na wszystkich elementach pracy, takich jak: </w:t>
      </w:r>
    </w:p>
    <w:p w14:paraId="6074DEED" w14:textId="77777777" w:rsidR="0017099A" w:rsidRDefault="0017099A" w:rsidP="008A009D">
      <w:pPr>
        <w:numPr>
          <w:ilvl w:val="0"/>
          <w:numId w:val="27"/>
        </w:numPr>
        <w:spacing w:after="5" w:line="271" w:lineRule="auto"/>
        <w:ind w:right="49" w:hanging="247"/>
        <w:jc w:val="both"/>
      </w:pPr>
      <w:r>
        <w:rPr>
          <w:rFonts w:eastAsia="Arial CE" w:cs="Arial CE"/>
        </w:rPr>
        <w:t xml:space="preserve">Część graficzna – plansze. </w:t>
      </w:r>
    </w:p>
    <w:p w14:paraId="7E9915EA" w14:textId="77777777" w:rsidR="0017099A" w:rsidRDefault="0017099A" w:rsidP="008A009D">
      <w:pPr>
        <w:numPr>
          <w:ilvl w:val="0"/>
          <w:numId w:val="27"/>
        </w:numPr>
        <w:spacing w:after="5" w:line="321" w:lineRule="auto"/>
        <w:ind w:right="49" w:hanging="247"/>
        <w:jc w:val="both"/>
      </w:pPr>
      <w:r>
        <w:rPr>
          <w:rFonts w:eastAsia="Arial CE" w:cs="Arial CE"/>
        </w:rPr>
        <w:t xml:space="preserve">Część opisowa – zeszyt 2 szt. (zaleca się oznaczenie sześciocyfrową liczbą rozpoznawczą wyłącznie pierwszej strony części opisowej). </w:t>
      </w:r>
    </w:p>
    <w:p w14:paraId="51EAC0D2" w14:textId="77777777" w:rsidR="0017099A" w:rsidRDefault="0017099A" w:rsidP="008A009D">
      <w:pPr>
        <w:numPr>
          <w:ilvl w:val="0"/>
          <w:numId w:val="27"/>
        </w:numPr>
        <w:spacing w:after="5" w:line="271" w:lineRule="auto"/>
        <w:ind w:right="49" w:hanging="247"/>
        <w:jc w:val="both"/>
      </w:pPr>
      <w:r>
        <w:rPr>
          <w:rFonts w:eastAsia="Arial CE" w:cs="Arial CE"/>
        </w:rPr>
        <w:t xml:space="preserve">Zamknięta koperta z kartą identyfikacyjną pracy konkursowej. </w:t>
      </w:r>
    </w:p>
    <w:p w14:paraId="35F41A39" w14:textId="77777777" w:rsidR="0017099A" w:rsidRDefault="0017099A" w:rsidP="008A009D">
      <w:pPr>
        <w:numPr>
          <w:ilvl w:val="0"/>
          <w:numId w:val="27"/>
        </w:numPr>
        <w:spacing w:after="5" w:line="320" w:lineRule="auto"/>
        <w:ind w:right="49" w:hanging="247"/>
        <w:jc w:val="both"/>
      </w:pPr>
      <w:r>
        <w:rPr>
          <w:rFonts w:eastAsia="Arial CE" w:cs="Arial CE"/>
        </w:rPr>
        <w:t xml:space="preserve">Zamknięta koperta z nośnikiem elektronicznym z wersją elektroniczną pracy konkursowej. </w:t>
      </w:r>
    </w:p>
    <w:p w14:paraId="709EBFB1" w14:textId="77777777" w:rsidR="0017099A" w:rsidRDefault="0017099A" w:rsidP="008A009D">
      <w:pPr>
        <w:numPr>
          <w:ilvl w:val="0"/>
          <w:numId w:val="27"/>
        </w:numPr>
        <w:spacing w:after="52" w:line="271" w:lineRule="auto"/>
        <w:ind w:right="49" w:hanging="247"/>
        <w:jc w:val="both"/>
      </w:pPr>
      <w:r>
        <w:rPr>
          <w:rFonts w:eastAsia="Arial CE" w:cs="Arial CE"/>
        </w:rPr>
        <w:t xml:space="preserve">Opakowanie pracy konkursowej. </w:t>
      </w:r>
    </w:p>
    <w:p w14:paraId="18601E5D" w14:textId="77777777" w:rsidR="0017099A" w:rsidRDefault="0017099A" w:rsidP="0017099A">
      <w:pPr>
        <w:spacing w:after="28" w:line="271" w:lineRule="auto"/>
        <w:ind w:left="644" w:right="49" w:hanging="10"/>
        <w:jc w:val="both"/>
      </w:pPr>
      <w:r>
        <w:rPr>
          <w:rFonts w:eastAsia="Arial CE" w:cs="Arial CE"/>
        </w:rPr>
        <w:t xml:space="preserve">W przypadku opisu, plansz, koperty z kartą identyfikacyjną i koperty z nośnikiem elektronicznym, zaleca się umieszczenie liczby rozpoznawczej </w:t>
      </w:r>
      <w:r>
        <w:rPr>
          <w:rFonts w:eastAsia="Arial CE" w:cs="Arial CE"/>
          <w:b/>
        </w:rPr>
        <w:t>w prawym górnym rogu</w:t>
      </w:r>
      <w:r>
        <w:rPr>
          <w:rFonts w:eastAsia="Arial CE" w:cs="Arial CE"/>
        </w:rPr>
        <w:t xml:space="preserve">. Wysokość cyfr ca. - </w:t>
      </w:r>
      <w:r>
        <w:rPr>
          <w:rFonts w:eastAsia="Arial CE" w:cs="Arial CE"/>
          <w:b/>
        </w:rPr>
        <w:t>1 cm</w:t>
      </w:r>
      <w:r>
        <w:rPr>
          <w:rFonts w:eastAsia="Arial CE" w:cs="Arial CE"/>
        </w:rPr>
        <w:t xml:space="preserve">. W przypadku zeszytu z częścią opisową zaleca się umieszczenie liczby rozpoznawczej jedynie na okładce (pierwszej stronie) w prawym górnym rogu. </w:t>
      </w:r>
    </w:p>
    <w:p w14:paraId="3A799D58" w14:textId="77777777" w:rsidR="0017099A" w:rsidRDefault="0017099A" w:rsidP="0017099A">
      <w:pPr>
        <w:spacing w:after="63"/>
        <w:ind w:left="634"/>
      </w:pPr>
      <w:r>
        <w:rPr>
          <w:rFonts w:eastAsia="Arial CE" w:cs="Arial CE"/>
        </w:rPr>
        <w:t xml:space="preserve"> </w:t>
      </w:r>
    </w:p>
    <w:p w14:paraId="6695FE5A" w14:textId="77777777" w:rsidR="0017099A" w:rsidRDefault="0017099A" w:rsidP="0017099A">
      <w:pPr>
        <w:spacing w:after="18" w:line="269" w:lineRule="auto"/>
        <w:ind w:left="644" w:right="47" w:hanging="10"/>
        <w:jc w:val="both"/>
      </w:pPr>
      <w:r>
        <w:rPr>
          <w:rFonts w:eastAsia="Arial CE" w:cs="Arial CE"/>
          <w:b/>
          <w:u w:val="single" w:color="000000"/>
        </w:rPr>
        <w:t>UWAGA:</w:t>
      </w:r>
      <w:r>
        <w:rPr>
          <w:rFonts w:eastAsia="Arial CE" w:cs="Arial CE"/>
          <w:b/>
        </w:rPr>
        <w:t xml:space="preserve"> </w:t>
      </w:r>
    </w:p>
    <w:p w14:paraId="234BA42E" w14:textId="77777777" w:rsidR="0017099A" w:rsidRDefault="0017099A" w:rsidP="0017099A">
      <w:pPr>
        <w:spacing w:after="31" w:line="269" w:lineRule="auto"/>
        <w:ind w:left="644" w:right="47" w:hanging="10"/>
        <w:jc w:val="both"/>
      </w:pPr>
      <w:r>
        <w:rPr>
          <w:rFonts w:eastAsia="Arial CE" w:cs="Arial CE"/>
          <w:b/>
          <w:u w:val="single" w:color="000000"/>
        </w:rPr>
        <w:t>Zaleca się, aby tekst oraz rysunki zamieszczone na nośniku elektronicznym nie</w:t>
      </w:r>
      <w:r>
        <w:rPr>
          <w:rFonts w:eastAsia="Arial CE" w:cs="Arial CE"/>
          <w:b/>
        </w:rPr>
        <w:t xml:space="preserve"> </w:t>
      </w:r>
      <w:r>
        <w:rPr>
          <w:rFonts w:eastAsia="Arial CE" w:cs="Arial CE"/>
          <w:b/>
          <w:u w:val="single" w:color="000000"/>
        </w:rPr>
        <w:t>zawierały sześciocyfrowej liczby rozpoznawczej (numer identyfikacyjny pracy</w:t>
      </w:r>
      <w:r>
        <w:rPr>
          <w:rFonts w:eastAsia="Arial CE" w:cs="Arial CE"/>
          <w:b/>
        </w:rPr>
        <w:t xml:space="preserve"> </w:t>
      </w:r>
      <w:r>
        <w:rPr>
          <w:rFonts w:eastAsia="Arial CE" w:cs="Arial CE"/>
          <w:b/>
          <w:u w:val="single" w:color="000000"/>
        </w:rPr>
        <w:t>konkursowej) zgodnie z zapisami pkt. 2.5. niniejszego Rozdziału</w:t>
      </w:r>
      <w:r>
        <w:rPr>
          <w:rFonts w:eastAsia="Arial CE" w:cs="Arial CE"/>
          <w:u w:val="single" w:color="000000"/>
        </w:rPr>
        <w:t>.</w:t>
      </w:r>
      <w:r>
        <w:rPr>
          <w:rFonts w:eastAsia="Arial CE" w:cs="Arial CE"/>
        </w:rPr>
        <w:t xml:space="preserve"> </w:t>
      </w:r>
    </w:p>
    <w:p w14:paraId="27E63840" w14:textId="77777777" w:rsidR="0017099A" w:rsidRDefault="0017099A" w:rsidP="0017099A">
      <w:pPr>
        <w:spacing w:after="64"/>
        <w:ind w:left="634"/>
      </w:pPr>
      <w:r>
        <w:rPr>
          <w:rFonts w:eastAsia="Arial CE" w:cs="Arial CE"/>
        </w:rPr>
        <w:t xml:space="preserve"> </w:t>
      </w:r>
    </w:p>
    <w:p w14:paraId="4608CA4A" w14:textId="6615232D" w:rsidR="0017099A" w:rsidRDefault="0017099A" w:rsidP="0017099A">
      <w:pPr>
        <w:spacing w:after="5" w:line="271" w:lineRule="auto"/>
        <w:ind w:left="618" w:right="49" w:hanging="566"/>
        <w:jc w:val="both"/>
      </w:pPr>
      <w:r>
        <w:rPr>
          <w:rFonts w:eastAsia="Arial CE" w:cs="Arial CE"/>
        </w:rPr>
        <w:t xml:space="preserve">2.8. </w:t>
      </w:r>
      <w:r w:rsidR="00C938C0">
        <w:rPr>
          <w:rFonts w:eastAsia="Arial CE" w:cs="Arial CE"/>
        </w:rPr>
        <w:t xml:space="preserve"> </w:t>
      </w:r>
      <w:r>
        <w:rPr>
          <w:rFonts w:eastAsia="Arial CE" w:cs="Arial CE"/>
        </w:rPr>
        <w:t xml:space="preserve">Żaden z powyższych elementów pracy konkursowej nie może być opatrzony nazwą Uczestnika konkursu składającego opracowanie ani innymi informacjami umożliwiającymi zidentyfikowanie autora opracowania przed rozstrzygnięciem </w:t>
      </w:r>
      <w:r>
        <w:rPr>
          <w:rFonts w:eastAsia="Arial CE" w:cs="Arial CE"/>
        </w:rPr>
        <w:lastRenderedPageBreak/>
        <w:t xml:space="preserve">Konkursu przez Sąd Konkursowy co skutkować może wykluczeniem Uczestnika konkursu. W przypadku przesłania opracowania za pośrednictwem poczty lub firmy kurierskiej, adres i nazwa podane na kopercie nie mogą być adresem i nazwą Uczestnika konkursu. </w:t>
      </w:r>
    </w:p>
    <w:p w14:paraId="5A4546F5" w14:textId="77777777" w:rsidR="0017099A" w:rsidRDefault="0017099A" w:rsidP="0017099A">
      <w:pPr>
        <w:spacing w:after="62"/>
        <w:ind w:left="634"/>
      </w:pPr>
      <w:r>
        <w:rPr>
          <w:rFonts w:eastAsia="Arial CE" w:cs="Arial CE"/>
        </w:rPr>
        <w:t xml:space="preserve"> </w:t>
      </w:r>
    </w:p>
    <w:p w14:paraId="2EC0092F" w14:textId="3B36F352" w:rsidR="0017099A" w:rsidRDefault="0017099A" w:rsidP="0017099A">
      <w:pPr>
        <w:spacing w:after="5" w:line="271" w:lineRule="auto"/>
        <w:ind w:left="62" w:right="49" w:hanging="10"/>
        <w:jc w:val="both"/>
      </w:pPr>
      <w:r>
        <w:rPr>
          <w:rFonts w:eastAsia="Arial CE" w:cs="Arial CE"/>
        </w:rPr>
        <w:t xml:space="preserve">2.9. </w:t>
      </w:r>
      <w:r w:rsidR="00C938C0">
        <w:rPr>
          <w:rFonts w:eastAsia="Arial CE" w:cs="Arial CE"/>
        </w:rPr>
        <w:t xml:space="preserve">  </w:t>
      </w:r>
      <w:r>
        <w:rPr>
          <w:rFonts w:eastAsia="Arial CE" w:cs="Arial CE"/>
        </w:rPr>
        <w:t xml:space="preserve">Materiały nieobjęte zakresem Konkursu nie będą oceniane. </w:t>
      </w:r>
    </w:p>
    <w:p w14:paraId="182D244C" w14:textId="77777777" w:rsidR="0017099A" w:rsidRDefault="0017099A" w:rsidP="0017099A">
      <w:pPr>
        <w:spacing w:after="265"/>
        <w:ind w:left="67"/>
      </w:pPr>
      <w:r>
        <w:rPr>
          <w:rFonts w:eastAsia="Arial CE" w:cs="Arial CE"/>
          <w:color w:val="00000A"/>
        </w:rPr>
        <w:t xml:space="preserve"> </w:t>
      </w:r>
    </w:p>
    <w:p w14:paraId="16D63162" w14:textId="77777777" w:rsidR="0017099A" w:rsidRDefault="0017099A" w:rsidP="00C938C0">
      <w:pPr>
        <w:pStyle w:val="Nagwek3"/>
        <w:numPr>
          <w:ilvl w:val="0"/>
          <w:numId w:val="0"/>
        </w:numPr>
        <w:tabs>
          <w:tab w:val="center" w:pos="4121"/>
        </w:tabs>
      </w:pPr>
      <w:bookmarkStart w:id="26" w:name="_Toc55421944"/>
      <w:r>
        <w:t xml:space="preserve">3. </w:t>
      </w:r>
      <w:r>
        <w:tab/>
        <w:t>SPOSÓB, MIEJSCE I TERMIN SKŁADANIA PRAC KONKURSOWYCH</w:t>
      </w:r>
      <w:bookmarkEnd w:id="26"/>
      <w:r>
        <w:t xml:space="preserve"> </w:t>
      </w:r>
    </w:p>
    <w:p w14:paraId="323131CD" w14:textId="77777777" w:rsidR="0017099A" w:rsidRDefault="0017099A" w:rsidP="0017099A">
      <w:pPr>
        <w:spacing w:after="64"/>
        <w:ind w:left="67"/>
      </w:pPr>
      <w:r>
        <w:rPr>
          <w:rFonts w:eastAsia="Arial CE" w:cs="Arial CE"/>
        </w:rPr>
        <w:t xml:space="preserve"> </w:t>
      </w:r>
    </w:p>
    <w:p w14:paraId="24505DF7" w14:textId="1014903C" w:rsidR="0017099A" w:rsidRDefault="0017099A" w:rsidP="0017099A">
      <w:pPr>
        <w:spacing w:after="5" w:line="291" w:lineRule="auto"/>
        <w:ind w:left="618" w:right="50" w:hanging="566"/>
        <w:jc w:val="both"/>
      </w:pPr>
      <w:r>
        <w:rPr>
          <w:rFonts w:eastAsia="Arial CE" w:cs="Arial CE"/>
          <w:b/>
        </w:rPr>
        <w:t xml:space="preserve">3.1. </w:t>
      </w:r>
      <w:r w:rsidR="00C938C0">
        <w:rPr>
          <w:rFonts w:eastAsia="Arial CE" w:cs="Arial CE"/>
          <w:b/>
        </w:rPr>
        <w:t xml:space="preserve"> </w:t>
      </w:r>
      <w:r>
        <w:rPr>
          <w:rFonts w:eastAsia="Arial CE" w:cs="Arial CE"/>
          <w:color w:val="00000A"/>
        </w:rPr>
        <w:t>Prace konkursowe należy składać w formie graficznej i pisemnej w nieprzekraczalnym terminie</w:t>
      </w:r>
      <w:r>
        <w:rPr>
          <w:rFonts w:eastAsia="Arial CE" w:cs="Arial CE"/>
          <w:b/>
          <w:color w:val="00000A"/>
        </w:rPr>
        <w:t xml:space="preserve"> </w:t>
      </w:r>
      <w:r>
        <w:rPr>
          <w:rFonts w:eastAsia="Arial CE" w:cs="Arial CE"/>
          <w:color w:val="00000A"/>
        </w:rPr>
        <w:t>do dnia</w:t>
      </w:r>
      <w:r>
        <w:rPr>
          <w:rFonts w:eastAsia="Arial CE" w:cs="Arial CE"/>
          <w:b/>
          <w:color w:val="00000A"/>
        </w:rPr>
        <w:t xml:space="preserve"> </w:t>
      </w:r>
      <w:r w:rsidR="00A21EDA">
        <w:rPr>
          <w:rFonts w:eastAsia="Arial CE" w:cs="Arial CE"/>
          <w:b/>
          <w:iCs/>
          <w:color w:val="00000A"/>
        </w:rPr>
        <w:t xml:space="preserve">2 kwietnia </w:t>
      </w:r>
      <w:r w:rsidRPr="00C938C0">
        <w:rPr>
          <w:rFonts w:eastAsia="Arial CE" w:cs="Arial CE"/>
          <w:b/>
          <w:iCs/>
          <w:color w:val="00000A"/>
        </w:rPr>
        <w:t>202</w:t>
      </w:r>
      <w:r w:rsidR="00C938C0" w:rsidRPr="00C938C0">
        <w:rPr>
          <w:rFonts w:eastAsia="Arial CE" w:cs="Arial CE"/>
          <w:b/>
          <w:iCs/>
          <w:color w:val="00000A"/>
        </w:rPr>
        <w:t>1</w:t>
      </w:r>
      <w:r w:rsidRPr="00C938C0">
        <w:rPr>
          <w:rFonts w:eastAsia="Arial CE" w:cs="Arial CE"/>
          <w:b/>
          <w:iCs/>
          <w:color w:val="00000A"/>
        </w:rPr>
        <w:t>r., do godziny 15.00,</w:t>
      </w:r>
      <w:r>
        <w:rPr>
          <w:rFonts w:eastAsia="Arial CE" w:cs="Arial CE"/>
          <w:b/>
          <w:i/>
          <w:color w:val="00000A"/>
        </w:rPr>
        <w:t xml:space="preserve"> </w:t>
      </w:r>
      <w:r>
        <w:rPr>
          <w:rFonts w:eastAsia="Arial CE" w:cs="Arial CE"/>
          <w:color w:val="00000A"/>
        </w:rPr>
        <w:t>za pokwitowaniem</w:t>
      </w:r>
      <w:r>
        <w:rPr>
          <w:rFonts w:eastAsia="Arial CE" w:cs="Arial CE"/>
          <w:i/>
          <w:color w:val="00000A"/>
        </w:rPr>
        <w:t xml:space="preserve"> </w:t>
      </w:r>
      <w:r>
        <w:rPr>
          <w:rFonts w:eastAsia="Arial CE" w:cs="Arial CE"/>
          <w:color w:val="00000A"/>
        </w:rPr>
        <w:t>złożenia pracy konkursowej (Załącznik nr 4 do Regulaminu)</w:t>
      </w:r>
      <w:r>
        <w:rPr>
          <w:rFonts w:eastAsia="Arial CE" w:cs="Arial CE"/>
          <w:b/>
          <w:color w:val="00000A"/>
        </w:rPr>
        <w:t xml:space="preserve"> </w:t>
      </w:r>
      <w:r>
        <w:rPr>
          <w:rFonts w:eastAsia="Arial CE" w:cs="Arial CE"/>
          <w:color w:val="00000A"/>
        </w:rPr>
        <w:t>na adres</w:t>
      </w:r>
      <w:r>
        <w:rPr>
          <w:rFonts w:eastAsia="Arial CE" w:cs="Arial CE"/>
          <w:b/>
          <w:color w:val="00000A"/>
        </w:rPr>
        <w:t>:</w:t>
      </w:r>
      <w:r>
        <w:rPr>
          <w:sz w:val="24"/>
        </w:rPr>
        <w:t xml:space="preserve"> </w:t>
      </w:r>
    </w:p>
    <w:p w14:paraId="1B0A00A8" w14:textId="435C9CF3" w:rsidR="0017099A" w:rsidRPr="00C938C0" w:rsidRDefault="00C938C0" w:rsidP="00C630F3">
      <w:pPr>
        <w:spacing w:after="65" w:line="319" w:lineRule="auto"/>
        <w:ind w:left="644" w:right="49" w:hanging="10"/>
      </w:pPr>
      <w:r>
        <w:rPr>
          <w:rFonts w:eastAsia="Arial CE" w:cs="Arial CE"/>
          <w:b/>
        </w:rPr>
        <w:t>Gmina Twardogóra, ul. Ratuszowa 14, 56-416 Twardogóra pok. Nr 10</w:t>
      </w:r>
      <w:r w:rsidR="00C630F3">
        <w:rPr>
          <w:rFonts w:eastAsia="Arial CE" w:cs="Arial CE"/>
          <w:b/>
        </w:rPr>
        <w:t xml:space="preserve">, </w:t>
      </w:r>
      <w:r w:rsidR="0017099A" w:rsidRPr="00C938C0">
        <w:t xml:space="preserve">godziny pracy od </w:t>
      </w:r>
      <w:r>
        <w:t>7:30</w:t>
      </w:r>
      <w:r w:rsidR="0017099A" w:rsidRPr="00C938C0">
        <w:t xml:space="preserve"> do 1</w:t>
      </w:r>
      <w:r>
        <w:t>5:30</w:t>
      </w:r>
      <w:r w:rsidR="00C630F3">
        <w:t>.</w:t>
      </w:r>
      <w:r w:rsidR="0017099A" w:rsidRPr="00C938C0">
        <w:t xml:space="preserve"> </w:t>
      </w:r>
    </w:p>
    <w:p w14:paraId="69C7F483" w14:textId="77777777" w:rsidR="0017099A" w:rsidRDefault="0017099A" w:rsidP="0017099A">
      <w:pPr>
        <w:spacing w:after="64"/>
        <w:ind w:left="634"/>
      </w:pPr>
      <w:r>
        <w:rPr>
          <w:rFonts w:eastAsia="Arial CE" w:cs="Arial CE"/>
          <w:color w:val="00000A"/>
        </w:rPr>
        <w:t xml:space="preserve"> </w:t>
      </w:r>
    </w:p>
    <w:p w14:paraId="36FC2A5F" w14:textId="74844296" w:rsidR="0017099A" w:rsidRDefault="0017099A" w:rsidP="0017099A">
      <w:pPr>
        <w:spacing w:after="30" w:line="291" w:lineRule="auto"/>
        <w:ind w:left="618" w:right="50" w:hanging="566"/>
        <w:jc w:val="both"/>
      </w:pPr>
      <w:r>
        <w:rPr>
          <w:rFonts w:eastAsia="Arial CE" w:cs="Arial CE"/>
          <w:color w:val="00000A"/>
        </w:rPr>
        <w:t xml:space="preserve">3.2. </w:t>
      </w:r>
      <w:r w:rsidR="00C938C0">
        <w:rPr>
          <w:rFonts w:eastAsia="Arial CE" w:cs="Arial CE"/>
          <w:color w:val="00000A"/>
        </w:rPr>
        <w:t xml:space="preserve"> </w:t>
      </w:r>
      <w:r>
        <w:rPr>
          <w:rFonts w:eastAsia="Arial CE" w:cs="Arial CE"/>
          <w:color w:val="00000A"/>
        </w:rPr>
        <w:t xml:space="preserve">Prace konkursowe mogą złożyć wyłącznie Uczestnicy, którzy zostali zaproszeni do składania prac konkursowych. </w:t>
      </w:r>
    </w:p>
    <w:p w14:paraId="02F23DC1" w14:textId="77777777" w:rsidR="0017099A" w:rsidRDefault="0017099A" w:rsidP="0017099A">
      <w:pPr>
        <w:spacing w:after="64"/>
        <w:ind w:left="67"/>
      </w:pPr>
      <w:r>
        <w:rPr>
          <w:rFonts w:eastAsia="Arial CE" w:cs="Arial CE"/>
          <w:color w:val="00000A"/>
        </w:rPr>
        <w:t xml:space="preserve"> </w:t>
      </w:r>
    </w:p>
    <w:p w14:paraId="2237D448" w14:textId="1696A66C" w:rsidR="0017099A" w:rsidRDefault="0017099A" w:rsidP="0017099A">
      <w:pPr>
        <w:spacing w:after="0" w:line="321" w:lineRule="auto"/>
        <w:ind w:left="633" w:hanging="566"/>
      </w:pPr>
      <w:r>
        <w:rPr>
          <w:rFonts w:eastAsia="Arial CE" w:cs="Arial CE"/>
          <w:color w:val="00000A"/>
        </w:rPr>
        <w:t xml:space="preserve">3.3. </w:t>
      </w:r>
      <w:r w:rsidR="00C938C0">
        <w:rPr>
          <w:rFonts w:eastAsia="Arial CE" w:cs="Arial CE"/>
          <w:color w:val="00000A"/>
        </w:rPr>
        <w:t xml:space="preserve">  </w:t>
      </w:r>
      <w:r>
        <w:rPr>
          <w:rFonts w:eastAsia="Arial CE" w:cs="Arial CE"/>
          <w:color w:val="00000A"/>
        </w:rPr>
        <w:t xml:space="preserve">Prace konkursowe należy składać w opakowaniach uniemożliwiających ich bezśladowe otwarcie i zapoznanie się z zawartością opakowania. Opakowanie musi zostać opisane  w sposób następujący: </w:t>
      </w:r>
    </w:p>
    <w:p w14:paraId="52D7865B" w14:textId="77777777" w:rsidR="0017099A" w:rsidRDefault="0017099A" w:rsidP="0017099A">
      <w:pPr>
        <w:spacing w:after="26"/>
        <w:ind w:left="634"/>
      </w:pPr>
      <w:r>
        <w:rPr>
          <w:rFonts w:eastAsia="Arial CE" w:cs="Arial CE"/>
          <w:color w:val="00000A"/>
        </w:rPr>
        <w:t xml:space="preserve"> </w:t>
      </w:r>
    </w:p>
    <w:p w14:paraId="314A2461" w14:textId="312FAD16" w:rsidR="0017099A" w:rsidRPr="00C938C0" w:rsidRDefault="0017099A" w:rsidP="00397EE3">
      <w:pPr>
        <w:spacing w:after="0"/>
        <w:ind w:firstLine="709"/>
        <w:jc w:val="both"/>
        <w:rPr>
          <w:b/>
          <w:bCs/>
        </w:rPr>
      </w:pPr>
      <w:r w:rsidRPr="00C938C0">
        <w:rPr>
          <w:b/>
          <w:bCs/>
        </w:rPr>
        <w:t xml:space="preserve">„PRACA KONKURSOWA SKŁADANA W KONKURSIE </w:t>
      </w:r>
      <w:r w:rsidRPr="00C938C0">
        <w:rPr>
          <w:b/>
          <w:bCs/>
          <w:color w:val="222222"/>
        </w:rPr>
        <w:t xml:space="preserve">REALIZACYJNYM NA </w:t>
      </w:r>
    </w:p>
    <w:p w14:paraId="0462767B" w14:textId="5EF148C2" w:rsidR="0017099A" w:rsidRDefault="0017099A" w:rsidP="00397EE3">
      <w:pPr>
        <w:spacing w:after="0"/>
        <w:ind w:left="629" w:hanging="10"/>
      </w:pPr>
      <w:r>
        <w:rPr>
          <w:rFonts w:eastAsia="Arial CE" w:cs="Arial CE"/>
          <w:b/>
          <w:color w:val="222222"/>
        </w:rPr>
        <w:t>OPRACOWANIE KONCEPCJI ENERGO</w:t>
      </w:r>
      <w:r w:rsidR="00C938C0">
        <w:rPr>
          <w:rFonts w:eastAsia="Arial CE" w:cs="Arial CE"/>
          <w:b/>
          <w:color w:val="222222"/>
        </w:rPr>
        <w:t xml:space="preserve">OSZCZĘDNEGO </w:t>
      </w:r>
      <w:r>
        <w:rPr>
          <w:rFonts w:eastAsia="Arial CE" w:cs="Arial CE"/>
          <w:b/>
          <w:color w:val="222222"/>
        </w:rPr>
        <w:t xml:space="preserve">PRZEDSZKOLA WRAZ Z </w:t>
      </w:r>
    </w:p>
    <w:p w14:paraId="50680CF9" w14:textId="73C823BC" w:rsidR="0017099A" w:rsidRDefault="0017099A" w:rsidP="00397EE3">
      <w:pPr>
        <w:spacing w:after="0"/>
        <w:ind w:left="1901" w:hanging="10"/>
      </w:pPr>
      <w:r>
        <w:rPr>
          <w:rFonts w:eastAsia="Arial CE" w:cs="Arial CE"/>
          <w:b/>
          <w:color w:val="222222"/>
        </w:rPr>
        <w:t xml:space="preserve">ZAGOSPODAROWANIEM TERENU W </w:t>
      </w:r>
      <w:r w:rsidR="00C938C0">
        <w:rPr>
          <w:rFonts w:eastAsia="Arial CE" w:cs="Arial CE"/>
          <w:b/>
          <w:color w:val="222222"/>
        </w:rPr>
        <w:t>TWARDOGÓRZE”</w:t>
      </w:r>
      <w:r>
        <w:rPr>
          <w:rFonts w:eastAsia="Arial CE" w:cs="Arial CE"/>
          <w:b/>
        </w:rPr>
        <w:t xml:space="preserve"> </w:t>
      </w:r>
    </w:p>
    <w:p w14:paraId="42C68074" w14:textId="2F4C4712" w:rsidR="0017099A" w:rsidRDefault="00397EE3" w:rsidP="0017099A">
      <w:pPr>
        <w:spacing w:after="26"/>
        <w:ind w:left="297" w:hanging="10"/>
        <w:jc w:val="center"/>
      </w:pPr>
      <w:r>
        <w:rPr>
          <w:rFonts w:eastAsia="Arial CE" w:cs="Arial CE"/>
          <w:b/>
        </w:rPr>
        <w:t xml:space="preserve">    </w:t>
      </w:r>
      <w:r w:rsidR="0017099A">
        <w:rPr>
          <w:rFonts w:eastAsia="Arial CE" w:cs="Arial CE"/>
          <w:b/>
        </w:rPr>
        <w:t xml:space="preserve">oraz oznakowane NUMEREM nadanym wszystkim elementom pracy konkursowej. </w:t>
      </w:r>
    </w:p>
    <w:p w14:paraId="543AAD5E" w14:textId="77777777" w:rsidR="0017099A" w:rsidRDefault="0017099A" w:rsidP="0017099A">
      <w:pPr>
        <w:spacing w:after="64"/>
        <w:ind w:left="634"/>
      </w:pPr>
      <w:r>
        <w:rPr>
          <w:rFonts w:eastAsia="Arial CE" w:cs="Arial CE"/>
          <w:b/>
        </w:rPr>
        <w:t xml:space="preserve"> </w:t>
      </w:r>
    </w:p>
    <w:p w14:paraId="6A19D712" w14:textId="1C4F4A7E" w:rsidR="0017099A" w:rsidRDefault="0017099A" w:rsidP="0017099A">
      <w:pPr>
        <w:spacing w:after="10" w:line="291" w:lineRule="auto"/>
        <w:ind w:left="618" w:right="50" w:hanging="566"/>
        <w:jc w:val="both"/>
      </w:pPr>
      <w:r>
        <w:rPr>
          <w:rFonts w:eastAsia="Arial CE" w:cs="Arial CE"/>
          <w:color w:val="00000A"/>
        </w:rPr>
        <w:t xml:space="preserve">3.4. </w:t>
      </w:r>
      <w:r w:rsidR="00397EE3">
        <w:rPr>
          <w:rFonts w:eastAsia="Arial CE" w:cs="Arial CE"/>
          <w:color w:val="00000A"/>
        </w:rPr>
        <w:t xml:space="preserve"> </w:t>
      </w:r>
      <w:r>
        <w:rPr>
          <w:rFonts w:eastAsia="Arial CE" w:cs="Arial CE"/>
          <w:color w:val="00000A"/>
        </w:rPr>
        <w:t xml:space="preserve">Prace konkursowe przysłane przez operatora pocztowego, posłańca lub składane w inny sposób, muszą dotrzeć do Organizatora w terminie wskazanym w punkcie 3.1. Rozdział IV (decyduje data wpływu). </w:t>
      </w:r>
    </w:p>
    <w:p w14:paraId="7C5CCB44" w14:textId="77777777" w:rsidR="0017099A" w:rsidRDefault="0017099A" w:rsidP="0017099A">
      <w:pPr>
        <w:spacing w:after="65"/>
        <w:ind w:left="634"/>
      </w:pPr>
      <w:r>
        <w:rPr>
          <w:rFonts w:eastAsia="Arial CE" w:cs="Arial CE"/>
          <w:color w:val="00000A"/>
        </w:rPr>
        <w:t xml:space="preserve"> </w:t>
      </w:r>
    </w:p>
    <w:p w14:paraId="0EEEE7F7" w14:textId="77777777" w:rsidR="0017099A" w:rsidRDefault="0017099A" w:rsidP="0017099A">
      <w:pPr>
        <w:spacing w:after="0" w:line="291" w:lineRule="auto"/>
        <w:ind w:left="642" w:right="50" w:hanging="8"/>
        <w:jc w:val="both"/>
      </w:pPr>
      <w:r>
        <w:rPr>
          <w:rFonts w:eastAsia="Arial CE" w:cs="Arial CE"/>
          <w:b/>
          <w:color w:val="00000A"/>
        </w:rPr>
        <w:t>Uwaga:</w:t>
      </w:r>
      <w:r>
        <w:rPr>
          <w:rFonts w:eastAsia="Arial CE" w:cs="Arial CE"/>
          <w:color w:val="00000A"/>
        </w:rPr>
        <w:t xml:space="preserve"> Jeżeli praca konkursowa jest składana w inny sposób niż osobiście  (np. za pośrednictwem operatora pocztowego lub posłańca), adres i nazwa podane na kopercie nie mogą być adresem i nazwą Uczestnika konkursu. Ponadto należy dołączyć do pracy konkursowej pokwitowanie złożenia pracy konkursowej </w:t>
      </w:r>
      <w:r>
        <w:rPr>
          <w:rFonts w:eastAsia="Arial CE" w:cs="Arial CE"/>
          <w:b/>
          <w:color w:val="00000A"/>
        </w:rPr>
        <w:t xml:space="preserve">(Załącznik nr 4 do Regulaminu) </w:t>
      </w:r>
      <w:r>
        <w:rPr>
          <w:rFonts w:eastAsia="Arial CE" w:cs="Arial CE"/>
          <w:color w:val="00000A"/>
        </w:rPr>
        <w:t>w otwartej kopercie, zaadresowanej na adres niebędący adresem Uczestnika konkursu. Na ten adres zostanie odesłane pokwitowanie złożenia pracy konkursowej.</w:t>
      </w:r>
      <w:r>
        <w:rPr>
          <w:sz w:val="24"/>
        </w:rPr>
        <w:t xml:space="preserve"> </w:t>
      </w:r>
    </w:p>
    <w:p w14:paraId="7E45B6BC" w14:textId="77777777" w:rsidR="0017099A" w:rsidRDefault="0017099A" w:rsidP="0017099A">
      <w:pPr>
        <w:spacing w:after="64"/>
        <w:ind w:left="634"/>
      </w:pPr>
      <w:r>
        <w:rPr>
          <w:rFonts w:eastAsia="Arial CE" w:cs="Arial CE"/>
          <w:color w:val="00000A"/>
        </w:rPr>
        <w:t xml:space="preserve"> </w:t>
      </w:r>
    </w:p>
    <w:p w14:paraId="5380397D" w14:textId="28E98C28" w:rsidR="0017099A" w:rsidRDefault="0017099A" w:rsidP="0017099A">
      <w:pPr>
        <w:spacing w:after="30" w:line="291" w:lineRule="auto"/>
        <w:ind w:left="618" w:right="50" w:hanging="566"/>
        <w:jc w:val="both"/>
      </w:pPr>
      <w:r>
        <w:rPr>
          <w:rFonts w:eastAsia="Arial CE" w:cs="Arial CE"/>
        </w:rPr>
        <w:t xml:space="preserve">3.5. </w:t>
      </w:r>
      <w:r w:rsidR="00397EE3">
        <w:rPr>
          <w:rFonts w:eastAsia="Arial CE" w:cs="Arial CE"/>
        </w:rPr>
        <w:t xml:space="preserve"> </w:t>
      </w:r>
      <w:r>
        <w:rPr>
          <w:rFonts w:eastAsia="Arial CE" w:cs="Arial CE"/>
          <w:color w:val="00000A"/>
        </w:rPr>
        <w:t xml:space="preserve">Praca konkursowa złożona przez Uczestnika może być wycofana wyłącznie przed upływem terminu do składania prac konkursowych. Wycofanie pracy może nastąpić po przedstawieniu oryginalnego pokwitowania złożenia pracy, wystawionego przez </w:t>
      </w:r>
    </w:p>
    <w:p w14:paraId="792A5F87" w14:textId="77777777" w:rsidR="0017099A" w:rsidRDefault="0017099A" w:rsidP="0017099A">
      <w:pPr>
        <w:spacing w:after="0" w:line="291" w:lineRule="auto"/>
        <w:ind w:left="642" w:right="50" w:hanging="8"/>
        <w:jc w:val="both"/>
      </w:pPr>
      <w:r>
        <w:rPr>
          <w:rFonts w:eastAsia="Arial CE" w:cs="Arial CE"/>
          <w:color w:val="00000A"/>
        </w:rPr>
        <w:t>Organizatora lub osobę lub jednostkę przez niego wyznaczoną.</w:t>
      </w:r>
      <w:r>
        <w:rPr>
          <w:sz w:val="24"/>
        </w:rPr>
        <w:t xml:space="preserve"> </w:t>
      </w:r>
    </w:p>
    <w:p w14:paraId="699FA631" w14:textId="77777777" w:rsidR="0017099A" w:rsidRDefault="0017099A" w:rsidP="0017099A">
      <w:pPr>
        <w:spacing w:after="0"/>
        <w:ind w:left="67"/>
      </w:pPr>
      <w:r>
        <w:rPr>
          <w:rFonts w:eastAsia="Arial CE" w:cs="Arial CE"/>
          <w:color w:val="00000A"/>
        </w:rPr>
        <w:lastRenderedPageBreak/>
        <w:t xml:space="preserve"> </w:t>
      </w:r>
    </w:p>
    <w:p w14:paraId="2CB79239" w14:textId="73611896" w:rsidR="0017099A" w:rsidRDefault="0017099A" w:rsidP="0017099A">
      <w:pPr>
        <w:spacing w:after="10" w:line="291" w:lineRule="auto"/>
        <w:ind w:left="618" w:right="50" w:hanging="566"/>
        <w:jc w:val="both"/>
      </w:pPr>
      <w:r>
        <w:rPr>
          <w:rFonts w:eastAsia="Arial CE" w:cs="Arial CE"/>
          <w:color w:val="00000A"/>
        </w:rPr>
        <w:t xml:space="preserve">3.6. </w:t>
      </w:r>
      <w:r w:rsidR="00397EE3">
        <w:rPr>
          <w:rFonts w:eastAsia="Arial CE" w:cs="Arial CE"/>
          <w:color w:val="00000A"/>
        </w:rPr>
        <w:t xml:space="preserve">  </w:t>
      </w:r>
      <w:r>
        <w:rPr>
          <w:rFonts w:eastAsia="Arial CE" w:cs="Arial CE"/>
          <w:color w:val="00000A"/>
        </w:rPr>
        <w:t xml:space="preserve">Wprowadzenie zmian i uzupełnień do pracy konkursowej możliwe jest wyłącznie przed upływem terminu do składania prac konkursowych. Wprowadzenie zmian lub uzupełnień pracy konkursowej, musi nastąpić z zachowaniem wymogów określonych dla pracy konkursowej, z zastrzeżeniem, że opakowania (koperty) będą zawierały dodatkowe oznaczenie:” ZMIANA / UZUPEŁNIENIE”. </w:t>
      </w:r>
    </w:p>
    <w:p w14:paraId="1971682E" w14:textId="77777777" w:rsidR="0017099A" w:rsidRDefault="0017099A" w:rsidP="0017099A">
      <w:pPr>
        <w:spacing w:after="64"/>
        <w:ind w:left="67"/>
      </w:pPr>
      <w:r>
        <w:rPr>
          <w:rFonts w:eastAsia="Arial CE" w:cs="Arial CE"/>
          <w:color w:val="00000A"/>
        </w:rPr>
        <w:t xml:space="preserve"> </w:t>
      </w:r>
    </w:p>
    <w:p w14:paraId="2EB66D86" w14:textId="69D1F86B" w:rsidR="0017099A" w:rsidRDefault="0017099A" w:rsidP="0017099A">
      <w:pPr>
        <w:spacing w:after="5" w:line="291" w:lineRule="auto"/>
        <w:ind w:left="618" w:right="50" w:hanging="566"/>
        <w:jc w:val="both"/>
      </w:pPr>
      <w:r>
        <w:rPr>
          <w:rFonts w:eastAsia="Arial CE" w:cs="Arial CE"/>
          <w:color w:val="00000A"/>
        </w:rPr>
        <w:t xml:space="preserve">3.7. </w:t>
      </w:r>
      <w:r w:rsidR="00397EE3">
        <w:rPr>
          <w:rFonts w:eastAsia="Arial CE" w:cs="Arial CE"/>
          <w:color w:val="00000A"/>
        </w:rPr>
        <w:t xml:space="preserve">  </w:t>
      </w:r>
      <w:r>
        <w:rPr>
          <w:rFonts w:eastAsia="Arial CE" w:cs="Arial CE"/>
          <w:color w:val="00000A"/>
        </w:rPr>
        <w:t xml:space="preserve">Prace konkursowe przesłane przez operatora pocztowego, posłańcem lub dostarczone w inny sposób, które dotrą do Zamawiającego po terminie składania prac, co zostanie potwierdzone w sporządzonym protokole, nie będą uznane za złożone i mogą być odebrane przez Uczestnika wyłącznie na koszt Uczestnika. </w:t>
      </w:r>
    </w:p>
    <w:p w14:paraId="27948C17" w14:textId="77777777" w:rsidR="0017099A" w:rsidRDefault="0017099A" w:rsidP="0017099A">
      <w:pPr>
        <w:spacing w:after="64"/>
        <w:ind w:left="634"/>
      </w:pPr>
      <w:r>
        <w:rPr>
          <w:rFonts w:eastAsia="Arial CE" w:cs="Arial CE"/>
          <w:color w:val="00000A"/>
        </w:rPr>
        <w:t xml:space="preserve"> </w:t>
      </w:r>
    </w:p>
    <w:p w14:paraId="08CF231A" w14:textId="66054626" w:rsidR="0017099A" w:rsidRDefault="0017099A" w:rsidP="0017099A">
      <w:pPr>
        <w:spacing w:after="10" w:line="291" w:lineRule="auto"/>
        <w:ind w:left="618" w:right="50" w:hanging="566"/>
        <w:jc w:val="both"/>
      </w:pPr>
      <w:r>
        <w:rPr>
          <w:rFonts w:eastAsia="Arial CE" w:cs="Arial CE"/>
          <w:color w:val="00000A"/>
        </w:rPr>
        <w:t xml:space="preserve">3.8. </w:t>
      </w:r>
      <w:r w:rsidR="00397EE3">
        <w:rPr>
          <w:rFonts w:eastAsia="Arial CE" w:cs="Arial CE"/>
          <w:color w:val="00000A"/>
        </w:rPr>
        <w:t xml:space="preserve">  </w:t>
      </w:r>
      <w:r>
        <w:rPr>
          <w:rFonts w:eastAsia="Arial CE" w:cs="Arial CE"/>
          <w:color w:val="00000A"/>
        </w:rPr>
        <w:t xml:space="preserve">Prace konkursowe zostaną zaszyfrowane przez Sekretarza Konkursu, poprzez nadanie indywidualnego, trzycyfrowego kodu każdej pracy. Z czynności tej sporządzony zostanie protokół, który zostanie przekazany Kierownikowi Zamawiającego. </w:t>
      </w:r>
    </w:p>
    <w:p w14:paraId="0D8260A2" w14:textId="77777777" w:rsidR="0017099A" w:rsidRDefault="0017099A" w:rsidP="0017099A">
      <w:pPr>
        <w:spacing w:after="0"/>
        <w:ind w:left="775"/>
      </w:pPr>
      <w:r>
        <w:rPr>
          <w:rFonts w:eastAsia="Arial CE" w:cs="Arial CE"/>
          <w:color w:val="00000A"/>
        </w:rPr>
        <w:t xml:space="preserve"> </w:t>
      </w:r>
      <w:r>
        <w:br w:type="page"/>
      </w:r>
    </w:p>
    <w:p w14:paraId="5DC1E591" w14:textId="6EF92B33" w:rsidR="0017099A" w:rsidRDefault="0017099A" w:rsidP="00397EE3">
      <w:pPr>
        <w:pStyle w:val="Nagwek1"/>
        <w:numPr>
          <w:ilvl w:val="0"/>
          <w:numId w:val="0"/>
        </w:numPr>
        <w:ind w:left="432"/>
        <w:jc w:val="center"/>
      </w:pPr>
      <w:bookmarkStart w:id="27" w:name="_Toc55421945"/>
      <w:r>
        <w:lastRenderedPageBreak/>
        <w:t>ROZDZIAŁ V</w:t>
      </w:r>
      <w:bookmarkEnd w:id="27"/>
    </w:p>
    <w:p w14:paraId="7290C6C9" w14:textId="77777777" w:rsidR="0017099A" w:rsidRDefault="0017099A" w:rsidP="0017099A">
      <w:pPr>
        <w:spacing w:after="65"/>
        <w:ind w:left="67"/>
        <w:jc w:val="center"/>
      </w:pPr>
      <w:r>
        <w:rPr>
          <w:rFonts w:eastAsia="Arial CE" w:cs="Arial CE"/>
          <w:b/>
          <w:color w:val="00000A"/>
        </w:rPr>
        <w:t xml:space="preserve"> </w:t>
      </w:r>
    </w:p>
    <w:p w14:paraId="3727086D" w14:textId="77777777" w:rsidR="0017099A" w:rsidRDefault="0017099A" w:rsidP="0017099A">
      <w:pPr>
        <w:spacing w:after="26"/>
        <w:ind w:left="3"/>
        <w:jc w:val="center"/>
      </w:pPr>
      <w:r>
        <w:rPr>
          <w:rFonts w:eastAsia="Arial CE" w:cs="Arial CE"/>
          <w:b/>
          <w:color w:val="00000A"/>
        </w:rPr>
        <w:t xml:space="preserve">OCENA PRAC KONKURSOWYCH </w:t>
      </w:r>
    </w:p>
    <w:p w14:paraId="6F7B1DBA" w14:textId="77777777" w:rsidR="0017099A" w:rsidRDefault="0017099A" w:rsidP="0017099A">
      <w:pPr>
        <w:spacing w:after="149"/>
        <w:ind w:left="67"/>
        <w:jc w:val="center"/>
      </w:pPr>
      <w:r>
        <w:rPr>
          <w:rFonts w:eastAsia="Arial CE" w:cs="Arial CE"/>
        </w:rPr>
        <w:t xml:space="preserve"> </w:t>
      </w:r>
    </w:p>
    <w:p w14:paraId="61306A7F" w14:textId="77777777" w:rsidR="0017099A" w:rsidRDefault="0017099A" w:rsidP="00397EE3">
      <w:pPr>
        <w:pStyle w:val="Nagwek3"/>
        <w:numPr>
          <w:ilvl w:val="0"/>
          <w:numId w:val="0"/>
        </w:numPr>
        <w:ind w:left="62" w:right="49"/>
      </w:pPr>
      <w:bookmarkStart w:id="28" w:name="_Toc55421946"/>
      <w:r>
        <w:t>1.    TRYB OCENY PRAC KONKURSOWYCH</w:t>
      </w:r>
      <w:bookmarkEnd w:id="28"/>
      <w:r>
        <w:rPr>
          <w:sz w:val="32"/>
        </w:rPr>
        <w:t xml:space="preserve"> </w:t>
      </w:r>
    </w:p>
    <w:p w14:paraId="197262C8" w14:textId="77777777" w:rsidR="0017099A" w:rsidRDefault="0017099A" w:rsidP="0017099A">
      <w:pPr>
        <w:spacing w:after="40"/>
        <w:ind w:left="67"/>
      </w:pPr>
      <w:r>
        <w:rPr>
          <w:rFonts w:eastAsia="Arial CE" w:cs="Arial CE"/>
          <w:b/>
          <w:sz w:val="24"/>
        </w:rPr>
        <w:t xml:space="preserve"> </w:t>
      </w:r>
    </w:p>
    <w:p w14:paraId="5444418F" w14:textId="75D63E8F" w:rsidR="0017099A" w:rsidRDefault="0017099A" w:rsidP="0017099A">
      <w:pPr>
        <w:spacing w:after="4" w:line="291" w:lineRule="auto"/>
        <w:ind w:left="618" w:right="50" w:hanging="566"/>
        <w:jc w:val="both"/>
      </w:pPr>
      <w:r>
        <w:rPr>
          <w:rFonts w:eastAsia="Arial CE" w:cs="Arial CE"/>
          <w:color w:val="00000A"/>
        </w:rPr>
        <w:t xml:space="preserve">1.2. </w:t>
      </w:r>
      <w:r w:rsidR="00397EE3">
        <w:rPr>
          <w:rFonts w:eastAsia="Arial CE" w:cs="Arial CE"/>
          <w:color w:val="00000A"/>
        </w:rPr>
        <w:t xml:space="preserve"> </w:t>
      </w:r>
      <w:r>
        <w:rPr>
          <w:rFonts w:eastAsia="Arial CE" w:cs="Arial CE"/>
          <w:color w:val="00000A"/>
        </w:rPr>
        <w:t xml:space="preserve">Oceny prac konkursowych dokonuje Sąd Konkursowy, na posiedzeniach niejawnych, oceniając zgodność prac, co do zasady z istotnymi wymogami formalnymi i merytorycznymi określonymi w Regulaminie oraz dokonując oceny prac konkursowych na podstawie kryteriów określonych w pkt. 2 niniejszego Rozdziału. </w:t>
      </w:r>
    </w:p>
    <w:p w14:paraId="5993FFE9" w14:textId="77777777" w:rsidR="0017099A" w:rsidRDefault="0017099A" w:rsidP="0017099A">
      <w:pPr>
        <w:spacing w:after="64"/>
        <w:ind w:left="634"/>
      </w:pPr>
      <w:r>
        <w:rPr>
          <w:rFonts w:eastAsia="Arial CE" w:cs="Arial CE"/>
          <w:color w:val="00000A"/>
        </w:rPr>
        <w:t xml:space="preserve"> </w:t>
      </w:r>
    </w:p>
    <w:p w14:paraId="1DCD7C3E" w14:textId="77777777" w:rsidR="0017099A" w:rsidRDefault="0017099A" w:rsidP="0017099A">
      <w:pPr>
        <w:spacing w:after="30" w:line="291" w:lineRule="auto"/>
        <w:ind w:left="618" w:right="50" w:hanging="566"/>
        <w:jc w:val="both"/>
      </w:pPr>
      <w:r>
        <w:rPr>
          <w:rFonts w:eastAsia="Arial CE" w:cs="Arial CE"/>
          <w:color w:val="00000A"/>
        </w:rPr>
        <w:t xml:space="preserve">1.3. Sąd Konkursowy rozstrzyga konkurs, wybierając spośród prac konkursowych najlepszą pracę konkursową lub najlepsze prace konkursowe. </w:t>
      </w:r>
    </w:p>
    <w:p w14:paraId="6F240DE5" w14:textId="77777777" w:rsidR="0017099A" w:rsidRDefault="0017099A" w:rsidP="0017099A">
      <w:pPr>
        <w:spacing w:after="30" w:line="291" w:lineRule="auto"/>
        <w:ind w:left="642" w:right="50" w:hanging="8"/>
        <w:jc w:val="both"/>
      </w:pPr>
      <w:r>
        <w:rPr>
          <w:rFonts w:eastAsia="Arial CE" w:cs="Arial CE"/>
          <w:color w:val="00000A"/>
        </w:rPr>
        <w:t xml:space="preserve">W szczególności Sąd Konkursowy: </w:t>
      </w:r>
    </w:p>
    <w:p w14:paraId="5535ECF2" w14:textId="77777777" w:rsidR="0017099A" w:rsidRDefault="0017099A" w:rsidP="008A009D">
      <w:pPr>
        <w:numPr>
          <w:ilvl w:val="0"/>
          <w:numId w:val="28"/>
        </w:numPr>
        <w:spacing w:after="30" w:line="291" w:lineRule="auto"/>
        <w:ind w:left="920" w:right="50" w:hanging="286"/>
        <w:jc w:val="both"/>
      </w:pPr>
      <w:r>
        <w:rPr>
          <w:rFonts w:eastAsia="Arial CE" w:cs="Arial CE"/>
          <w:color w:val="00000A"/>
        </w:rPr>
        <w:t xml:space="preserve">wskazuje prace, które powinny być nagrodzone wraz z rodzajem i wysokością nagrody lub wskazuje na odstąpienie od przyznania określonej nagrody lub nagród, gdy prace konkursowe w istotny sposób nie spełniają wymagań określonych w </w:t>
      </w:r>
    </w:p>
    <w:p w14:paraId="10CFE957" w14:textId="77777777" w:rsidR="0017099A" w:rsidRDefault="0017099A" w:rsidP="0017099A">
      <w:pPr>
        <w:spacing w:after="30" w:line="291" w:lineRule="auto"/>
        <w:ind w:left="927" w:right="50" w:hanging="8"/>
        <w:jc w:val="both"/>
      </w:pPr>
      <w:r>
        <w:rPr>
          <w:rFonts w:eastAsia="Arial CE" w:cs="Arial CE"/>
          <w:color w:val="00000A"/>
        </w:rPr>
        <w:t xml:space="preserve">Regulaminie; </w:t>
      </w:r>
    </w:p>
    <w:p w14:paraId="133777E3" w14:textId="77777777" w:rsidR="0017099A" w:rsidRDefault="0017099A" w:rsidP="008A009D">
      <w:pPr>
        <w:numPr>
          <w:ilvl w:val="0"/>
          <w:numId w:val="28"/>
        </w:numPr>
        <w:spacing w:after="30" w:line="291" w:lineRule="auto"/>
        <w:ind w:left="920" w:right="50" w:hanging="286"/>
        <w:jc w:val="both"/>
      </w:pPr>
      <w:r>
        <w:rPr>
          <w:rFonts w:eastAsia="Arial CE" w:cs="Arial CE"/>
          <w:color w:val="00000A"/>
        </w:rPr>
        <w:t xml:space="preserve">sporządza informację o nagrodzonych i wyróżnionych pracach konkursowych; </w:t>
      </w:r>
    </w:p>
    <w:p w14:paraId="51FF0BAB" w14:textId="77777777" w:rsidR="0017099A" w:rsidRDefault="0017099A" w:rsidP="008A009D">
      <w:pPr>
        <w:numPr>
          <w:ilvl w:val="0"/>
          <w:numId w:val="28"/>
        </w:numPr>
        <w:spacing w:after="30" w:line="291" w:lineRule="auto"/>
        <w:ind w:left="920" w:right="50" w:hanging="286"/>
        <w:jc w:val="both"/>
      </w:pPr>
      <w:r>
        <w:rPr>
          <w:rFonts w:eastAsia="Arial CE" w:cs="Arial CE"/>
          <w:color w:val="00000A"/>
        </w:rPr>
        <w:t xml:space="preserve">przygotowuje uzasadnienie rozstrzygnięcia konkursu; </w:t>
      </w:r>
    </w:p>
    <w:p w14:paraId="406F6E8C" w14:textId="77777777" w:rsidR="0017099A" w:rsidRDefault="0017099A" w:rsidP="008A009D">
      <w:pPr>
        <w:numPr>
          <w:ilvl w:val="0"/>
          <w:numId w:val="28"/>
        </w:numPr>
        <w:spacing w:after="30" w:line="291" w:lineRule="auto"/>
        <w:ind w:left="920" w:right="50" w:hanging="286"/>
        <w:jc w:val="both"/>
      </w:pPr>
      <w:r>
        <w:rPr>
          <w:rFonts w:eastAsia="Arial CE" w:cs="Arial CE"/>
          <w:color w:val="00000A"/>
        </w:rPr>
        <w:t xml:space="preserve">opracowuje zalecenia pokonkursowe dla pracy, która uzyskała nagrodę w postaci zaproszenia do negocjacji w trybie zamówienia z wolnej ręki lub prac konkursowych które otrzymały nagrodę w postaci zaproszenia do negocjacji w trybie negocjacji bez ogłoszenia; </w:t>
      </w:r>
    </w:p>
    <w:p w14:paraId="0DF0B905" w14:textId="77777777" w:rsidR="0017099A" w:rsidRDefault="0017099A" w:rsidP="008A009D">
      <w:pPr>
        <w:numPr>
          <w:ilvl w:val="0"/>
          <w:numId w:val="28"/>
        </w:numPr>
        <w:spacing w:after="30" w:line="291" w:lineRule="auto"/>
        <w:ind w:left="920" w:right="50" w:hanging="286"/>
        <w:jc w:val="both"/>
      </w:pPr>
      <w:r>
        <w:rPr>
          <w:rFonts w:eastAsia="Arial CE" w:cs="Arial CE"/>
          <w:color w:val="00000A"/>
        </w:rPr>
        <w:t xml:space="preserve">przedstawia wyniki konkursu do zatwierdzenia Kierownikowi Zamawiającego; </w:t>
      </w:r>
    </w:p>
    <w:p w14:paraId="66F6A538" w14:textId="77777777" w:rsidR="0017099A" w:rsidRDefault="0017099A" w:rsidP="008A009D">
      <w:pPr>
        <w:numPr>
          <w:ilvl w:val="0"/>
          <w:numId w:val="28"/>
        </w:numPr>
        <w:spacing w:after="0" w:line="291" w:lineRule="auto"/>
        <w:ind w:left="920" w:right="50" w:hanging="286"/>
        <w:jc w:val="both"/>
      </w:pPr>
      <w:r>
        <w:rPr>
          <w:rFonts w:eastAsia="Arial CE" w:cs="Arial CE"/>
          <w:color w:val="00000A"/>
        </w:rPr>
        <w:t xml:space="preserve">przygotowuje ewentualne uzasadnienie braku rozstrzygnięcia konkursu. </w:t>
      </w:r>
    </w:p>
    <w:p w14:paraId="1F2D3C39" w14:textId="77777777" w:rsidR="0017099A" w:rsidRDefault="0017099A" w:rsidP="0017099A">
      <w:pPr>
        <w:spacing w:after="149"/>
        <w:ind w:left="180"/>
      </w:pPr>
      <w:r>
        <w:rPr>
          <w:rFonts w:eastAsia="Arial CE" w:cs="Arial CE"/>
          <w:color w:val="00000A"/>
        </w:rPr>
        <w:t xml:space="preserve"> </w:t>
      </w:r>
    </w:p>
    <w:p w14:paraId="256C193F" w14:textId="77777777" w:rsidR="0017099A" w:rsidRDefault="0017099A" w:rsidP="00397EE3">
      <w:pPr>
        <w:pStyle w:val="Nagwek3"/>
        <w:numPr>
          <w:ilvl w:val="0"/>
          <w:numId w:val="0"/>
        </w:numPr>
        <w:tabs>
          <w:tab w:val="center" w:pos="2958"/>
        </w:tabs>
      </w:pPr>
      <w:bookmarkStart w:id="29" w:name="_Toc55421947"/>
      <w:r>
        <w:t xml:space="preserve">2. </w:t>
      </w:r>
      <w:r>
        <w:tab/>
        <w:t>KRYTERIA OCENY PRAC KONKURSOWYCH</w:t>
      </w:r>
      <w:bookmarkEnd w:id="29"/>
      <w:r>
        <w:rPr>
          <w:sz w:val="32"/>
        </w:rPr>
        <w:t xml:space="preserve"> </w:t>
      </w:r>
    </w:p>
    <w:p w14:paraId="3F1144C0" w14:textId="77777777" w:rsidR="0017099A" w:rsidRDefault="0017099A" w:rsidP="0017099A">
      <w:pPr>
        <w:spacing w:after="40"/>
        <w:ind w:left="67"/>
      </w:pPr>
      <w:r>
        <w:rPr>
          <w:rFonts w:eastAsia="Arial CE" w:cs="Arial CE"/>
          <w:b/>
          <w:sz w:val="24"/>
        </w:rPr>
        <w:t xml:space="preserve"> </w:t>
      </w:r>
    </w:p>
    <w:p w14:paraId="148762CD" w14:textId="7397E50F" w:rsidR="0017099A" w:rsidRDefault="0017099A" w:rsidP="0017099A">
      <w:pPr>
        <w:spacing w:after="5" w:line="320" w:lineRule="auto"/>
        <w:ind w:left="618" w:right="49" w:hanging="566"/>
        <w:jc w:val="both"/>
      </w:pPr>
      <w:r>
        <w:rPr>
          <w:rFonts w:eastAsia="Arial CE" w:cs="Arial CE"/>
        </w:rPr>
        <w:t xml:space="preserve">2.1. </w:t>
      </w:r>
      <w:r w:rsidRPr="004B71CA">
        <w:rPr>
          <w:rFonts w:eastAsia="Arial CE" w:cs="Arial CE"/>
        </w:rPr>
        <w:t xml:space="preserve">Prace konkursowe oceniane będą według następujących równoważnych kryteriów: </w:t>
      </w:r>
    </w:p>
    <w:p w14:paraId="28E61F47" w14:textId="77777777" w:rsidR="0017099A" w:rsidRDefault="0017099A" w:rsidP="0017099A">
      <w:pPr>
        <w:spacing w:after="64"/>
      </w:pPr>
      <w:r>
        <w:rPr>
          <w:rFonts w:eastAsia="Arial CE" w:cs="Arial CE"/>
          <w:b/>
        </w:rPr>
        <w:t xml:space="preserve"> </w:t>
      </w:r>
    </w:p>
    <w:p w14:paraId="1F4AA13D" w14:textId="66372A13" w:rsidR="0017099A" w:rsidRDefault="0017099A" w:rsidP="008A009D">
      <w:pPr>
        <w:numPr>
          <w:ilvl w:val="0"/>
          <w:numId w:val="29"/>
        </w:numPr>
        <w:spacing w:after="30" w:line="259" w:lineRule="auto"/>
        <w:ind w:right="49" w:hanging="427"/>
      </w:pPr>
      <w:bookmarkStart w:id="30" w:name="_Hlk60089882"/>
      <w:r>
        <w:rPr>
          <w:rFonts w:eastAsia="Arial CE" w:cs="Arial CE"/>
          <w:b/>
        </w:rPr>
        <w:t>Atrakcyjność rozwiązań architektonicznych i zagospodarowania terenu</w:t>
      </w:r>
      <w:bookmarkEnd w:id="30"/>
      <w:r w:rsidR="00632A1F">
        <w:rPr>
          <w:rFonts w:eastAsia="Arial CE" w:cs="Arial CE"/>
          <w:b/>
        </w:rPr>
        <w:t xml:space="preserve"> z uwzględnieniem kontekstu urbanistycznego i krajobrazowego</w:t>
      </w:r>
      <w:r>
        <w:rPr>
          <w:rFonts w:eastAsia="Arial CE" w:cs="Arial CE"/>
          <w:b/>
        </w:rPr>
        <w:t xml:space="preserve">. </w:t>
      </w:r>
    </w:p>
    <w:p w14:paraId="0D186EB7" w14:textId="77777777" w:rsidR="0017099A" w:rsidRDefault="0017099A" w:rsidP="0017099A">
      <w:pPr>
        <w:spacing w:after="64"/>
        <w:ind w:left="634"/>
      </w:pPr>
      <w:r>
        <w:rPr>
          <w:rFonts w:eastAsia="Arial CE" w:cs="Arial CE"/>
          <w:b/>
        </w:rPr>
        <w:t xml:space="preserve"> </w:t>
      </w:r>
    </w:p>
    <w:p w14:paraId="7D5C15E1" w14:textId="3E06C475" w:rsidR="0017099A" w:rsidRDefault="0017099A" w:rsidP="008A009D">
      <w:pPr>
        <w:numPr>
          <w:ilvl w:val="0"/>
          <w:numId w:val="29"/>
        </w:numPr>
        <w:spacing w:after="0" w:line="320" w:lineRule="auto"/>
        <w:ind w:right="49" w:hanging="427"/>
      </w:pPr>
      <w:r>
        <w:rPr>
          <w:rFonts w:eastAsia="Arial CE" w:cs="Arial CE"/>
          <w:b/>
        </w:rPr>
        <w:t>Atrakcyjność i trafność rozwiązań funkcjonalno-użytkowych i przestrzennych budynku i zagospodarowania</w:t>
      </w:r>
      <w:r w:rsidR="00632A1F">
        <w:rPr>
          <w:rFonts w:eastAsia="Arial CE" w:cs="Arial CE"/>
          <w:b/>
        </w:rPr>
        <w:t xml:space="preserve"> oraz ich wpływ na komfort użytkowników.</w:t>
      </w:r>
      <w:r>
        <w:rPr>
          <w:rFonts w:eastAsia="Arial CE" w:cs="Arial CE"/>
          <w:b/>
        </w:rPr>
        <w:t xml:space="preserve"> </w:t>
      </w:r>
    </w:p>
    <w:p w14:paraId="50C049CE" w14:textId="77777777" w:rsidR="0017099A" w:rsidRDefault="0017099A" w:rsidP="0017099A">
      <w:pPr>
        <w:spacing w:after="64"/>
        <w:ind w:left="634"/>
      </w:pPr>
      <w:r>
        <w:rPr>
          <w:rFonts w:eastAsia="Arial CE" w:cs="Arial CE"/>
          <w:b/>
        </w:rPr>
        <w:t xml:space="preserve"> </w:t>
      </w:r>
    </w:p>
    <w:p w14:paraId="7BDC416B" w14:textId="77777777" w:rsidR="0017099A" w:rsidRDefault="0017099A" w:rsidP="008A009D">
      <w:pPr>
        <w:numPr>
          <w:ilvl w:val="0"/>
          <w:numId w:val="29"/>
        </w:numPr>
        <w:spacing w:after="0" w:line="320" w:lineRule="auto"/>
        <w:ind w:right="49" w:hanging="427"/>
      </w:pPr>
      <w:r>
        <w:rPr>
          <w:rFonts w:eastAsia="Arial CE" w:cs="Arial CE"/>
          <w:b/>
        </w:rPr>
        <w:t xml:space="preserve">Realność i ekonomika przyjętych rozwiązań, szczególnie w kontekście kosztów użytkowania. </w:t>
      </w:r>
    </w:p>
    <w:p w14:paraId="4BC6A10E" w14:textId="77777777" w:rsidR="0017099A" w:rsidRDefault="0017099A" w:rsidP="0017099A">
      <w:pPr>
        <w:spacing w:after="31"/>
        <w:ind w:left="775"/>
      </w:pPr>
      <w:r>
        <w:rPr>
          <w:rFonts w:eastAsia="Arial CE" w:cs="Arial CE"/>
          <w:b/>
          <w:sz w:val="24"/>
        </w:rPr>
        <w:t xml:space="preserve"> </w:t>
      </w:r>
    </w:p>
    <w:p w14:paraId="1E1D613E" w14:textId="77777777" w:rsidR="0017099A" w:rsidRDefault="0017099A" w:rsidP="008A009D">
      <w:pPr>
        <w:numPr>
          <w:ilvl w:val="0"/>
          <w:numId w:val="29"/>
        </w:numPr>
        <w:spacing w:after="0" w:line="320" w:lineRule="auto"/>
        <w:ind w:right="49" w:hanging="427"/>
      </w:pPr>
      <w:r>
        <w:rPr>
          <w:rFonts w:eastAsia="Arial CE" w:cs="Arial CE"/>
          <w:b/>
        </w:rPr>
        <w:lastRenderedPageBreak/>
        <w:t xml:space="preserve">Zastosowanie rozwiązań proekologicznych i energooszczędnych budynku i zagospodarowania. </w:t>
      </w:r>
    </w:p>
    <w:p w14:paraId="6828421E" w14:textId="77777777" w:rsidR="0017099A" w:rsidRDefault="0017099A" w:rsidP="0017099A">
      <w:pPr>
        <w:spacing w:after="64"/>
        <w:jc w:val="right"/>
      </w:pPr>
      <w:r>
        <w:rPr>
          <w:rFonts w:eastAsia="Arial CE" w:cs="Arial CE"/>
          <w:b/>
        </w:rPr>
        <w:t xml:space="preserve"> </w:t>
      </w:r>
    </w:p>
    <w:p w14:paraId="6B7D5462" w14:textId="29E54153" w:rsidR="0017099A" w:rsidRPr="004B71CA" w:rsidRDefault="0017099A" w:rsidP="0017099A">
      <w:pPr>
        <w:spacing w:after="5" w:line="271" w:lineRule="auto"/>
        <w:ind w:left="618" w:right="49" w:hanging="566"/>
        <w:jc w:val="both"/>
      </w:pPr>
      <w:r>
        <w:rPr>
          <w:rFonts w:eastAsia="Arial CE" w:cs="Arial CE"/>
        </w:rPr>
        <w:t xml:space="preserve">2.2. </w:t>
      </w:r>
      <w:r w:rsidR="00324CD9">
        <w:rPr>
          <w:rFonts w:eastAsia="Arial CE" w:cs="Arial CE"/>
        </w:rPr>
        <w:t xml:space="preserve"> </w:t>
      </w:r>
      <w:r w:rsidRPr="004B71CA">
        <w:rPr>
          <w:rFonts w:eastAsia="Arial CE" w:cs="Arial CE"/>
        </w:rPr>
        <w:t xml:space="preserve">Każda z prac konkursowych zostanie oceniona przez Sąd Konkursowy na podstawie powyższych kryteriów oraz spełnienia, co do zasady istotnych wymogów Regulaminu. </w:t>
      </w:r>
    </w:p>
    <w:p w14:paraId="421B2B7D" w14:textId="5B07DD8D" w:rsidR="0017099A" w:rsidRPr="004B71CA" w:rsidRDefault="0017099A" w:rsidP="0017099A">
      <w:pPr>
        <w:spacing w:after="5" w:line="321" w:lineRule="auto"/>
        <w:ind w:left="644" w:right="49" w:hanging="10"/>
        <w:jc w:val="both"/>
      </w:pPr>
      <w:r w:rsidRPr="004B71CA">
        <w:rPr>
          <w:rFonts w:eastAsia="Arial CE" w:cs="Arial CE"/>
        </w:rPr>
        <w:t>Powyższe kryteria są równoważne</w:t>
      </w:r>
      <w:r w:rsidR="00324CD9" w:rsidRPr="004B71CA">
        <w:rPr>
          <w:rFonts w:eastAsia="Arial CE" w:cs="Arial CE"/>
        </w:rPr>
        <w:t>,</w:t>
      </w:r>
      <w:r w:rsidRPr="004B71CA">
        <w:rPr>
          <w:rFonts w:eastAsia="Arial CE" w:cs="Arial CE"/>
        </w:rPr>
        <w:t xml:space="preserve"> a Sąd Konkursowy ocenia prace konkursowe w sposób całościowy zgodnie z powyższymi kryteriami i wymogami Regulaminu. </w:t>
      </w:r>
    </w:p>
    <w:p w14:paraId="276025DD" w14:textId="183D67D5" w:rsidR="0017099A" w:rsidRDefault="0017099A" w:rsidP="0017099A">
      <w:pPr>
        <w:spacing w:after="26"/>
        <w:ind w:left="634"/>
      </w:pPr>
    </w:p>
    <w:p w14:paraId="2E9965C1" w14:textId="77777777" w:rsidR="0017099A" w:rsidRPr="00AD135C" w:rsidRDefault="0017099A" w:rsidP="0017099A">
      <w:pPr>
        <w:spacing w:after="5" w:line="271" w:lineRule="auto"/>
        <w:ind w:left="644" w:right="49" w:hanging="10"/>
        <w:jc w:val="both"/>
      </w:pPr>
      <w:r w:rsidRPr="00AD135C">
        <w:rPr>
          <w:rFonts w:eastAsia="Arial CE" w:cs="Arial CE"/>
        </w:rPr>
        <w:t xml:space="preserve">Każdy z Sędziów konkursowych dysponować będzie w kolejnych głosowaniach ilością głosów zgodnych z liczbą prac konkursowych podlegających ocenie, przy czym przyjmuje się, że 1 głos jest równoważny z 1 punktem oceny. Sędzia konkursowy oceniając pracę może nie przyznać swojego głosu dla pracy konkursowej lub oddać 1 głos na każdą z prac podlegających głosowaniu (ocenie). Do dalszej oceny nie przechodzą prace, które uzyskały najmniej głosów (punktów). O ilości głosów (punktów) które zdecydują o niezakwalifikowaniu pracy do dalszej oceny decyduje Sąd konkursowy. Liczba głosowań uzależniona będzie od ilości prac konkursowych oraz od stopnia spełnienia przez nie kryteriów oceny i istotnych wymogów Regulaminu. </w:t>
      </w:r>
    </w:p>
    <w:p w14:paraId="4DE1681E" w14:textId="77777777" w:rsidR="0017099A" w:rsidRDefault="0017099A" w:rsidP="0017099A">
      <w:pPr>
        <w:spacing w:after="26"/>
        <w:ind w:left="634"/>
      </w:pPr>
      <w:r>
        <w:rPr>
          <w:rFonts w:eastAsia="Arial CE" w:cs="Arial CE"/>
        </w:rPr>
        <w:t xml:space="preserve"> </w:t>
      </w:r>
    </w:p>
    <w:p w14:paraId="5B6419EB" w14:textId="77777777" w:rsidR="0017099A" w:rsidRDefault="0017099A" w:rsidP="0017099A">
      <w:pPr>
        <w:spacing w:after="5" w:line="271" w:lineRule="auto"/>
        <w:ind w:left="644" w:right="49" w:hanging="10"/>
        <w:jc w:val="both"/>
      </w:pPr>
      <w:r>
        <w:rPr>
          <w:rFonts w:eastAsia="Arial CE" w:cs="Arial CE"/>
        </w:rPr>
        <w:t xml:space="preserve">W kolejnych głosowaniach będą eliminowane z dalszej oceny prace konkursowe, które uzyskały najmniej głosów (punktów) aż do wyłonienia grupy prac konkursowych, które zdaniem Sądu konkursowego będą kandydować do I, II i III Nagrody. Następnie odbędzie się głosowanie ostateczne członków Sądu konkursowego nad przyznaniem I, II i III Nagrody. Głosowanie ostateczne może mieć formę dwóch lub trzech głosowań tj. oddzielnie nad przyznaniem I Nagrody oraz oddzielenie nad przyznaniem II i III Nagrody. Każdy z członków Sądu konkursowego będzie dysponował 3 głosami (punktami) tj.: 1 głos (punkt) na I Nagrodę, 1 głos (punkt) na II Nagrodę i 1 głos (punkt) na III Nagrodę. Sędziowie konkursowi mogą nie oddać głosu na żadną Nagrodę lub oddać głos tylko na niektóre Nagrody. </w:t>
      </w:r>
    </w:p>
    <w:p w14:paraId="2A43301A" w14:textId="77777777" w:rsidR="0017099A" w:rsidRDefault="0017099A" w:rsidP="0017099A">
      <w:pPr>
        <w:spacing w:after="5" w:line="271" w:lineRule="auto"/>
        <w:ind w:left="644" w:right="49" w:hanging="10"/>
        <w:jc w:val="both"/>
      </w:pPr>
      <w:r>
        <w:rPr>
          <w:rFonts w:eastAsia="Arial CE" w:cs="Arial CE"/>
        </w:rPr>
        <w:t xml:space="preserve">Za najlepszą uznana zostanie praca konkursowa, która w wyniku głosowania uzyska łącznie najwyższą liczbę głosów (punktów) dla I Nagrody. Praca konkursowa, która uzyska łącznie najwyższą liczbę głosów (punktów) dla II Nagrody jest uprawniona do otrzymania II Nagrody. Praca konkursowa, która uzyska łącznie najwyższą liczbę głosów (punktów) dla III Nagrody jest uprawniona do otrzymania III Nagrody. Sąd konkursowy może w wyniku głosowania nie przyznać I Nagrody lub pozostałych nagród lub przyznać nagrody równorzędne. </w:t>
      </w:r>
    </w:p>
    <w:p w14:paraId="6E992637" w14:textId="77777777" w:rsidR="0017099A" w:rsidRDefault="0017099A" w:rsidP="0017099A">
      <w:pPr>
        <w:spacing w:after="26"/>
        <w:ind w:left="634"/>
      </w:pPr>
      <w:r>
        <w:rPr>
          <w:rFonts w:eastAsia="Arial CE" w:cs="Arial CE"/>
        </w:rPr>
        <w:t xml:space="preserve"> </w:t>
      </w:r>
    </w:p>
    <w:p w14:paraId="045C04D8" w14:textId="77777777" w:rsidR="0017099A" w:rsidRDefault="0017099A" w:rsidP="0017099A">
      <w:pPr>
        <w:spacing w:after="5" w:line="321" w:lineRule="auto"/>
        <w:ind w:left="644" w:right="49" w:hanging="10"/>
        <w:jc w:val="both"/>
      </w:pPr>
      <w:r>
        <w:rPr>
          <w:rFonts w:eastAsia="Arial CE" w:cs="Arial CE"/>
        </w:rPr>
        <w:t xml:space="preserve">Podczas obrad zostanie sporządzony protokół z opisem czynności Sądu Konkursowego wraz z uzasadnieniem wyboru prac i ich rankingiem. </w:t>
      </w:r>
    </w:p>
    <w:p w14:paraId="5932857E" w14:textId="77777777" w:rsidR="0017099A" w:rsidRDefault="0017099A" w:rsidP="0017099A">
      <w:pPr>
        <w:spacing w:after="64"/>
        <w:ind w:left="634"/>
      </w:pPr>
      <w:r>
        <w:rPr>
          <w:rFonts w:eastAsia="Arial CE" w:cs="Arial CE"/>
        </w:rPr>
        <w:t xml:space="preserve"> </w:t>
      </w:r>
    </w:p>
    <w:p w14:paraId="3F4AE68A" w14:textId="047D02E5" w:rsidR="0017099A" w:rsidRDefault="0017099A" w:rsidP="00226CEE">
      <w:pPr>
        <w:spacing w:after="5" w:line="271" w:lineRule="auto"/>
        <w:ind w:left="618" w:right="49" w:hanging="566"/>
        <w:jc w:val="both"/>
      </w:pPr>
      <w:r>
        <w:rPr>
          <w:rFonts w:eastAsia="Arial CE" w:cs="Arial CE"/>
        </w:rPr>
        <w:t xml:space="preserve">2.3. </w:t>
      </w:r>
      <w:r w:rsidR="00226CEE">
        <w:rPr>
          <w:rFonts w:eastAsia="Arial CE" w:cs="Arial CE"/>
        </w:rPr>
        <w:t xml:space="preserve"> </w:t>
      </w:r>
      <w:r>
        <w:rPr>
          <w:rFonts w:eastAsia="Arial CE" w:cs="Arial CE"/>
        </w:rPr>
        <w:t xml:space="preserve">W wypadku </w:t>
      </w:r>
      <w:proofErr w:type="spellStart"/>
      <w:r>
        <w:rPr>
          <w:rFonts w:eastAsia="Arial CE" w:cs="Arial CE"/>
        </w:rPr>
        <w:t>deanonimizacji</w:t>
      </w:r>
      <w:proofErr w:type="spellEnd"/>
      <w:r>
        <w:rPr>
          <w:rFonts w:eastAsia="Arial CE" w:cs="Arial CE"/>
        </w:rPr>
        <w:t xml:space="preserve"> któregokolwiek z Uczestników konkursu w stosunku do członków Sądu Konkursowego oraz jeśli nie wynika to z winy Uczestnika konkursu i nie skutkuje przyporządkowaniem danych Uczestnika konkursu do konkretnej pracy konkursowej (</w:t>
      </w:r>
      <w:proofErr w:type="spellStart"/>
      <w:r>
        <w:rPr>
          <w:rFonts w:eastAsia="Arial CE" w:cs="Arial CE"/>
        </w:rPr>
        <w:t>deanonimizacja</w:t>
      </w:r>
      <w:proofErr w:type="spellEnd"/>
      <w:r>
        <w:rPr>
          <w:rFonts w:eastAsia="Arial CE" w:cs="Arial CE"/>
        </w:rPr>
        <w:t xml:space="preserve"> prac konkursowych), każdy z członków Sądu Konkursowego składa oświadczenie o niewystępowaniu przesłanek i okoliczności powodujących brak obiektywizmu i bezstronności w ocenie prac konkursowych. Jeśli w oświadczeniu któregokolwiek z członków Sądu Konkursowego takie przesłanki </w:t>
      </w:r>
      <w:r>
        <w:rPr>
          <w:rFonts w:eastAsia="Arial CE" w:cs="Arial CE"/>
        </w:rPr>
        <w:lastRenderedPageBreak/>
        <w:t xml:space="preserve">wystąpią w stosunku do </w:t>
      </w:r>
      <w:proofErr w:type="spellStart"/>
      <w:r>
        <w:rPr>
          <w:rFonts w:eastAsia="Arial CE" w:cs="Arial CE"/>
        </w:rPr>
        <w:t>zdeanimizowanego</w:t>
      </w:r>
      <w:proofErr w:type="spellEnd"/>
      <w:r>
        <w:rPr>
          <w:rFonts w:eastAsia="Arial CE" w:cs="Arial CE"/>
        </w:rPr>
        <w:t xml:space="preserve"> Uczestnika konkursu, wówczas Uczestnik konkursu, którego to dotyczy zostaje wykluczony z konkursu zgodnie z oświadczeniem, które złożył we wniosku o dopuszczenie do udziału w konkursie - o fakcie niewystępowania okoliczności, o których mowa w art. 17 ust. 1 pkt 2, 3 i 4 Ustawy w stosunku do członków Sądu Konkursowego. Przed wykluczeniem, o którym mowa powyżej, kierownik Zamawiającego ma prawo wystąpić do Uczestnika konkursu z prośbą o wyjaśnienie.</w:t>
      </w:r>
      <w:r>
        <w:t xml:space="preserve"> </w:t>
      </w:r>
      <w:r>
        <w:br w:type="page"/>
      </w:r>
    </w:p>
    <w:p w14:paraId="377B081D" w14:textId="7B168902" w:rsidR="0017099A" w:rsidRDefault="0017099A" w:rsidP="002A79B2">
      <w:pPr>
        <w:pStyle w:val="Nagwek1"/>
        <w:numPr>
          <w:ilvl w:val="0"/>
          <w:numId w:val="0"/>
        </w:numPr>
        <w:ind w:left="432"/>
        <w:jc w:val="center"/>
      </w:pPr>
      <w:bookmarkStart w:id="31" w:name="_Toc55421948"/>
      <w:r>
        <w:rPr>
          <w:rFonts w:eastAsia="Arial CE"/>
          <w:u w:color="00000A"/>
        </w:rPr>
        <w:lastRenderedPageBreak/>
        <w:t>ROZDZIAŁ VI</w:t>
      </w:r>
      <w:bookmarkEnd w:id="31"/>
    </w:p>
    <w:p w14:paraId="05F31210" w14:textId="77777777" w:rsidR="0017099A" w:rsidRDefault="0017099A" w:rsidP="0017099A">
      <w:pPr>
        <w:spacing w:after="65"/>
        <w:ind w:left="67"/>
        <w:jc w:val="center"/>
      </w:pPr>
      <w:r>
        <w:rPr>
          <w:rFonts w:eastAsia="Arial CE" w:cs="Arial CE"/>
          <w:b/>
          <w:color w:val="00000A"/>
        </w:rPr>
        <w:t xml:space="preserve"> </w:t>
      </w:r>
    </w:p>
    <w:p w14:paraId="590894E7" w14:textId="77777777" w:rsidR="0017099A" w:rsidRDefault="0017099A" w:rsidP="0017099A">
      <w:pPr>
        <w:spacing w:after="26"/>
        <w:ind w:left="297" w:right="289" w:hanging="10"/>
        <w:jc w:val="center"/>
      </w:pPr>
      <w:r>
        <w:rPr>
          <w:rFonts w:eastAsia="Arial CE" w:cs="Arial CE"/>
          <w:b/>
        </w:rPr>
        <w:t xml:space="preserve">NAGRODY I OGŁOSZENIE WYNIKÓW KONKURSU </w:t>
      </w:r>
    </w:p>
    <w:p w14:paraId="39453863" w14:textId="77777777" w:rsidR="0017099A" w:rsidRDefault="0017099A" w:rsidP="0017099A">
      <w:pPr>
        <w:spacing w:after="64"/>
        <w:ind w:left="67"/>
      </w:pPr>
      <w:r>
        <w:rPr>
          <w:rFonts w:eastAsia="Arial CE" w:cs="Arial CE"/>
        </w:rPr>
        <w:t xml:space="preserve"> </w:t>
      </w:r>
    </w:p>
    <w:p w14:paraId="2F90F8F8" w14:textId="77777777" w:rsidR="0017099A" w:rsidRDefault="0017099A" w:rsidP="00226CEE">
      <w:pPr>
        <w:pStyle w:val="Nagwek3"/>
        <w:numPr>
          <w:ilvl w:val="0"/>
          <w:numId w:val="0"/>
        </w:numPr>
        <w:ind w:left="62" w:right="49"/>
      </w:pPr>
      <w:bookmarkStart w:id="32" w:name="_Toc55421949"/>
      <w:r>
        <w:t>1.    NAGRODY</w:t>
      </w:r>
      <w:bookmarkEnd w:id="32"/>
      <w:r>
        <w:t xml:space="preserve"> </w:t>
      </w:r>
    </w:p>
    <w:p w14:paraId="67AC151D" w14:textId="77777777" w:rsidR="0017099A" w:rsidRDefault="0017099A" w:rsidP="0017099A">
      <w:pPr>
        <w:spacing w:after="64"/>
        <w:ind w:left="67"/>
      </w:pPr>
      <w:r>
        <w:rPr>
          <w:rFonts w:eastAsia="Arial CE" w:cs="Arial CE"/>
        </w:rPr>
        <w:t xml:space="preserve"> </w:t>
      </w:r>
    </w:p>
    <w:p w14:paraId="4FB2DD44" w14:textId="4AE4B500" w:rsidR="0017099A" w:rsidRDefault="0017099A" w:rsidP="0017099A">
      <w:pPr>
        <w:spacing w:after="5" w:line="271" w:lineRule="auto"/>
        <w:ind w:left="618" w:right="49" w:hanging="566"/>
        <w:jc w:val="both"/>
      </w:pPr>
      <w:r>
        <w:rPr>
          <w:rFonts w:eastAsia="Arial CE" w:cs="Arial CE"/>
        </w:rPr>
        <w:t xml:space="preserve">1.1. </w:t>
      </w:r>
      <w:r w:rsidR="00226CEE">
        <w:rPr>
          <w:rFonts w:eastAsia="Arial CE" w:cs="Arial CE"/>
        </w:rPr>
        <w:t xml:space="preserve"> </w:t>
      </w:r>
      <w:r>
        <w:rPr>
          <w:rFonts w:eastAsia="Arial CE" w:cs="Arial CE"/>
        </w:rPr>
        <w:t xml:space="preserve">W konkursie mogą zostać przyznane trzy Nagrody pieniężne </w:t>
      </w:r>
      <w:proofErr w:type="spellStart"/>
      <w:r>
        <w:rPr>
          <w:rFonts w:eastAsia="Arial CE" w:cs="Arial CE"/>
        </w:rPr>
        <w:t>tj</w:t>
      </w:r>
      <w:proofErr w:type="spellEnd"/>
      <w:r>
        <w:rPr>
          <w:rFonts w:eastAsia="Arial CE" w:cs="Arial CE"/>
        </w:rPr>
        <w:t xml:space="preserve">: I Nagroda, II Nagroda i III Nagroda oraz ewentualne Nagrody pieniężne w formie wyróżnień w przypadku nieprzyznania I, II lub III Nagrody pieniężnej, przy czym I Nagroda pieniężna zostanie przyznana najlepszej pracy konkursowej tj. pracy konkursowej, która w ostatecznym glosowaniu otrzymała największą liczbę głosów (punktów). </w:t>
      </w:r>
    </w:p>
    <w:p w14:paraId="1BDF4A7A" w14:textId="77777777" w:rsidR="0017099A" w:rsidRDefault="0017099A" w:rsidP="0017099A">
      <w:pPr>
        <w:spacing w:after="26"/>
        <w:ind w:left="634"/>
      </w:pPr>
      <w:r>
        <w:rPr>
          <w:rFonts w:eastAsia="Arial CE" w:cs="Arial CE"/>
        </w:rPr>
        <w:t xml:space="preserve"> </w:t>
      </w:r>
    </w:p>
    <w:p w14:paraId="6038FCD1" w14:textId="4CDBBBFE" w:rsidR="0017099A" w:rsidRPr="002D41CE" w:rsidRDefault="0017099A" w:rsidP="0017099A">
      <w:pPr>
        <w:spacing w:after="5" w:line="321" w:lineRule="auto"/>
        <w:ind w:left="644" w:right="49" w:hanging="10"/>
        <w:jc w:val="both"/>
      </w:pPr>
      <w:r>
        <w:rPr>
          <w:rFonts w:eastAsia="Arial CE" w:cs="Arial CE"/>
        </w:rPr>
        <w:t xml:space="preserve">Kwota przeznaczona przez Organizatora na Nagrody pieniężne lub ewentualne Nagrody pieniężne w formie wyróżnień wynosi nie mniej </w:t>
      </w:r>
      <w:r w:rsidRPr="002D41CE">
        <w:rPr>
          <w:rFonts w:eastAsia="Arial CE" w:cs="Arial CE"/>
        </w:rPr>
        <w:t xml:space="preserve">niż </w:t>
      </w:r>
      <w:r w:rsidR="00456D33">
        <w:rPr>
          <w:rFonts w:eastAsia="Arial CE" w:cs="Arial CE"/>
          <w:b/>
          <w:u w:val="single"/>
        </w:rPr>
        <w:t>24</w:t>
      </w:r>
      <w:r w:rsidRPr="002D41CE">
        <w:rPr>
          <w:rFonts w:eastAsia="Arial CE" w:cs="Arial CE"/>
          <w:b/>
          <w:u w:val="single"/>
        </w:rPr>
        <w:t xml:space="preserve"> 000,00 zł brutto</w:t>
      </w:r>
      <w:r w:rsidRPr="002D41CE">
        <w:rPr>
          <w:rFonts w:eastAsia="Arial CE" w:cs="Arial CE"/>
        </w:rPr>
        <w:t xml:space="preserve">.  </w:t>
      </w:r>
    </w:p>
    <w:p w14:paraId="0547B73F" w14:textId="77777777" w:rsidR="0017099A" w:rsidRDefault="0017099A" w:rsidP="0017099A">
      <w:pPr>
        <w:spacing w:after="29" w:line="271" w:lineRule="auto"/>
        <w:ind w:left="644" w:right="49" w:hanging="10"/>
        <w:jc w:val="both"/>
      </w:pPr>
      <w:r>
        <w:rPr>
          <w:rFonts w:eastAsia="Arial CE" w:cs="Arial CE"/>
        </w:rPr>
        <w:t xml:space="preserve">Niezależnie od liczby przyznanych Nagród pieniężnych lub ewentualnych Nagród pieniężnych w formie wyróżnień kwota ta zostanie obligatoryjnie rozdzielona w całości wśród prac nagrodzonych lub/i wyróżnionych.  </w:t>
      </w:r>
    </w:p>
    <w:p w14:paraId="2B4D8CC8" w14:textId="77777777" w:rsidR="0017099A" w:rsidRDefault="0017099A" w:rsidP="0017099A">
      <w:pPr>
        <w:spacing w:after="26"/>
        <w:ind w:left="634"/>
      </w:pPr>
      <w:r>
        <w:rPr>
          <w:rFonts w:eastAsia="Arial CE" w:cs="Arial CE"/>
        </w:rPr>
        <w:t xml:space="preserve"> </w:t>
      </w:r>
    </w:p>
    <w:p w14:paraId="591EA487" w14:textId="7EDB267A" w:rsidR="0017099A" w:rsidRDefault="0017099A" w:rsidP="0017099A">
      <w:pPr>
        <w:spacing w:after="5" w:line="271" w:lineRule="auto"/>
        <w:ind w:left="644" w:right="49" w:hanging="10"/>
        <w:jc w:val="both"/>
      </w:pPr>
      <w:r>
        <w:rPr>
          <w:rFonts w:eastAsia="Arial CE" w:cs="Arial CE"/>
        </w:rPr>
        <w:t>Oprócz Nagród pieniężnych Organizator przewiduje przyznanie Nagrody w postaci zaproszenia do negocjacji w trybie zamówienia z wolnej ręki na szczegółowe opracowanie pracy konkursowej dla Uczestnika konkursu, którego praca konkursowa  otrzymał</w:t>
      </w:r>
      <w:r w:rsidR="00226CEE">
        <w:rPr>
          <w:rFonts w:eastAsia="Arial CE" w:cs="Arial CE"/>
        </w:rPr>
        <w:t>a</w:t>
      </w:r>
      <w:r>
        <w:rPr>
          <w:rFonts w:eastAsia="Arial CE" w:cs="Arial CE"/>
        </w:rPr>
        <w:t xml:space="preserve"> największą liczbę punktów (I Nagroda) w głosowaniu ostatecznym o którym mowa w Rozdziale V pkt 2.2 lub Nagród w postaci zaproszenia do negocjacji w trybie negocjacji bez ogłoszenia na szczegółowe opracowanie pracy konkursowej dwóch Uczestników konkursu, których prace konkursowe  otrzymały największą liczbę punktów w głosowaniu ostatecznym o którym mowa w Rozdziale V pkt 2.2.</w:t>
      </w:r>
      <w:r>
        <w:t xml:space="preserve"> </w:t>
      </w:r>
    </w:p>
    <w:p w14:paraId="079AC103" w14:textId="77777777" w:rsidR="0017099A" w:rsidRDefault="0017099A" w:rsidP="0017099A">
      <w:pPr>
        <w:spacing w:after="63"/>
        <w:ind w:left="634"/>
      </w:pPr>
      <w:r>
        <w:rPr>
          <w:rFonts w:eastAsia="Arial CE" w:cs="Arial CE"/>
        </w:rPr>
        <w:t xml:space="preserve"> </w:t>
      </w:r>
    </w:p>
    <w:p w14:paraId="56EB4E21" w14:textId="59FF1C68" w:rsidR="0017099A" w:rsidRDefault="0017099A" w:rsidP="0017099A">
      <w:pPr>
        <w:spacing w:after="5" w:line="271" w:lineRule="auto"/>
        <w:ind w:left="62" w:right="49" w:hanging="10"/>
        <w:jc w:val="both"/>
      </w:pPr>
      <w:r>
        <w:rPr>
          <w:rFonts w:eastAsia="Arial CE" w:cs="Arial CE"/>
        </w:rPr>
        <w:t xml:space="preserve">1.2. </w:t>
      </w:r>
      <w:r w:rsidR="00226CEE">
        <w:rPr>
          <w:rFonts w:eastAsia="Arial CE" w:cs="Arial CE"/>
        </w:rPr>
        <w:t xml:space="preserve">  </w:t>
      </w:r>
      <w:r>
        <w:rPr>
          <w:rFonts w:eastAsia="Arial CE" w:cs="Arial CE"/>
        </w:rPr>
        <w:t xml:space="preserve">W konkursie Organizator przewiduje przyznanie Nagród jak następuje: </w:t>
      </w:r>
    </w:p>
    <w:p w14:paraId="1C21311D" w14:textId="77777777" w:rsidR="0017099A" w:rsidRDefault="0017099A" w:rsidP="0017099A">
      <w:pPr>
        <w:spacing w:after="55"/>
        <w:ind w:left="634"/>
      </w:pPr>
      <w:r>
        <w:rPr>
          <w:rFonts w:eastAsia="Arial CE" w:cs="Arial CE"/>
        </w:rPr>
        <w:t xml:space="preserve"> </w:t>
      </w:r>
    </w:p>
    <w:p w14:paraId="4065F94E" w14:textId="77777777" w:rsidR="0017099A" w:rsidRDefault="0017099A" w:rsidP="0017099A">
      <w:pPr>
        <w:spacing w:after="53" w:line="271" w:lineRule="auto"/>
        <w:ind w:left="644" w:right="49" w:hanging="10"/>
        <w:jc w:val="both"/>
      </w:pPr>
      <w:r>
        <w:rPr>
          <w:rFonts w:eastAsia="Arial CE" w:cs="Arial CE"/>
        </w:rPr>
        <w:t xml:space="preserve">1.2.1. Nagrody pieniężne </w:t>
      </w:r>
    </w:p>
    <w:p w14:paraId="37CC6E1B" w14:textId="64855059" w:rsidR="0017099A" w:rsidRPr="00226CEE" w:rsidRDefault="0017099A" w:rsidP="00226CEE">
      <w:pPr>
        <w:ind w:firstLine="709"/>
        <w:rPr>
          <w:b/>
          <w:bCs/>
          <w:u w:val="single"/>
        </w:rPr>
      </w:pPr>
      <w:r w:rsidRPr="00226CEE">
        <w:rPr>
          <w:b/>
          <w:bCs/>
          <w:u w:val="single"/>
        </w:rPr>
        <w:t xml:space="preserve">I NAGRODA </w:t>
      </w:r>
      <w:r w:rsidR="00226CEE">
        <w:rPr>
          <w:b/>
          <w:bCs/>
          <w:u w:val="single"/>
        </w:rPr>
        <w:t xml:space="preserve"> </w:t>
      </w:r>
      <w:r w:rsidR="00226CEE">
        <w:rPr>
          <w:b/>
          <w:bCs/>
        </w:rPr>
        <w:t xml:space="preserve"> </w:t>
      </w:r>
      <w:r w:rsidRPr="00226CEE">
        <w:rPr>
          <w:rFonts w:eastAsia="Arial CE" w:cs="Arial CE"/>
          <w:b/>
          <w:bCs/>
        </w:rPr>
        <w:t xml:space="preserve">- kwota pieniężna w wysokości </w:t>
      </w:r>
      <w:r w:rsidR="00226CEE">
        <w:rPr>
          <w:rFonts w:eastAsia="Arial CE" w:cs="Arial CE"/>
          <w:b/>
          <w:bCs/>
        </w:rPr>
        <w:t>1</w:t>
      </w:r>
      <w:r w:rsidR="00456D33">
        <w:rPr>
          <w:rFonts w:eastAsia="Arial CE" w:cs="Arial CE"/>
          <w:b/>
          <w:bCs/>
        </w:rPr>
        <w:t>0</w:t>
      </w:r>
      <w:r w:rsidRPr="00226CEE">
        <w:rPr>
          <w:rFonts w:eastAsia="Arial CE" w:cs="Arial CE"/>
          <w:b/>
          <w:bCs/>
        </w:rPr>
        <w:t xml:space="preserve"> 000,00 zł brutto</w:t>
      </w:r>
      <w:r w:rsidRPr="00226CEE">
        <w:rPr>
          <w:b/>
          <w:bCs/>
        </w:rPr>
        <w:t xml:space="preserve"> </w:t>
      </w:r>
    </w:p>
    <w:p w14:paraId="4075472F" w14:textId="760B43D4" w:rsidR="0017099A" w:rsidRPr="00226CEE" w:rsidRDefault="0017099A" w:rsidP="00226CEE">
      <w:pPr>
        <w:ind w:firstLine="709"/>
        <w:rPr>
          <w:b/>
          <w:bCs/>
        </w:rPr>
      </w:pPr>
      <w:r w:rsidRPr="00226CEE">
        <w:rPr>
          <w:b/>
          <w:bCs/>
          <w:u w:val="single"/>
        </w:rPr>
        <w:t>II NAGRODA</w:t>
      </w:r>
      <w:r w:rsidRPr="00226CEE">
        <w:rPr>
          <w:b/>
          <w:bCs/>
        </w:rPr>
        <w:t xml:space="preserve"> </w:t>
      </w:r>
      <w:r w:rsidR="00226CEE">
        <w:rPr>
          <w:b/>
          <w:bCs/>
        </w:rPr>
        <w:t xml:space="preserve"> </w:t>
      </w:r>
      <w:r w:rsidRPr="00226CEE">
        <w:rPr>
          <w:rFonts w:eastAsia="Arial CE" w:cs="Arial CE"/>
          <w:b/>
          <w:bCs/>
        </w:rPr>
        <w:t xml:space="preserve">- kwota pieniężna w wysokości </w:t>
      </w:r>
      <w:r w:rsidR="00456D33">
        <w:rPr>
          <w:rFonts w:eastAsia="Arial CE" w:cs="Arial CE"/>
          <w:b/>
          <w:bCs/>
        </w:rPr>
        <w:t>8</w:t>
      </w:r>
      <w:r w:rsidRPr="00226CEE">
        <w:rPr>
          <w:rFonts w:eastAsia="Arial CE" w:cs="Arial CE"/>
          <w:b/>
          <w:bCs/>
        </w:rPr>
        <w:t xml:space="preserve"> 000,00 zł brutto</w:t>
      </w:r>
      <w:r w:rsidRPr="00226CEE">
        <w:rPr>
          <w:b/>
          <w:bCs/>
        </w:rPr>
        <w:t xml:space="preserve"> </w:t>
      </w:r>
    </w:p>
    <w:p w14:paraId="10962C1D" w14:textId="652570B2" w:rsidR="0017099A" w:rsidRPr="00226CEE" w:rsidRDefault="0017099A" w:rsidP="00226CEE">
      <w:pPr>
        <w:ind w:firstLine="709"/>
        <w:rPr>
          <w:b/>
          <w:bCs/>
          <w:u w:val="single"/>
        </w:rPr>
      </w:pPr>
      <w:r w:rsidRPr="00226CEE">
        <w:rPr>
          <w:b/>
          <w:bCs/>
          <w:u w:val="single"/>
        </w:rPr>
        <w:t xml:space="preserve">III NAGRODA </w:t>
      </w:r>
      <w:r w:rsidRPr="00226CEE">
        <w:rPr>
          <w:b/>
          <w:bCs/>
        </w:rPr>
        <w:t xml:space="preserve">- kwota pieniężna w wysokości </w:t>
      </w:r>
      <w:r w:rsidR="00456D33">
        <w:rPr>
          <w:b/>
          <w:bCs/>
        </w:rPr>
        <w:t>6</w:t>
      </w:r>
      <w:r w:rsidRPr="00226CEE">
        <w:rPr>
          <w:b/>
          <w:bCs/>
        </w:rPr>
        <w:t xml:space="preserve"> 000,00 zł brutto</w:t>
      </w:r>
      <w:r w:rsidRPr="00226CEE">
        <w:rPr>
          <w:rFonts w:ascii="Calibri" w:eastAsia="Calibri" w:hAnsi="Calibri" w:cs="Calibri"/>
          <w:b/>
          <w:bCs/>
        </w:rPr>
        <w:t xml:space="preserve"> </w:t>
      </w:r>
    </w:p>
    <w:p w14:paraId="6C270982" w14:textId="77777777" w:rsidR="0017099A" w:rsidRDefault="0017099A" w:rsidP="0017099A">
      <w:pPr>
        <w:spacing w:after="55"/>
        <w:ind w:left="1344"/>
      </w:pPr>
      <w:r>
        <w:rPr>
          <w:rFonts w:eastAsia="Arial CE" w:cs="Arial CE"/>
          <w:b/>
        </w:rPr>
        <w:t xml:space="preserve"> </w:t>
      </w:r>
    </w:p>
    <w:p w14:paraId="30A4AA2D" w14:textId="77777777" w:rsidR="0017099A" w:rsidRDefault="0017099A" w:rsidP="0017099A">
      <w:pPr>
        <w:spacing w:after="54" w:line="271" w:lineRule="auto"/>
        <w:ind w:left="644" w:right="49" w:hanging="10"/>
        <w:jc w:val="both"/>
      </w:pPr>
      <w:r>
        <w:rPr>
          <w:rFonts w:eastAsia="Arial CE" w:cs="Arial CE"/>
        </w:rPr>
        <w:t xml:space="preserve">1.2.2. Nagrody w postaci: </w:t>
      </w:r>
    </w:p>
    <w:p w14:paraId="38215431" w14:textId="15860491" w:rsidR="0017099A" w:rsidRDefault="0017099A" w:rsidP="008A009D">
      <w:pPr>
        <w:numPr>
          <w:ilvl w:val="0"/>
          <w:numId w:val="30"/>
        </w:numPr>
        <w:spacing w:after="44" w:line="271" w:lineRule="auto"/>
        <w:ind w:right="49" w:hanging="425"/>
        <w:jc w:val="both"/>
      </w:pPr>
      <w:r>
        <w:rPr>
          <w:rFonts w:eastAsia="Arial CE" w:cs="Arial CE"/>
        </w:rPr>
        <w:t>Zaproszenia do negocjacji w trybie zamówienia z wolnej ręki na opracowanie pełnej dokumentacji projektowej wraz z pełnieniem nadzoru autorskiego wg. pracy konkursowej dla Uczestnika Konkursu, którego praca konkursowa otrzymał</w:t>
      </w:r>
      <w:r w:rsidR="00226CEE">
        <w:rPr>
          <w:rFonts w:eastAsia="Arial CE" w:cs="Arial CE"/>
        </w:rPr>
        <w:t>a</w:t>
      </w:r>
      <w:r>
        <w:rPr>
          <w:rFonts w:eastAsia="Arial CE" w:cs="Arial CE"/>
        </w:rPr>
        <w:t xml:space="preserve"> największą liczbę punktów w ostatecznym głosowaniu. </w:t>
      </w:r>
    </w:p>
    <w:p w14:paraId="71A7BF74" w14:textId="77777777" w:rsidR="0017099A" w:rsidRDefault="0017099A" w:rsidP="0017099A">
      <w:pPr>
        <w:spacing w:after="54" w:line="271" w:lineRule="auto"/>
        <w:ind w:left="1779" w:right="49" w:hanging="10"/>
        <w:jc w:val="both"/>
      </w:pPr>
      <w:r>
        <w:rPr>
          <w:rFonts w:eastAsia="Arial CE" w:cs="Arial CE"/>
        </w:rPr>
        <w:t xml:space="preserve">lub  </w:t>
      </w:r>
    </w:p>
    <w:p w14:paraId="4B68B54F" w14:textId="77777777" w:rsidR="0017099A" w:rsidRDefault="0017099A" w:rsidP="008A009D">
      <w:pPr>
        <w:numPr>
          <w:ilvl w:val="0"/>
          <w:numId w:val="30"/>
        </w:numPr>
        <w:spacing w:after="5" w:line="271" w:lineRule="auto"/>
        <w:ind w:right="49" w:hanging="425"/>
        <w:jc w:val="both"/>
      </w:pPr>
      <w:r>
        <w:rPr>
          <w:rFonts w:eastAsia="Arial CE" w:cs="Arial CE"/>
        </w:rPr>
        <w:t xml:space="preserve">Zaproszenia do negocjacji w trybie negocjacji bez ogłoszenia na opracowanie pełnej dokumentacji projektowej wraz z nadzorem autorskim </w:t>
      </w:r>
      <w:r>
        <w:rPr>
          <w:rFonts w:eastAsia="Arial CE" w:cs="Arial CE"/>
        </w:rPr>
        <w:lastRenderedPageBreak/>
        <w:t xml:space="preserve">wg. pracy konkursowej dwóch Uczestników konkursu, których prace konkursowe otrzymały największą liczbę punktów w ostatecznym głosowaniu. </w:t>
      </w:r>
    </w:p>
    <w:p w14:paraId="0B006E65" w14:textId="77777777" w:rsidR="0017099A" w:rsidRDefault="0017099A" w:rsidP="0017099A">
      <w:pPr>
        <w:spacing w:after="5" w:line="271" w:lineRule="auto"/>
        <w:ind w:left="1354" w:right="49" w:hanging="10"/>
        <w:jc w:val="both"/>
      </w:pPr>
      <w:r>
        <w:rPr>
          <w:rFonts w:eastAsia="Arial CE" w:cs="Arial CE"/>
        </w:rPr>
        <w:t xml:space="preserve">O przyznaniu powyższych Nagród decyduje Sąd konkursowy biorąc pod uwagę poziom prac konkursowych w kontekście spełnienia przez nie wymogów Regulaminu konkursu i kryteriów oceny prac konkursowych a w szczególności prezentowanych przez te prace walorów architektonicznych i funkcjonalnych. </w:t>
      </w:r>
    </w:p>
    <w:p w14:paraId="2A97D23D" w14:textId="77777777" w:rsidR="0017099A" w:rsidRDefault="0017099A" w:rsidP="0017099A">
      <w:pPr>
        <w:spacing w:after="64"/>
        <w:ind w:left="634"/>
      </w:pPr>
      <w:r>
        <w:rPr>
          <w:rFonts w:eastAsia="Arial CE" w:cs="Arial CE"/>
          <w:b/>
        </w:rPr>
        <w:t xml:space="preserve"> </w:t>
      </w:r>
    </w:p>
    <w:p w14:paraId="1D6934D2" w14:textId="77777777" w:rsidR="0017099A" w:rsidRDefault="0017099A" w:rsidP="0017099A">
      <w:pPr>
        <w:spacing w:after="48" w:line="271" w:lineRule="auto"/>
        <w:ind w:left="618" w:right="49" w:hanging="566"/>
        <w:jc w:val="both"/>
      </w:pPr>
      <w:r>
        <w:rPr>
          <w:rFonts w:eastAsia="Arial CE" w:cs="Arial CE"/>
        </w:rPr>
        <w:t xml:space="preserve">1.3. Nagrody pieniężne podlegają opodatkowaniu zgodnie ze stosownymi przepisami. Wymienione nagrody zostaną wypłacone z zastosowaniem odpowiednich w tym zakresie przepisów, w szczególności: </w:t>
      </w:r>
    </w:p>
    <w:p w14:paraId="681C1AC7" w14:textId="77777777" w:rsidR="0017099A" w:rsidRDefault="0017099A" w:rsidP="008A009D">
      <w:pPr>
        <w:numPr>
          <w:ilvl w:val="0"/>
          <w:numId w:val="31"/>
        </w:numPr>
        <w:spacing w:after="30" w:line="291" w:lineRule="auto"/>
        <w:ind w:left="920" w:right="50" w:hanging="286"/>
        <w:jc w:val="both"/>
      </w:pPr>
      <w:r>
        <w:rPr>
          <w:rFonts w:eastAsia="Arial CE" w:cs="Arial CE"/>
          <w:color w:val="00000A"/>
        </w:rPr>
        <w:t xml:space="preserve">Ustawy z dnia 26 lipca 1991 r. o podatku dochodowym od osób fizycznych (Dz. U. z 2016 r. poz. 2032 z </w:t>
      </w:r>
      <w:proofErr w:type="spellStart"/>
      <w:r>
        <w:rPr>
          <w:rFonts w:eastAsia="Arial CE" w:cs="Arial CE"/>
          <w:color w:val="00000A"/>
        </w:rPr>
        <w:t>późn</w:t>
      </w:r>
      <w:proofErr w:type="spellEnd"/>
      <w:r>
        <w:rPr>
          <w:rFonts w:eastAsia="Arial CE" w:cs="Arial CE"/>
          <w:color w:val="00000A"/>
        </w:rPr>
        <w:t xml:space="preserve">. zm.). </w:t>
      </w:r>
    </w:p>
    <w:p w14:paraId="193C30DE" w14:textId="77777777" w:rsidR="0017099A" w:rsidRDefault="0017099A" w:rsidP="008A009D">
      <w:pPr>
        <w:numPr>
          <w:ilvl w:val="0"/>
          <w:numId w:val="31"/>
        </w:numPr>
        <w:spacing w:after="30" w:line="291" w:lineRule="auto"/>
        <w:ind w:left="920" w:right="50" w:hanging="286"/>
        <w:jc w:val="both"/>
      </w:pPr>
      <w:r>
        <w:rPr>
          <w:rFonts w:eastAsia="Arial CE" w:cs="Arial CE"/>
          <w:color w:val="00000A"/>
        </w:rPr>
        <w:t xml:space="preserve">Ustawa z dnia 15 lutego 1992 r. o podatku dochodowym od osób prawnych (Dz. U. z 2016 r. poz. 1888 z </w:t>
      </w:r>
      <w:proofErr w:type="spellStart"/>
      <w:r>
        <w:rPr>
          <w:rFonts w:eastAsia="Arial CE" w:cs="Arial CE"/>
          <w:color w:val="00000A"/>
        </w:rPr>
        <w:t>późn</w:t>
      </w:r>
      <w:proofErr w:type="spellEnd"/>
      <w:r>
        <w:rPr>
          <w:rFonts w:eastAsia="Arial CE" w:cs="Arial CE"/>
          <w:color w:val="00000A"/>
        </w:rPr>
        <w:t xml:space="preserve">. zm.). </w:t>
      </w:r>
    </w:p>
    <w:p w14:paraId="352B6FB1" w14:textId="77777777" w:rsidR="0017099A" w:rsidRDefault="0017099A" w:rsidP="008A009D">
      <w:pPr>
        <w:numPr>
          <w:ilvl w:val="0"/>
          <w:numId w:val="31"/>
        </w:numPr>
        <w:spacing w:after="30" w:line="291" w:lineRule="auto"/>
        <w:ind w:left="920" w:right="50" w:hanging="286"/>
        <w:jc w:val="both"/>
      </w:pPr>
      <w:r>
        <w:rPr>
          <w:rFonts w:eastAsia="Arial CE" w:cs="Arial CE"/>
          <w:color w:val="00000A"/>
        </w:rPr>
        <w:t xml:space="preserve">Ustawa z dnia 11 marca 2004 r. o podatku od towarów i usług (Dz. U. z 2017 r. poz. </w:t>
      </w:r>
    </w:p>
    <w:p w14:paraId="5E68B83C" w14:textId="77777777" w:rsidR="0017099A" w:rsidRDefault="0017099A" w:rsidP="0017099A">
      <w:pPr>
        <w:spacing w:after="0" w:line="291" w:lineRule="auto"/>
        <w:ind w:left="927" w:right="50" w:hanging="8"/>
        <w:jc w:val="both"/>
      </w:pPr>
      <w:r>
        <w:rPr>
          <w:rFonts w:eastAsia="Arial CE" w:cs="Arial CE"/>
          <w:color w:val="00000A"/>
        </w:rPr>
        <w:t xml:space="preserve">1221 z późniejszymi zmianami). </w:t>
      </w:r>
    </w:p>
    <w:p w14:paraId="7270B4F4" w14:textId="77777777" w:rsidR="0017099A" w:rsidRDefault="0017099A" w:rsidP="0017099A">
      <w:pPr>
        <w:spacing w:after="64"/>
        <w:ind w:left="634"/>
      </w:pPr>
      <w:r>
        <w:rPr>
          <w:rFonts w:eastAsia="Arial CE" w:cs="Arial CE"/>
        </w:rPr>
        <w:t xml:space="preserve"> </w:t>
      </w:r>
    </w:p>
    <w:p w14:paraId="68DAE8B4" w14:textId="77777777" w:rsidR="0017099A" w:rsidRDefault="0017099A" w:rsidP="008A009D">
      <w:pPr>
        <w:numPr>
          <w:ilvl w:val="1"/>
          <w:numId w:val="32"/>
        </w:numPr>
        <w:spacing w:after="5" w:line="271" w:lineRule="auto"/>
        <w:ind w:left="618" w:right="49" w:hanging="566"/>
        <w:jc w:val="both"/>
      </w:pPr>
      <w:r>
        <w:rPr>
          <w:rFonts w:eastAsia="Arial CE" w:cs="Arial CE"/>
        </w:rPr>
        <w:t xml:space="preserve">Propozycję przyznania określonych Nagród przygotowuje Sąd Konkursowy, a zatwierdza Kierownik Zamawiającego lub osoba upoważniona. Organizator zastrzega możliwość niewyłonienia najlepszej pracy lub nieprzyznania poszczególnych Nagród, gdy zgłoszone prace nie będą odpowiadać istotnym wymaganiom Regulaminu konkursu. </w:t>
      </w:r>
    </w:p>
    <w:p w14:paraId="311E292B" w14:textId="77777777" w:rsidR="0017099A" w:rsidRDefault="0017099A" w:rsidP="0017099A">
      <w:pPr>
        <w:spacing w:after="64"/>
        <w:ind w:left="634"/>
      </w:pPr>
      <w:r>
        <w:rPr>
          <w:rFonts w:eastAsia="Arial CE" w:cs="Arial CE"/>
        </w:rPr>
        <w:t xml:space="preserve"> </w:t>
      </w:r>
    </w:p>
    <w:p w14:paraId="6D1E200C" w14:textId="77777777" w:rsidR="0017099A" w:rsidRDefault="0017099A" w:rsidP="008A009D">
      <w:pPr>
        <w:numPr>
          <w:ilvl w:val="1"/>
          <w:numId w:val="32"/>
        </w:numPr>
        <w:spacing w:after="49" w:line="271" w:lineRule="auto"/>
        <w:ind w:left="618" w:right="49" w:hanging="566"/>
        <w:jc w:val="both"/>
      </w:pPr>
      <w:r>
        <w:rPr>
          <w:rFonts w:eastAsia="Arial CE" w:cs="Arial CE"/>
        </w:rPr>
        <w:t xml:space="preserve">Sąd Konkursowy nie może zaproponować przyznania większej liczby Nagród pieniężnych, jednakże może zaproponować inną wysokość poszczególnych nagród pieniężnych, pod warunkiem, że łączna wartość tych nagród nie przekroczy kwoty </w:t>
      </w:r>
    </w:p>
    <w:p w14:paraId="37C06CDD" w14:textId="2EA72BBB" w:rsidR="0017099A" w:rsidRDefault="00456D33" w:rsidP="0017099A">
      <w:pPr>
        <w:spacing w:after="5" w:line="271" w:lineRule="auto"/>
        <w:ind w:left="644" w:right="49" w:hanging="10"/>
        <w:jc w:val="both"/>
      </w:pPr>
      <w:r>
        <w:rPr>
          <w:rFonts w:eastAsia="Arial CE" w:cs="Arial CE"/>
        </w:rPr>
        <w:t>24</w:t>
      </w:r>
      <w:r w:rsidR="0017099A">
        <w:rPr>
          <w:rFonts w:eastAsia="Arial CE" w:cs="Arial CE"/>
        </w:rPr>
        <w:t xml:space="preserve"> 000,00 zł </w:t>
      </w:r>
      <w:r w:rsidR="000E4753">
        <w:rPr>
          <w:rFonts w:eastAsia="Arial CE" w:cs="Arial CE"/>
        </w:rPr>
        <w:t>brutto</w:t>
      </w:r>
      <w:r w:rsidR="0017099A">
        <w:rPr>
          <w:rFonts w:eastAsia="Arial CE" w:cs="Arial CE"/>
        </w:rPr>
        <w:t xml:space="preserve">. </w:t>
      </w:r>
    </w:p>
    <w:p w14:paraId="6C1D218A" w14:textId="77777777" w:rsidR="0017099A" w:rsidRDefault="0017099A" w:rsidP="0017099A">
      <w:pPr>
        <w:spacing w:after="64"/>
        <w:ind w:left="634"/>
      </w:pPr>
      <w:r>
        <w:rPr>
          <w:rFonts w:eastAsia="Arial CE" w:cs="Arial CE"/>
        </w:rPr>
        <w:t xml:space="preserve"> </w:t>
      </w:r>
    </w:p>
    <w:p w14:paraId="349CA15F" w14:textId="77777777" w:rsidR="0017099A" w:rsidRDefault="0017099A" w:rsidP="0017099A">
      <w:pPr>
        <w:spacing w:after="5" w:line="321" w:lineRule="auto"/>
        <w:ind w:left="618" w:right="49" w:hanging="566"/>
        <w:jc w:val="both"/>
      </w:pPr>
      <w:r>
        <w:rPr>
          <w:rFonts w:eastAsia="Arial CE" w:cs="Arial CE"/>
        </w:rPr>
        <w:t xml:space="preserve">1.6. Sąd Konkursowy może zaproponować przyznanie I Nagrody pieniężnej wyłącznie Uczestnikowi, którego praca otrzyma największą liczbę punktów. </w:t>
      </w:r>
    </w:p>
    <w:p w14:paraId="77E78543" w14:textId="77777777" w:rsidR="0017099A" w:rsidRDefault="0017099A" w:rsidP="0017099A">
      <w:pPr>
        <w:spacing w:after="30"/>
        <w:ind w:left="775"/>
      </w:pPr>
      <w:r>
        <w:rPr>
          <w:rFonts w:eastAsia="Arial CE" w:cs="Arial CE"/>
          <w:sz w:val="24"/>
        </w:rPr>
        <w:t xml:space="preserve"> </w:t>
      </w:r>
    </w:p>
    <w:p w14:paraId="07F04DAF" w14:textId="77777777" w:rsidR="0017099A" w:rsidRDefault="0017099A" w:rsidP="0017099A">
      <w:pPr>
        <w:spacing w:after="5" w:line="321" w:lineRule="auto"/>
        <w:ind w:left="618" w:right="49" w:hanging="566"/>
        <w:jc w:val="both"/>
      </w:pPr>
      <w:r>
        <w:rPr>
          <w:rFonts w:eastAsia="Arial CE" w:cs="Arial CE"/>
        </w:rPr>
        <w:t xml:space="preserve">1.7. Sąd Konkursowy może zaproponować przyznanie II Nagrody pieniężnej wyłącznie uczestnikowi, którego praca otrzyma drugą w kolejności liczbę punktów. </w:t>
      </w:r>
    </w:p>
    <w:p w14:paraId="28E0ED3F" w14:textId="77777777" w:rsidR="0017099A" w:rsidRDefault="0017099A" w:rsidP="0017099A">
      <w:pPr>
        <w:spacing w:after="30"/>
        <w:ind w:left="775"/>
      </w:pPr>
      <w:r>
        <w:rPr>
          <w:rFonts w:eastAsia="Arial CE" w:cs="Arial CE"/>
          <w:sz w:val="24"/>
        </w:rPr>
        <w:t xml:space="preserve"> </w:t>
      </w:r>
    </w:p>
    <w:p w14:paraId="57FA45FA" w14:textId="46006274" w:rsidR="0017099A" w:rsidRDefault="0017099A" w:rsidP="0017099A">
      <w:pPr>
        <w:spacing w:after="5" w:line="321" w:lineRule="auto"/>
        <w:ind w:left="618" w:right="49" w:hanging="566"/>
        <w:jc w:val="both"/>
      </w:pPr>
      <w:r>
        <w:rPr>
          <w:rFonts w:eastAsia="Arial CE" w:cs="Arial CE"/>
        </w:rPr>
        <w:t xml:space="preserve">1.8. Sąd Konkursowy może zaproponować przyznanie III Nagrody pieniężnej wyłącznie uczestnikowi, którego praca otrzyma trzecią w kolejności liczbę punktów. </w:t>
      </w:r>
    </w:p>
    <w:p w14:paraId="375B7B96" w14:textId="77777777" w:rsidR="0017099A" w:rsidRDefault="0017099A" w:rsidP="0017099A">
      <w:pPr>
        <w:spacing w:after="30"/>
        <w:ind w:left="775"/>
      </w:pPr>
      <w:r>
        <w:rPr>
          <w:rFonts w:eastAsia="Arial CE" w:cs="Arial CE"/>
          <w:sz w:val="24"/>
        </w:rPr>
        <w:t xml:space="preserve"> </w:t>
      </w:r>
    </w:p>
    <w:p w14:paraId="4BA0F552" w14:textId="57B1B6F9" w:rsidR="0017099A" w:rsidRDefault="0017099A" w:rsidP="0017099A">
      <w:pPr>
        <w:spacing w:after="28" w:line="271" w:lineRule="auto"/>
        <w:ind w:left="618" w:right="49" w:hanging="566"/>
        <w:jc w:val="both"/>
      </w:pPr>
      <w:r>
        <w:rPr>
          <w:rFonts w:eastAsia="Arial CE" w:cs="Arial CE"/>
        </w:rPr>
        <w:t xml:space="preserve">1.9. </w:t>
      </w:r>
      <w:r w:rsidR="000E4753">
        <w:rPr>
          <w:rFonts w:eastAsia="Arial CE" w:cs="Arial CE"/>
        </w:rPr>
        <w:t xml:space="preserve"> </w:t>
      </w:r>
      <w:r>
        <w:rPr>
          <w:rFonts w:eastAsia="Arial CE" w:cs="Arial CE"/>
        </w:rPr>
        <w:t xml:space="preserve">Po wypłaceniu Nagród pieniężnych, Organizator staje się właścicielem egzemplarzy prac konkursowych które otrzymały Nagrody pieniężne lub Nagrody pieniężne w formie wyróżnień. </w:t>
      </w:r>
    </w:p>
    <w:p w14:paraId="78F01DBB" w14:textId="77777777" w:rsidR="0017099A" w:rsidRDefault="0017099A" w:rsidP="0017099A">
      <w:pPr>
        <w:spacing w:after="39"/>
        <w:ind w:left="775"/>
      </w:pPr>
      <w:r>
        <w:rPr>
          <w:rFonts w:eastAsia="Arial CE" w:cs="Arial CE"/>
          <w:color w:val="00000A"/>
          <w:sz w:val="24"/>
        </w:rPr>
        <w:t xml:space="preserve"> </w:t>
      </w:r>
    </w:p>
    <w:p w14:paraId="2EB1920F" w14:textId="17CDE0EC" w:rsidR="0017099A" w:rsidRDefault="0017099A" w:rsidP="0017099A">
      <w:pPr>
        <w:spacing w:after="5" w:line="271" w:lineRule="auto"/>
        <w:ind w:left="618" w:right="49" w:hanging="566"/>
        <w:jc w:val="both"/>
      </w:pPr>
      <w:r>
        <w:rPr>
          <w:rFonts w:eastAsia="Arial CE" w:cs="Arial CE"/>
        </w:rPr>
        <w:t xml:space="preserve">1.10. Prace konkursowe, którym nie przyznano Nagród pieniężnych lub Nagród pieniężnych w formie wyróżnień, będą do odebrania po zakończeniu wystawy pokonkursowej, za </w:t>
      </w:r>
      <w:r>
        <w:rPr>
          <w:rFonts w:eastAsia="Arial CE" w:cs="Arial CE"/>
        </w:rPr>
        <w:lastRenderedPageBreak/>
        <w:t xml:space="preserve">zwrotem pokwitowania złożenia pracy. Zwrot prac nastąpi w miejscu i terminie wskazanym przez Organizatora. W przypadku nieodebrania prac konkursowych w terminie i miejscu wskazanym przez Organizatora całość pracy konkursowej w wersji papierowej zostanie komisyjnie zniszczona z czego zostanie sporządzony protokół a jako część dokumentacji konkursu pozostanie wersja elektroniczna pracy konkursowej o której mowa w Rozdziale IV pkt 2.5. </w:t>
      </w:r>
    </w:p>
    <w:p w14:paraId="6D3D1E7E" w14:textId="77777777" w:rsidR="0017099A" w:rsidRDefault="0017099A" w:rsidP="0017099A">
      <w:pPr>
        <w:spacing w:after="5" w:line="271" w:lineRule="auto"/>
        <w:ind w:left="644" w:right="49" w:hanging="10"/>
        <w:jc w:val="both"/>
      </w:pPr>
      <w:r>
        <w:rPr>
          <w:rFonts w:eastAsia="Arial CE" w:cs="Arial CE"/>
        </w:rPr>
        <w:t xml:space="preserve">Prace konkursowe którym nie przyznano Nagród pieniężnych lub Nagród pieniężnych w formie wyróżnień mogą zostać odebrane przez Uczestników konkursu także w terminie wcześniejszym niż termin wyznaczony przez Organizatora, o którym mowa powyżej, po złożeniu przez Uczestnika konkursu wniosku w formie pisemnej o zwrot pracy konkursowej. </w:t>
      </w:r>
    </w:p>
    <w:p w14:paraId="5CC7A7D5" w14:textId="77777777" w:rsidR="0017099A" w:rsidRDefault="0017099A" w:rsidP="0017099A">
      <w:pPr>
        <w:spacing w:after="63"/>
        <w:ind w:left="634"/>
      </w:pPr>
      <w:r>
        <w:rPr>
          <w:rFonts w:eastAsia="Arial CE" w:cs="Arial CE"/>
        </w:rPr>
        <w:t xml:space="preserve"> </w:t>
      </w:r>
    </w:p>
    <w:p w14:paraId="727E6B1F" w14:textId="77777777" w:rsidR="0017099A" w:rsidRDefault="0017099A" w:rsidP="0017099A">
      <w:pPr>
        <w:spacing w:after="5" w:line="321" w:lineRule="auto"/>
        <w:ind w:left="618" w:right="49" w:hanging="566"/>
        <w:jc w:val="both"/>
      </w:pPr>
      <w:r>
        <w:rPr>
          <w:rFonts w:eastAsia="Arial CE" w:cs="Arial CE"/>
        </w:rPr>
        <w:t xml:space="preserve">1.11. Nagrody pieniężne zostaną wypłacone w terminie nie krótszym niż 15 dni i nie dłuższym niż 30 dni od dnia ustalenia wyników konkursu. </w:t>
      </w:r>
    </w:p>
    <w:p w14:paraId="76E06ECF" w14:textId="77777777" w:rsidR="0017099A" w:rsidRDefault="0017099A" w:rsidP="0017099A">
      <w:pPr>
        <w:spacing w:after="63"/>
        <w:ind w:left="634"/>
      </w:pPr>
      <w:r>
        <w:rPr>
          <w:rFonts w:eastAsia="Arial CE" w:cs="Arial CE"/>
        </w:rPr>
        <w:t xml:space="preserve"> </w:t>
      </w:r>
    </w:p>
    <w:p w14:paraId="1B07E06E" w14:textId="408AB86E" w:rsidR="0017099A" w:rsidRDefault="0017099A" w:rsidP="0017099A">
      <w:pPr>
        <w:spacing w:after="5" w:line="321" w:lineRule="auto"/>
        <w:ind w:left="618" w:right="49" w:hanging="566"/>
        <w:jc w:val="both"/>
      </w:pPr>
      <w:r>
        <w:rPr>
          <w:rFonts w:eastAsia="Arial CE" w:cs="Arial CE"/>
        </w:rPr>
        <w:t xml:space="preserve">1.12. Wypłata nagród pieniężnych nastąpi przelewem, na rachunek bankowy wskazany  w karcie identyfikacyjnej pracy </w:t>
      </w:r>
      <w:r w:rsidRPr="008C5B3C">
        <w:rPr>
          <w:rFonts w:eastAsia="Arial CE" w:cs="Arial CE"/>
        </w:rPr>
        <w:t xml:space="preserve">konkursowej (Załącznik nr </w:t>
      </w:r>
      <w:r w:rsidR="008C5B3C" w:rsidRPr="008C5B3C">
        <w:rPr>
          <w:rFonts w:eastAsia="Arial CE" w:cs="Arial CE"/>
        </w:rPr>
        <w:t>5</w:t>
      </w:r>
      <w:r w:rsidRPr="008C5B3C">
        <w:rPr>
          <w:rFonts w:eastAsia="Arial CE" w:cs="Arial CE"/>
        </w:rPr>
        <w:t xml:space="preserve"> do Regulaminu). </w:t>
      </w:r>
    </w:p>
    <w:p w14:paraId="18399EBA" w14:textId="77777777" w:rsidR="0017099A" w:rsidRDefault="0017099A" w:rsidP="0017099A">
      <w:pPr>
        <w:spacing w:after="63"/>
        <w:ind w:left="67"/>
      </w:pPr>
      <w:r>
        <w:rPr>
          <w:rFonts w:eastAsia="Arial CE" w:cs="Arial CE"/>
        </w:rPr>
        <w:t xml:space="preserve"> </w:t>
      </w:r>
    </w:p>
    <w:p w14:paraId="758AF2F9" w14:textId="77777777" w:rsidR="0017099A" w:rsidRDefault="0017099A" w:rsidP="0017099A">
      <w:pPr>
        <w:spacing w:after="5" w:line="271" w:lineRule="auto"/>
        <w:ind w:left="618" w:right="49" w:hanging="566"/>
        <w:jc w:val="both"/>
      </w:pPr>
      <w:r>
        <w:rPr>
          <w:rFonts w:eastAsia="Arial CE" w:cs="Arial CE"/>
        </w:rPr>
        <w:t xml:space="preserve">1.13. W przypadku, gdy najlepszej pracy (I Nagroda) zostanie przyznana nagroda w postaci zaproszenia do negocjacji w trybie zamówienia z wolnej ręki na szczegółowe opracowanie pracy konkursowej lub gdy dwu najlepszym pracom konkursowym zostanie przyznana nagroda w postaci zaproszenia do negocjacji w trybie negocjacji bez ogłoszenia na szczegółowe opracowanie pracy konkursowej Zamawiający skieruje zaproszenie do wybranego Uczestnika lub wybranych Uczestników w terminie nie krótszym niż 15 dni od dnia ustalenia wyników konkursu. </w:t>
      </w:r>
    </w:p>
    <w:p w14:paraId="6E983D81" w14:textId="77777777" w:rsidR="0017099A" w:rsidRDefault="0017099A" w:rsidP="0017099A">
      <w:pPr>
        <w:spacing w:after="128"/>
        <w:ind w:left="775"/>
      </w:pPr>
      <w:r>
        <w:rPr>
          <w:rFonts w:eastAsia="Arial CE" w:cs="Arial CE"/>
          <w:color w:val="00000A"/>
          <w:sz w:val="24"/>
        </w:rPr>
        <w:t xml:space="preserve"> </w:t>
      </w:r>
    </w:p>
    <w:p w14:paraId="617C723A" w14:textId="77777777" w:rsidR="0017099A" w:rsidRDefault="0017099A" w:rsidP="000E4753">
      <w:pPr>
        <w:pStyle w:val="Nagwek3"/>
        <w:numPr>
          <w:ilvl w:val="0"/>
          <w:numId w:val="0"/>
        </w:numPr>
        <w:ind w:left="62" w:right="49"/>
      </w:pPr>
      <w:bookmarkStart w:id="33" w:name="_Toc55421950"/>
      <w:r>
        <w:t>2.     OGŁOSZENIE WYNIKÓW KONKURSU</w:t>
      </w:r>
      <w:bookmarkEnd w:id="33"/>
      <w:r>
        <w:rPr>
          <w:sz w:val="32"/>
        </w:rPr>
        <w:t xml:space="preserve"> </w:t>
      </w:r>
    </w:p>
    <w:p w14:paraId="7E36F85A" w14:textId="77777777" w:rsidR="0017099A" w:rsidRDefault="0017099A" w:rsidP="0017099A">
      <w:pPr>
        <w:spacing w:after="63"/>
        <w:ind w:left="67"/>
      </w:pPr>
      <w:r>
        <w:rPr>
          <w:rFonts w:eastAsia="Arial CE" w:cs="Arial CE"/>
          <w:b/>
        </w:rPr>
        <w:t xml:space="preserve"> </w:t>
      </w:r>
    </w:p>
    <w:p w14:paraId="1DE29A5F" w14:textId="3834E073" w:rsidR="0017099A" w:rsidRPr="002D41CE" w:rsidRDefault="0017099A" w:rsidP="0017099A">
      <w:pPr>
        <w:spacing w:after="10" w:line="291" w:lineRule="auto"/>
        <w:ind w:left="60" w:right="50" w:hanging="8"/>
        <w:jc w:val="both"/>
      </w:pPr>
      <w:r>
        <w:rPr>
          <w:rFonts w:eastAsia="Arial CE" w:cs="Arial CE"/>
        </w:rPr>
        <w:t xml:space="preserve">2.1. </w:t>
      </w:r>
      <w:r w:rsidR="000E4753">
        <w:rPr>
          <w:rFonts w:eastAsia="Arial CE" w:cs="Arial CE"/>
        </w:rPr>
        <w:t xml:space="preserve">   </w:t>
      </w:r>
      <w:r>
        <w:rPr>
          <w:rFonts w:eastAsia="Arial CE" w:cs="Arial CE"/>
          <w:color w:val="00000A"/>
        </w:rPr>
        <w:t xml:space="preserve">Publiczne ogłoszenie wyników konkursu </w:t>
      </w:r>
      <w:r w:rsidRPr="002D41CE">
        <w:rPr>
          <w:rFonts w:eastAsia="Arial CE" w:cs="Arial CE"/>
        </w:rPr>
        <w:t xml:space="preserve">odbędzie się </w:t>
      </w:r>
      <w:r w:rsidRPr="002D41CE">
        <w:rPr>
          <w:rFonts w:eastAsia="Arial CE" w:cs="Arial CE"/>
          <w:b/>
        </w:rPr>
        <w:t xml:space="preserve">dnia </w:t>
      </w:r>
      <w:r w:rsidR="00CF3919">
        <w:rPr>
          <w:rFonts w:eastAsia="Arial CE" w:cs="Arial CE"/>
          <w:b/>
        </w:rPr>
        <w:t>16 kwietnia</w:t>
      </w:r>
      <w:r w:rsidR="000E4753" w:rsidRPr="002D41CE">
        <w:rPr>
          <w:rFonts w:eastAsia="Arial CE" w:cs="Arial CE"/>
          <w:b/>
        </w:rPr>
        <w:t xml:space="preserve"> 2021 r.</w:t>
      </w:r>
      <w:r w:rsidRPr="002D41CE">
        <w:rPr>
          <w:sz w:val="24"/>
        </w:rPr>
        <w:t xml:space="preserve"> </w:t>
      </w:r>
    </w:p>
    <w:p w14:paraId="1948E3CA" w14:textId="77777777" w:rsidR="0017099A" w:rsidRDefault="0017099A" w:rsidP="0017099A">
      <w:pPr>
        <w:spacing w:after="30" w:line="291" w:lineRule="auto"/>
        <w:ind w:left="642" w:right="50" w:hanging="8"/>
        <w:jc w:val="both"/>
      </w:pPr>
      <w:r>
        <w:rPr>
          <w:rFonts w:eastAsia="Arial CE" w:cs="Arial CE"/>
          <w:color w:val="00000A"/>
        </w:rPr>
        <w:t xml:space="preserve">O miejscu i godzinie Uczestnicy konkursu zostaną poinformowani  za pośrednictwem poczty elektronicznej. </w:t>
      </w:r>
    </w:p>
    <w:p w14:paraId="1C57757B" w14:textId="77777777" w:rsidR="0017099A" w:rsidRDefault="0017099A" w:rsidP="0017099A">
      <w:pPr>
        <w:spacing w:after="64"/>
        <w:ind w:left="67"/>
      </w:pPr>
      <w:r>
        <w:rPr>
          <w:rFonts w:eastAsia="Arial CE" w:cs="Arial CE"/>
          <w:color w:val="00000A"/>
        </w:rPr>
        <w:t xml:space="preserve"> </w:t>
      </w:r>
    </w:p>
    <w:p w14:paraId="6242B2E4" w14:textId="77777777" w:rsidR="0017099A" w:rsidRDefault="0017099A" w:rsidP="0017099A">
      <w:pPr>
        <w:spacing w:after="5" w:line="291" w:lineRule="auto"/>
        <w:ind w:left="618" w:right="50" w:hanging="566"/>
        <w:jc w:val="both"/>
      </w:pPr>
      <w:r>
        <w:rPr>
          <w:rFonts w:eastAsia="Arial CE" w:cs="Arial CE"/>
          <w:color w:val="00000A"/>
        </w:rPr>
        <w:t xml:space="preserve">2.2. Po oficjalnym ogłoszeniu wyników Konkursu Organizator dokonuje publicznego odtajnienia i identyfikacji wszystkich prac konkursowych, przyporządkowując prace poszczególnym Uczestnikom, na podstawie NUMERU umieszczonego na kartach identyfikacyjnych załączonych do prac konkursowych. </w:t>
      </w:r>
    </w:p>
    <w:p w14:paraId="33D5D269" w14:textId="77777777" w:rsidR="0017099A" w:rsidRDefault="0017099A" w:rsidP="0017099A">
      <w:pPr>
        <w:spacing w:after="63"/>
        <w:ind w:left="67"/>
      </w:pPr>
      <w:r>
        <w:rPr>
          <w:rFonts w:eastAsia="Arial CE" w:cs="Arial CE"/>
          <w:color w:val="00000A"/>
        </w:rPr>
        <w:t xml:space="preserve"> </w:t>
      </w:r>
    </w:p>
    <w:p w14:paraId="2CF5CA1B" w14:textId="7E9B6CD1" w:rsidR="0017099A" w:rsidRDefault="0017099A" w:rsidP="0017099A">
      <w:pPr>
        <w:spacing w:after="30" w:line="291" w:lineRule="auto"/>
        <w:ind w:left="60" w:right="50" w:hanging="8"/>
        <w:jc w:val="both"/>
      </w:pPr>
      <w:r>
        <w:rPr>
          <w:rFonts w:eastAsia="Arial CE" w:cs="Arial CE"/>
          <w:color w:val="00000A"/>
        </w:rPr>
        <w:t xml:space="preserve">2.3. </w:t>
      </w:r>
      <w:r w:rsidR="000E4753">
        <w:rPr>
          <w:rFonts w:eastAsia="Arial CE" w:cs="Arial CE"/>
          <w:color w:val="00000A"/>
        </w:rPr>
        <w:t xml:space="preserve">  </w:t>
      </w:r>
      <w:r>
        <w:rPr>
          <w:rFonts w:eastAsia="Arial CE" w:cs="Arial CE"/>
          <w:color w:val="00000A"/>
        </w:rPr>
        <w:t xml:space="preserve">W przypadku stwierdzenia po identyfikacji prac konkursowych, że: </w:t>
      </w:r>
    </w:p>
    <w:p w14:paraId="6C573DFB" w14:textId="77777777" w:rsidR="0017099A" w:rsidRDefault="0017099A" w:rsidP="008A009D">
      <w:pPr>
        <w:numPr>
          <w:ilvl w:val="0"/>
          <w:numId w:val="33"/>
        </w:numPr>
        <w:spacing w:after="30" w:line="291" w:lineRule="auto"/>
        <w:ind w:left="920" w:right="50" w:hanging="286"/>
        <w:jc w:val="both"/>
      </w:pPr>
      <w:r>
        <w:rPr>
          <w:rFonts w:eastAsia="Arial CE" w:cs="Arial CE"/>
          <w:color w:val="00000A"/>
        </w:rPr>
        <w:t xml:space="preserve">praca konkursowa została złożona przez Uczestnika niezaproszonego do złożenia pracy konkursowej; </w:t>
      </w:r>
    </w:p>
    <w:p w14:paraId="69F1ADA8" w14:textId="77777777" w:rsidR="0017099A" w:rsidRDefault="0017099A" w:rsidP="008A009D">
      <w:pPr>
        <w:numPr>
          <w:ilvl w:val="0"/>
          <w:numId w:val="33"/>
        </w:numPr>
        <w:spacing w:after="30" w:line="291" w:lineRule="auto"/>
        <w:ind w:left="920" w:right="50" w:hanging="286"/>
        <w:jc w:val="both"/>
      </w:pPr>
      <w:r>
        <w:rPr>
          <w:rFonts w:eastAsia="Arial CE" w:cs="Arial CE"/>
          <w:color w:val="00000A"/>
        </w:rPr>
        <w:t xml:space="preserve">Uczestnik konkursu występuje w więcej niż jednej pracy konkursowej; </w:t>
      </w:r>
    </w:p>
    <w:p w14:paraId="77A00063" w14:textId="77777777" w:rsidR="0017099A" w:rsidRDefault="0017099A" w:rsidP="008A009D">
      <w:pPr>
        <w:numPr>
          <w:ilvl w:val="0"/>
          <w:numId w:val="33"/>
        </w:numPr>
        <w:spacing w:after="30" w:line="291" w:lineRule="auto"/>
        <w:ind w:left="920" w:right="50" w:hanging="286"/>
        <w:jc w:val="both"/>
      </w:pPr>
      <w:r>
        <w:rPr>
          <w:rFonts w:eastAsia="Arial CE" w:cs="Arial CE"/>
          <w:color w:val="00000A"/>
        </w:rPr>
        <w:t xml:space="preserve">Uczestnik konkursu nie spełnia wymagań określonych w Regulaminie konkursu lub/i we wniosku o dopuszczenie, </w:t>
      </w:r>
    </w:p>
    <w:p w14:paraId="503BC78E" w14:textId="77777777" w:rsidR="0017099A" w:rsidRDefault="0017099A" w:rsidP="0017099A">
      <w:pPr>
        <w:spacing w:after="30" w:line="291" w:lineRule="auto"/>
        <w:ind w:left="642" w:right="50" w:hanging="8"/>
        <w:jc w:val="both"/>
      </w:pPr>
      <w:r>
        <w:rPr>
          <w:rFonts w:eastAsia="Arial CE" w:cs="Arial CE"/>
          <w:color w:val="00000A"/>
        </w:rPr>
        <w:lastRenderedPageBreak/>
        <w:t xml:space="preserve">- wówczas taka praca lub prace zostaną odrzucone, a Uczestnik taki zostaje wykluczony z udziału w konkursie i nie przysługuje mu prawo do żadnej nagrody. </w:t>
      </w:r>
    </w:p>
    <w:p w14:paraId="20637A84" w14:textId="77777777" w:rsidR="0017099A" w:rsidRDefault="0017099A" w:rsidP="0017099A">
      <w:pPr>
        <w:spacing w:after="64"/>
        <w:ind w:left="775"/>
      </w:pPr>
      <w:r>
        <w:rPr>
          <w:rFonts w:eastAsia="Arial CE" w:cs="Arial CE"/>
          <w:color w:val="00000A"/>
        </w:rPr>
        <w:t xml:space="preserve"> </w:t>
      </w:r>
    </w:p>
    <w:p w14:paraId="2CF9EAE7" w14:textId="6E39B57D" w:rsidR="0017099A" w:rsidRDefault="0017099A" w:rsidP="000E4753">
      <w:pPr>
        <w:spacing w:after="30" w:line="291" w:lineRule="auto"/>
        <w:ind w:left="618" w:right="50" w:hanging="566"/>
        <w:jc w:val="both"/>
      </w:pPr>
      <w:r>
        <w:rPr>
          <w:rFonts w:eastAsia="Arial CE" w:cs="Arial CE"/>
          <w:color w:val="00000A"/>
        </w:rPr>
        <w:t xml:space="preserve">2.4. </w:t>
      </w:r>
      <w:r w:rsidR="000E4753">
        <w:rPr>
          <w:rFonts w:eastAsia="Arial CE" w:cs="Arial CE"/>
          <w:color w:val="00000A"/>
        </w:rPr>
        <w:t xml:space="preserve"> </w:t>
      </w:r>
      <w:r>
        <w:rPr>
          <w:rFonts w:eastAsia="Arial CE" w:cs="Arial CE"/>
          <w:color w:val="00000A"/>
        </w:rPr>
        <w:t xml:space="preserve">Jeśli sytuacja opisana w punkcie 2.3. niniejszego Rozdziału dotyczyć będzie Uczestnika konkursu, którego praca konkursowa uznana została za najlepszą, a Sąd Konkursowy wskazał na przyznanie temu Uczestnikowi nagrody w postaci zaproszenia do negocjacji w trybie zamówienia z wolnej ręki na opracowanie Dokumentacji projektowej będącej szczegółowym opracowaniem pracy konkursowej, Zamawiający ma prawo w takim wypadku uznać za najlepszą kolejną pracę konkursową wskazaną w protokole werdyktu Sądu Konkursowego i przyznać jej nagrodę w postaci zaproszenia do negocjacji w trybie zamówienia z wolnej ręki na opracowanie Dokumentacji projektowej będącej szczegółowym opracowaniem pracy konkursowej. Powyższe dotyczy także odpowiednio Uczestników konkursu których prace konkursowe otrzymały Nagrodę w postaci zaproszenia do negocjacji w trybie negocjacji bez ogłoszenia. </w:t>
      </w:r>
    </w:p>
    <w:p w14:paraId="0AB567DA" w14:textId="77777777" w:rsidR="0017099A" w:rsidRDefault="0017099A" w:rsidP="0017099A">
      <w:pPr>
        <w:spacing w:after="64"/>
        <w:ind w:left="775"/>
      </w:pPr>
      <w:r>
        <w:rPr>
          <w:rFonts w:eastAsia="Arial CE" w:cs="Arial CE"/>
          <w:color w:val="00000A"/>
        </w:rPr>
        <w:t xml:space="preserve"> </w:t>
      </w:r>
    </w:p>
    <w:p w14:paraId="06DB6EEC" w14:textId="77777777" w:rsidR="00F93244" w:rsidRDefault="0017099A" w:rsidP="0017099A">
      <w:pPr>
        <w:spacing w:after="0" w:line="291" w:lineRule="auto"/>
        <w:ind w:left="618" w:right="50" w:hanging="566"/>
        <w:jc w:val="both"/>
        <w:rPr>
          <w:rFonts w:eastAsia="Arial CE" w:cs="Arial CE"/>
          <w:color w:val="00000A"/>
        </w:rPr>
      </w:pPr>
      <w:r>
        <w:rPr>
          <w:rFonts w:eastAsia="Arial CE" w:cs="Arial CE"/>
        </w:rPr>
        <w:t xml:space="preserve">2.5. </w:t>
      </w:r>
      <w:r w:rsidR="000E4753">
        <w:rPr>
          <w:rFonts w:eastAsia="Arial CE" w:cs="Arial CE"/>
        </w:rPr>
        <w:t xml:space="preserve">  </w:t>
      </w:r>
      <w:r>
        <w:rPr>
          <w:rFonts w:eastAsia="Arial CE" w:cs="Arial CE"/>
          <w:color w:val="00000A"/>
        </w:rPr>
        <w:t>O wynikach konkursu Organizator zawiadomi wszystkich Uczestników konkursu, którzy złożyli prace konkursowe a także zamieści ogłoszenie wyników konkursu na stronie internetowej</w:t>
      </w:r>
      <w:r w:rsidR="00F93244">
        <w:rPr>
          <w:rFonts w:eastAsia="Arial CE" w:cs="Arial CE"/>
          <w:color w:val="00000A"/>
        </w:rPr>
        <w:t xml:space="preserve"> </w:t>
      </w:r>
      <w:r>
        <w:rPr>
          <w:rFonts w:eastAsia="Arial CE" w:cs="Arial CE"/>
          <w:color w:val="00000A"/>
        </w:rPr>
        <w:t>konkursu tj.:</w:t>
      </w:r>
      <w:r w:rsidR="00F93244">
        <w:rPr>
          <w:rFonts w:eastAsia="Arial CE" w:cs="Arial CE"/>
          <w:color w:val="00000A"/>
        </w:rPr>
        <w:t xml:space="preserve"> </w:t>
      </w:r>
    </w:p>
    <w:p w14:paraId="6C5DD80E" w14:textId="1012AE30" w:rsidR="0017099A" w:rsidRDefault="0002248D" w:rsidP="00F93244">
      <w:pPr>
        <w:spacing w:after="0" w:line="291" w:lineRule="auto"/>
        <w:ind w:left="618" w:right="50"/>
        <w:jc w:val="both"/>
      </w:pPr>
      <w:hyperlink r:id="rId20" w:history="1">
        <w:r w:rsidR="00F93244" w:rsidRPr="0075799C">
          <w:rPr>
            <w:rStyle w:val="Hipercze"/>
            <w:rFonts w:eastAsia="Arial CE" w:cs="Arial CE"/>
          </w:rPr>
          <w:t>https://bip.twardogora.pl/kategorie/292-konkurs-architektoniczny/</w:t>
        </w:r>
      </w:hyperlink>
    </w:p>
    <w:p w14:paraId="67368453" w14:textId="77777777" w:rsidR="0017099A" w:rsidRDefault="0017099A" w:rsidP="0017099A">
      <w:pPr>
        <w:spacing w:after="64"/>
        <w:ind w:left="67"/>
      </w:pPr>
      <w:r>
        <w:rPr>
          <w:rFonts w:eastAsia="Arial CE" w:cs="Arial CE"/>
          <w:color w:val="00000A"/>
        </w:rPr>
        <w:t xml:space="preserve"> </w:t>
      </w:r>
    </w:p>
    <w:p w14:paraId="317F4C14" w14:textId="77777777" w:rsidR="0017099A" w:rsidRDefault="0017099A" w:rsidP="0017099A">
      <w:pPr>
        <w:spacing w:after="10" w:line="291" w:lineRule="auto"/>
        <w:ind w:left="618" w:right="50" w:hanging="566"/>
        <w:jc w:val="both"/>
      </w:pPr>
      <w:r>
        <w:rPr>
          <w:rFonts w:eastAsia="Arial CE" w:cs="Arial CE"/>
          <w:color w:val="00000A"/>
        </w:rPr>
        <w:t xml:space="preserve">2.6. Po rozstrzygnięciu Konkursu wszystkie lub wybrane prace konkursowe zostaną zaprezentowane na wystawie pokonkursowej, w trakcie której odbędzie się dyskusja pokonkursowa, o czym Organizator zawiadomi odrębnie. </w:t>
      </w:r>
    </w:p>
    <w:p w14:paraId="7B9672A1" w14:textId="77777777" w:rsidR="0017099A" w:rsidRDefault="0017099A" w:rsidP="0017099A">
      <w:pPr>
        <w:spacing w:after="52"/>
        <w:ind w:left="775"/>
      </w:pPr>
      <w:r>
        <w:rPr>
          <w:rFonts w:eastAsia="Arial CE" w:cs="Arial CE"/>
          <w:color w:val="00000A"/>
        </w:rPr>
        <w:t xml:space="preserve"> </w:t>
      </w:r>
    </w:p>
    <w:p w14:paraId="5BBFAA79" w14:textId="76C57FBC" w:rsidR="000E4753" w:rsidRDefault="0017099A" w:rsidP="0017099A">
      <w:pPr>
        <w:spacing w:after="30" w:line="291" w:lineRule="auto"/>
        <w:ind w:left="760" w:right="50" w:hanging="708"/>
        <w:jc w:val="both"/>
        <w:rPr>
          <w:rFonts w:eastAsia="Arial CE" w:cs="Arial CE"/>
          <w:color w:val="00000A"/>
        </w:rPr>
      </w:pPr>
      <w:r>
        <w:rPr>
          <w:rFonts w:eastAsia="Arial CE" w:cs="Arial CE"/>
          <w:color w:val="00000A"/>
        </w:rPr>
        <w:t xml:space="preserve">2.7. </w:t>
      </w:r>
      <w:r w:rsidR="000E4753">
        <w:rPr>
          <w:rFonts w:eastAsia="Arial CE" w:cs="Arial CE"/>
          <w:color w:val="00000A"/>
        </w:rPr>
        <w:t xml:space="preserve">  </w:t>
      </w:r>
      <w:r>
        <w:rPr>
          <w:rFonts w:eastAsia="Arial CE" w:cs="Arial CE"/>
          <w:color w:val="00000A"/>
        </w:rPr>
        <w:t>W przypadku gdy jeden z Uczestników konkursu, których prace konkursowe otrzymały</w:t>
      </w:r>
      <w:r w:rsidR="000E4753">
        <w:rPr>
          <w:rFonts w:eastAsia="Arial CE" w:cs="Arial CE"/>
          <w:color w:val="00000A"/>
        </w:rPr>
        <w:t xml:space="preserve"> </w:t>
      </w:r>
      <w:r>
        <w:rPr>
          <w:rFonts w:eastAsia="Arial CE" w:cs="Arial CE"/>
          <w:color w:val="00000A"/>
        </w:rPr>
        <w:t xml:space="preserve">Nagrodę w postaci zaproszenia do negocjacji w trybie negocjacji bez ogłoszenia: </w:t>
      </w:r>
    </w:p>
    <w:p w14:paraId="55B882BF" w14:textId="58575CBF" w:rsidR="0017099A" w:rsidRDefault="00520E3C" w:rsidP="000E4753">
      <w:pPr>
        <w:spacing w:after="30" w:line="291" w:lineRule="auto"/>
        <w:ind w:left="760" w:right="50" w:hanging="52"/>
        <w:jc w:val="both"/>
      </w:pPr>
      <w:r>
        <w:rPr>
          <w:rFonts w:eastAsia="Arial CE" w:cs="Arial CE"/>
          <w:color w:val="00000A"/>
        </w:rPr>
        <w:t xml:space="preserve"> </w:t>
      </w:r>
      <w:r w:rsidR="0017099A">
        <w:rPr>
          <w:rFonts w:eastAsia="Arial CE" w:cs="Arial CE"/>
          <w:color w:val="00000A"/>
        </w:rPr>
        <w:t xml:space="preserve">a. nie przystąpił do negocjacji; </w:t>
      </w:r>
    </w:p>
    <w:p w14:paraId="227CC7C2" w14:textId="77777777" w:rsidR="0017099A" w:rsidRDefault="0017099A" w:rsidP="0017099A">
      <w:pPr>
        <w:spacing w:after="0" w:line="291" w:lineRule="auto"/>
        <w:ind w:left="783" w:right="50" w:hanging="8"/>
        <w:jc w:val="both"/>
      </w:pPr>
      <w:r>
        <w:rPr>
          <w:rFonts w:eastAsia="Arial CE" w:cs="Arial CE"/>
          <w:color w:val="00000A"/>
        </w:rPr>
        <w:t xml:space="preserve">b. odmówił udziału w negocjacjach; </w:t>
      </w:r>
    </w:p>
    <w:p w14:paraId="2808264F" w14:textId="77777777" w:rsidR="0017099A" w:rsidRDefault="0017099A" w:rsidP="0017099A">
      <w:pPr>
        <w:spacing w:after="30" w:line="291" w:lineRule="auto"/>
        <w:ind w:left="783" w:right="50" w:hanging="8"/>
        <w:jc w:val="both"/>
      </w:pPr>
      <w:r>
        <w:rPr>
          <w:rFonts w:eastAsia="Arial CE" w:cs="Arial CE"/>
          <w:color w:val="00000A"/>
        </w:rPr>
        <w:t xml:space="preserve">- wówczas autor takiej pracy zachowuje prawo do przyznanej nagrody pieniężnej. Zamawiający ma prawo w takim wypadku przyznać nagrodę w postaci zaproszenia do negocjacji w trybie negocjacji bez ogłoszenia na opracowanie Dokumentacji projektowej będącej szczegółowym opracowaniem pracy konkursowej kolejnej pracy konkursowej wskazanej w protokole werdyktu Sądu Konkursowego. </w:t>
      </w:r>
    </w:p>
    <w:p w14:paraId="5BB26D74" w14:textId="2A8DF723" w:rsidR="0017099A" w:rsidRDefault="0017099A" w:rsidP="00520E3C">
      <w:pPr>
        <w:pStyle w:val="Nagwek1"/>
        <w:numPr>
          <w:ilvl w:val="0"/>
          <w:numId w:val="0"/>
        </w:numPr>
        <w:ind w:left="432"/>
        <w:jc w:val="center"/>
      </w:pPr>
      <w:bookmarkStart w:id="34" w:name="_Toc55421951"/>
      <w:r>
        <w:rPr>
          <w:u w:color="000000"/>
        </w:rPr>
        <w:t>ROZDZIAŁ VII</w:t>
      </w:r>
      <w:bookmarkEnd w:id="34"/>
    </w:p>
    <w:p w14:paraId="671DE34A" w14:textId="77777777" w:rsidR="0017099A" w:rsidRDefault="0017099A" w:rsidP="0017099A">
      <w:pPr>
        <w:spacing w:after="30"/>
        <w:ind w:left="2614" w:right="49" w:hanging="10"/>
      </w:pPr>
      <w:r>
        <w:rPr>
          <w:rFonts w:eastAsia="Arial CE" w:cs="Arial CE"/>
          <w:b/>
        </w:rPr>
        <w:t xml:space="preserve">INNE POSTANOWIENIA REGULAMINU </w:t>
      </w:r>
    </w:p>
    <w:p w14:paraId="00A57A29" w14:textId="77777777" w:rsidR="0017099A" w:rsidRDefault="0017099A" w:rsidP="0017099A">
      <w:pPr>
        <w:spacing w:after="64"/>
        <w:ind w:left="67"/>
      </w:pPr>
      <w:r>
        <w:rPr>
          <w:rFonts w:eastAsia="Arial CE" w:cs="Arial CE"/>
        </w:rPr>
        <w:t xml:space="preserve"> </w:t>
      </w:r>
    </w:p>
    <w:p w14:paraId="6CF7533B" w14:textId="43C8F5E0" w:rsidR="0017099A" w:rsidRPr="00520E3C" w:rsidRDefault="002A79B2" w:rsidP="002A79B2">
      <w:pPr>
        <w:pStyle w:val="Nagwek2"/>
        <w:numPr>
          <w:ilvl w:val="0"/>
          <w:numId w:val="0"/>
        </w:numPr>
        <w:ind w:left="576" w:hanging="576"/>
        <w:rPr>
          <w:rStyle w:val="Nagwek3Znak"/>
        </w:rPr>
      </w:pPr>
      <w:bookmarkStart w:id="35" w:name="_Toc55421952"/>
      <w:r>
        <w:rPr>
          <w:rStyle w:val="Nagwek3Znak"/>
        </w:rPr>
        <w:t xml:space="preserve">1. </w:t>
      </w:r>
      <w:r>
        <w:rPr>
          <w:rStyle w:val="Nagwek3Znak"/>
        </w:rPr>
        <w:tab/>
      </w:r>
      <w:r w:rsidR="0017099A" w:rsidRPr="00520E3C">
        <w:rPr>
          <w:rStyle w:val="Nagwek3Znak"/>
        </w:rPr>
        <w:t>POLA EKSPLOATACJI PRAC KONKURSOWYCH ORAZ POSTANOWIENIA DOTYCZACE PRZEJŚCIA AUTORSKICH PRAW MAJĄTKOWYCH DO NAJLEPSZEJ PRACY KONKURSOWEJ</w:t>
      </w:r>
      <w:bookmarkEnd w:id="35"/>
      <w:r w:rsidR="0017099A" w:rsidRPr="00520E3C">
        <w:rPr>
          <w:rStyle w:val="Nagwek3Znak"/>
        </w:rPr>
        <w:t xml:space="preserve"> </w:t>
      </w:r>
    </w:p>
    <w:p w14:paraId="6740E78E" w14:textId="77777777" w:rsidR="0017099A" w:rsidRDefault="0017099A" w:rsidP="0017099A">
      <w:pPr>
        <w:spacing w:after="0"/>
        <w:ind w:left="634"/>
      </w:pPr>
      <w:r>
        <w:rPr>
          <w:rFonts w:eastAsia="Arial CE" w:cs="Arial CE"/>
          <w:b/>
          <w:color w:val="00000A"/>
          <w:sz w:val="32"/>
        </w:rPr>
        <w:t xml:space="preserve"> </w:t>
      </w:r>
    </w:p>
    <w:p w14:paraId="40002CCB" w14:textId="60956795" w:rsidR="0017099A" w:rsidRDefault="0017099A" w:rsidP="0017099A">
      <w:pPr>
        <w:spacing w:after="9" w:line="291" w:lineRule="auto"/>
        <w:ind w:left="618" w:right="50" w:hanging="566"/>
        <w:jc w:val="both"/>
      </w:pPr>
      <w:r>
        <w:rPr>
          <w:rFonts w:eastAsia="Arial CE" w:cs="Arial CE"/>
          <w:color w:val="00000A"/>
        </w:rPr>
        <w:lastRenderedPageBreak/>
        <w:t xml:space="preserve">1.1. </w:t>
      </w:r>
      <w:r w:rsidR="00520E3C">
        <w:rPr>
          <w:rFonts w:eastAsia="Arial CE" w:cs="Arial CE"/>
          <w:color w:val="00000A"/>
        </w:rPr>
        <w:t xml:space="preserve"> </w:t>
      </w:r>
      <w:r>
        <w:rPr>
          <w:rFonts w:eastAsia="Arial CE" w:cs="Arial CE"/>
          <w:color w:val="00000A"/>
        </w:rPr>
        <w:t xml:space="preserve">Prace konkursowe ani w części, ani w całości, nie mogą być udostępnione publicznie ani w inny sposób rozpowszechniane przed datą publicznego ogłoszenia wyników konkursu. </w:t>
      </w:r>
    </w:p>
    <w:p w14:paraId="61C34B66" w14:textId="77777777" w:rsidR="0017099A" w:rsidRDefault="0017099A" w:rsidP="0017099A">
      <w:pPr>
        <w:spacing w:after="64"/>
        <w:ind w:left="634"/>
      </w:pPr>
      <w:r>
        <w:rPr>
          <w:rFonts w:eastAsia="Arial CE" w:cs="Arial CE"/>
          <w:color w:val="00000A"/>
        </w:rPr>
        <w:t xml:space="preserve"> </w:t>
      </w:r>
    </w:p>
    <w:p w14:paraId="1C30783A" w14:textId="5EB3979E" w:rsidR="0017099A" w:rsidRDefault="0017099A" w:rsidP="0017099A">
      <w:pPr>
        <w:spacing w:after="0" w:line="291" w:lineRule="auto"/>
        <w:ind w:left="618" w:right="50" w:hanging="566"/>
        <w:jc w:val="both"/>
      </w:pPr>
      <w:r>
        <w:rPr>
          <w:rFonts w:eastAsia="Arial CE" w:cs="Arial CE"/>
          <w:color w:val="00000A"/>
        </w:rPr>
        <w:t xml:space="preserve">1.2. </w:t>
      </w:r>
      <w:r w:rsidR="00520E3C">
        <w:rPr>
          <w:rFonts w:eastAsia="Arial CE" w:cs="Arial CE"/>
          <w:color w:val="00000A"/>
        </w:rPr>
        <w:t xml:space="preserve"> </w:t>
      </w:r>
      <w:r>
        <w:rPr>
          <w:rFonts w:eastAsia="Arial CE" w:cs="Arial CE"/>
          <w:color w:val="00000A"/>
        </w:rPr>
        <w:t xml:space="preserve">Organizator, niezależnie od terminu wypłaty nagród i wyróżnień i bez dodatkowego wynagrodzenia dla Uczestników konkursu, zastrzega sobie prawo prezentacji  i pierwszego publicznego udostępnienia wszystkich lub wybranych prac konkursowych, możliwość ich reprodukcji i publikacji za pomocą dowolnej techniki (w tym techniki drukarskiej, reprograficznej i zapisu cyfrowego), użyczania, wytwarzania w sposób opisany powyżej egzemplarzy utworu i ich rozpowszechniania w formie katalogu wystawy (drukowanego lub cyfrowego), a także w sieci Internet. W tym zakresie wszyscy Uczestnicy udzielają Organizatorowi - od dnia złożenia prac konkursowych - bezpłatnej licencji niewyłącznej, nieograniczonej terytorialnie i czasowo oraz wyrażają ponadto zgodę na dokonanie niezbędnych modyfikacji (np. w zmianie formatu) związanych z publikacją prac konkursowych. Oświadczenie o udzieleniu licencji na powyższych zasadach zostało zawarte we Wniosku o dopuszczenie do udziału w Konkursie. </w:t>
      </w:r>
    </w:p>
    <w:p w14:paraId="0A80F954" w14:textId="77777777" w:rsidR="0017099A" w:rsidRDefault="0017099A" w:rsidP="0017099A">
      <w:pPr>
        <w:spacing w:after="64"/>
        <w:ind w:left="634"/>
      </w:pPr>
      <w:r>
        <w:rPr>
          <w:rFonts w:eastAsia="Arial CE" w:cs="Arial CE"/>
          <w:color w:val="00000A"/>
        </w:rPr>
        <w:t xml:space="preserve"> </w:t>
      </w:r>
    </w:p>
    <w:p w14:paraId="10E9BE18" w14:textId="783B54CA" w:rsidR="0017099A" w:rsidRDefault="0017099A" w:rsidP="0017099A">
      <w:pPr>
        <w:spacing w:after="30" w:line="291" w:lineRule="auto"/>
        <w:ind w:left="618" w:right="50" w:hanging="566"/>
        <w:jc w:val="both"/>
      </w:pPr>
      <w:r>
        <w:rPr>
          <w:rFonts w:eastAsia="Arial CE" w:cs="Arial CE"/>
          <w:color w:val="00000A"/>
        </w:rPr>
        <w:t xml:space="preserve">1.3. </w:t>
      </w:r>
      <w:r w:rsidR="00520E3C">
        <w:rPr>
          <w:rFonts w:eastAsia="Arial CE" w:cs="Arial CE"/>
          <w:color w:val="00000A"/>
        </w:rPr>
        <w:t xml:space="preserve"> </w:t>
      </w:r>
      <w:r>
        <w:rPr>
          <w:rFonts w:eastAsia="Arial CE" w:cs="Arial CE"/>
          <w:color w:val="00000A"/>
        </w:rPr>
        <w:t xml:space="preserve">Ustalenia pkt. 1.1. i 1.2. niniejszego rozdziału nie naruszą osobistego prawa autorskiego autorów prac konkursowych. </w:t>
      </w:r>
    </w:p>
    <w:p w14:paraId="722E697F" w14:textId="77777777" w:rsidR="0017099A" w:rsidRDefault="0017099A" w:rsidP="0017099A">
      <w:pPr>
        <w:spacing w:after="64"/>
        <w:ind w:left="775"/>
      </w:pPr>
      <w:r>
        <w:rPr>
          <w:rFonts w:eastAsia="Arial CE" w:cs="Arial CE"/>
          <w:color w:val="00000A"/>
        </w:rPr>
        <w:t xml:space="preserve"> </w:t>
      </w:r>
    </w:p>
    <w:p w14:paraId="7992119D" w14:textId="3C683630" w:rsidR="0017099A" w:rsidRDefault="0017099A" w:rsidP="0017099A">
      <w:pPr>
        <w:spacing w:after="30" w:line="291" w:lineRule="auto"/>
        <w:ind w:left="621" w:right="50" w:hanging="569"/>
        <w:jc w:val="both"/>
      </w:pPr>
      <w:r>
        <w:rPr>
          <w:rFonts w:eastAsia="Arial CE" w:cs="Arial CE"/>
          <w:color w:val="00000A"/>
        </w:rPr>
        <w:t xml:space="preserve">1.4. </w:t>
      </w:r>
      <w:r w:rsidR="00520E3C">
        <w:rPr>
          <w:rFonts w:eastAsia="Arial CE" w:cs="Arial CE"/>
          <w:color w:val="00000A"/>
        </w:rPr>
        <w:t xml:space="preserve">  </w:t>
      </w:r>
      <w:r>
        <w:rPr>
          <w:rFonts w:eastAsia="Arial CE" w:cs="Arial CE"/>
          <w:color w:val="00000A"/>
        </w:rPr>
        <w:t xml:space="preserve">Uczestnik konkursu, którego praca konkursowa uznana została za najlepszą i otrzymał nagrodę w postaci zaproszenia do negocjacji w trybie zamówienia z wolnej ręki lub Uczestnicy konkursu, których prace konkursowe uznane zostały za najlepsze i otrzymały nagrody w postaci zaproszenia do negocjacji w trybie negocjacji bez ogłoszenia na opracowanie Dokumentacji projektowej będącej szczegółowym opracowaniem pracy konkursowej, przenosi na Organizatora autorskie prawa majątkowe do pracy konkursowej/prac konkursowych na następujących polach eksploatacji: </w:t>
      </w:r>
    </w:p>
    <w:p w14:paraId="73BAA433" w14:textId="77777777" w:rsidR="0017099A" w:rsidRDefault="0017099A" w:rsidP="008A009D">
      <w:pPr>
        <w:numPr>
          <w:ilvl w:val="0"/>
          <w:numId w:val="34"/>
        </w:numPr>
        <w:spacing w:after="49" w:line="271" w:lineRule="auto"/>
        <w:ind w:right="49" w:hanging="324"/>
        <w:jc w:val="both"/>
      </w:pPr>
      <w:r>
        <w:rPr>
          <w:rFonts w:eastAsia="Arial CE" w:cs="Arial CE"/>
        </w:rPr>
        <w:t xml:space="preserve">utrwalanie i zwielokrotnianie dowolną techniką na jakimkolwiek nośniku, w dowolnej skali, na potrzeby jakichkolwiek mediów, a w szczególności w postaci publikacji drukowanych, plansz, taśmy światłoczułej, magnetycznej, dyskach komputerowych oraz wszystkich typach nośników przeznaczonych do zapisu cyfrowego; </w:t>
      </w:r>
    </w:p>
    <w:p w14:paraId="5A3A3595" w14:textId="77777777" w:rsidR="0017099A" w:rsidRDefault="0017099A" w:rsidP="008A009D">
      <w:pPr>
        <w:numPr>
          <w:ilvl w:val="0"/>
          <w:numId w:val="34"/>
        </w:numPr>
        <w:spacing w:after="48" w:line="271" w:lineRule="auto"/>
        <w:ind w:right="49" w:hanging="324"/>
        <w:jc w:val="both"/>
      </w:pPr>
      <w:r>
        <w:rPr>
          <w:rFonts w:eastAsia="Arial CE" w:cs="Arial CE"/>
        </w:rPr>
        <w:t xml:space="preserve">umieszczenie i wykorzystywanie w dowolnej skali lub części we wszelkich materiałach publikowanych dla celów promocyjnych Organizatora lub podmiotu wskazanego przez Organizatora; </w:t>
      </w:r>
    </w:p>
    <w:p w14:paraId="0626751E" w14:textId="77777777" w:rsidR="0017099A" w:rsidRDefault="0017099A" w:rsidP="008A009D">
      <w:pPr>
        <w:numPr>
          <w:ilvl w:val="0"/>
          <w:numId w:val="34"/>
        </w:numPr>
        <w:spacing w:after="5" w:line="321" w:lineRule="auto"/>
        <w:ind w:right="49" w:hanging="324"/>
        <w:jc w:val="both"/>
      </w:pPr>
      <w:r>
        <w:rPr>
          <w:rFonts w:eastAsia="Arial CE" w:cs="Arial CE"/>
        </w:rPr>
        <w:t xml:space="preserve">wprowadzanie w dowolnej części do Internetu i pamięci komputera, umieszczaniu                   i wykorzystywaniu w ramach publikacji on-line; </w:t>
      </w:r>
    </w:p>
    <w:p w14:paraId="0C67A72A" w14:textId="77777777" w:rsidR="0017099A" w:rsidRDefault="0017099A" w:rsidP="008A009D">
      <w:pPr>
        <w:numPr>
          <w:ilvl w:val="0"/>
          <w:numId w:val="34"/>
        </w:numPr>
        <w:spacing w:after="5" w:line="271" w:lineRule="auto"/>
        <w:ind w:right="49" w:hanging="324"/>
        <w:jc w:val="both"/>
      </w:pPr>
      <w:r>
        <w:rPr>
          <w:rFonts w:eastAsia="Arial CE" w:cs="Arial CE"/>
        </w:rPr>
        <w:t xml:space="preserve">wykorzystanie w utworach multimedialnych; </w:t>
      </w:r>
    </w:p>
    <w:p w14:paraId="7F84B0A0" w14:textId="77777777" w:rsidR="0017099A" w:rsidRDefault="0017099A" w:rsidP="008A009D">
      <w:pPr>
        <w:numPr>
          <w:ilvl w:val="0"/>
          <w:numId w:val="34"/>
        </w:numPr>
        <w:spacing w:after="48" w:line="271" w:lineRule="auto"/>
        <w:ind w:right="49" w:hanging="324"/>
        <w:jc w:val="both"/>
      </w:pPr>
      <w:r>
        <w:rPr>
          <w:rFonts w:eastAsia="Arial CE" w:cs="Arial CE"/>
        </w:rPr>
        <w:t xml:space="preserve">publiczne wystawianie, wyświetlanie, odtwarzanie oraz nadawanie i reemitowanie  za pomocą wizji przewodowej, bezprzewodowej przez stacje naziemne, nadawane za pośrednictwem satelity i Internetu; </w:t>
      </w:r>
    </w:p>
    <w:p w14:paraId="2078D713" w14:textId="77777777" w:rsidR="0017099A" w:rsidRDefault="0017099A" w:rsidP="008A009D">
      <w:pPr>
        <w:numPr>
          <w:ilvl w:val="0"/>
          <w:numId w:val="34"/>
        </w:numPr>
        <w:spacing w:after="5" w:line="321" w:lineRule="auto"/>
        <w:ind w:right="49" w:hanging="324"/>
        <w:jc w:val="both"/>
      </w:pPr>
      <w:r>
        <w:rPr>
          <w:rFonts w:eastAsia="Arial CE" w:cs="Arial CE"/>
        </w:rPr>
        <w:lastRenderedPageBreak/>
        <w:t xml:space="preserve">wykorzystanie w dowolnej części dla celów reklamy, promocji, oznaczenia lub identyfikacji Organizatora jego programów, audycji i publikacji; </w:t>
      </w:r>
    </w:p>
    <w:p w14:paraId="56DFAB93" w14:textId="77777777" w:rsidR="0017099A" w:rsidRDefault="0017099A" w:rsidP="008A009D">
      <w:pPr>
        <w:numPr>
          <w:ilvl w:val="0"/>
          <w:numId w:val="34"/>
        </w:numPr>
        <w:spacing w:after="5" w:line="271" w:lineRule="auto"/>
        <w:ind w:right="49" w:hanging="324"/>
        <w:jc w:val="both"/>
      </w:pPr>
      <w:r>
        <w:rPr>
          <w:rFonts w:eastAsia="Arial CE" w:cs="Arial CE"/>
        </w:rPr>
        <w:t xml:space="preserve">sporządzenie wersji obcojęzycznych. </w:t>
      </w:r>
    </w:p>
    <w:p w14:paraId="5DC5FEAB" w14:textId="77777777" w:rsidR="0017099A" w:rsidRDefault="0017099A" w:rsidP="0017099A">
      <w:pPr>
        <w:spacing w:after="63"/>
        <w:ind w:left="1200"/>
      </w:pPr>
      <w:r>
        <w:rPr>
          <w:rFonts w:eastAsia="Arial CE" w:cs="Arial CE"/>
        </w:rPr>
        <w:t xml:space="preserve"> </w:t>
      </w:r>
    </w:p>
    <w:p w14:paraId="0FC7BEEA" w14:textId="77777777" w:rsidR="0017099A" w:rsidRDefault="0017099A" w:rsidP="0017099A">
      <w:pPr>
        <w:spacing w:after="30" w:line="291" w:lineRule="auto"/>
        <w:ind w:left="621" w:right="50" w:hanging="569"/>
        <w:jc w:val="both"/>
      </w:pPr>
      <w:r>
        <w:rPr>
          <w:rFonts w:eastAsia="Arial CE" w:cs="Arial CE"/>
          <w:color w:val="00000A"/>
        </w:rPr>
        <w:t xml:space="preserve">1.5. Uczestnik konkursu oświadczy i zagwarantuje, iż korzystanie przez Organizatora  z utworu, nie naruszy jakichkolwiek praw osób trzecich, w tym majątkowych  i osobistych praw autorskich osób trzecich. </w:t>
      </w:r>
    </w:p>
    <w:p w14:paraId="7CF3D3D9" w14:textId="04F39F77" w:rsidR="0017099A" w:rsidRDefault="0017099A" w:rsidP="0017099A">
      <w:pPr>
        <w:spacing w:after="64"/>
        <w:ind w:left="494"/>
      </w:pPr>
      <w:r>
        <w:rPr>
          <w:rFonts w:eastAsia="Arial CE" w:cs="Arial CE"/>
          <w:color w:val="00000A"/>
        </w:rPr>
        <w:t xml:space="preserve"> </w:t>
      </w:r>
    </w:p>
    <w:p w14:paraId="3113188E" w14:textId="74A6F76C" w:rsidR="0017099A" w:rsidRDefault="0017099A" w:rsidP="00520E3C">
      <w:pPr>
        <w:pStyle w:val="Nagwek3"/>
        <w:numPr>
          <w:ilvl w:val="0"/>
          <w:numId w:val="0"/>
        </w:numPr>
        <w:tabs>
          <w:tab w:val="center" w:pos="3013"/>
        </w:tabs>
      </w:pPr>
      <w:bookmarkStart w:id="36" w:name="_Toc55421953"/>
      <w:r>
        <w:t xml:space="preserve">2. </w:t>
      </w:r>
      <w:r>
        <w:tab/>
        <w:t>ZOBOWIĄZANIA UCZESTNIKÓW KONKURSU</w:t>
      </w:r>
      <w:bookmarkEnd w:id="36"/>
      <w:r>
        <w:t xml:space="preserve"> </w:t>
      </w:r>
    </w:p>
    <w:p w14:paraId="44A1C8A4" w14:textId="77777777" w:rsidR="0017099A" w:rsidRDefault="0017099A" w:rsidP="0017099A">
      <w:pPr>
        <w:spacing w:after="64"/>
        <w:ind w:left="634"/>
      </w:pPr>
      <w:r>
        <w:rPr>
          <w:rFonts w:eastAsia="Arial CE" w:cs="Arial CE"/>
          <w:color w:val="00000A"/>
        </w:rPr>
        <w:t xml:space="preserve"> </w:t>
      </w:r>
    </w:p>
    <w:p w14:paraId="0D9B193E" w14:textId="77777777" w:rsidR="0017099A" w:rsidRDefault="0017099A" w:rsidP="0017099A">
      <w:pPr>
        <w:spacing w:after="19" w:line="303" w:lineRule="auto"/>
        <w:ind w:left="633" w:right="59" w:hanging="595"/>
        <w:jc w:val="both"/>
      </w:pPr>
      <w:r>
        <w:rPr>
          <w:rFonts w:eastAsia="Arial CE" w:cs="Arial CE"/>
          <w:b/>
          <w:color w:val="00000A"/>
        </w:rPr>
        <w:t xml:space="preserve">2.1. </w:t>
      </w:r>
      <w:r>
        <w:rPr>
          <w:rFonts w:eastAsia="Arial CE" w:cs="Arial CE"/>
          <w:b/>
          <w:color w:val="00000A"/>
          <w:u w:val="single" w:color="00000A"/>
        </w:rPr>
        <w:t>Przed przystąpieniem do negocjacji Organizator może żądać od Uczestnika</w:t>
      </w:r>
      <w:r>
        <w:rPr>
          <w:rFonts w:eastAsia="Arial CE" w:cs="Arial CE"/>
          <w:b/>
          <w:color w:val="00000A"/>
        </w:rPr>
        <w:t xml:space="preserve"> </w:t>
      </w:r>
      <w:r>
        <w:rPr>
          <w:rFonts w:eastAsia="Arial CE" w:cs="Arial CE"/>
          <w:b/>
          <w:color w:val="00000A"/>
          <w:u w:val="single" w:color="00000A"/>
        </w:rPr>
        <w:t>konkursu samodzielnie biorącego udział w konkursie lub Uczestników konkursu</w:t>
      </w:r>
      <w:r>
        <w:rPr>
          <w:rFonts w:eastAsia="Arial CE" w:cs="Arial CE"/>
          <w:b/>
          <w:color w:val="00000A"/>
        </w:rPr>
        <w:t xml:space="preserve"> </w:t>
      </w:r>
      <w:r>
        <w:rPr>
          <w:rFonts w:eastAsia="Arial CE" w:cs="Arial CE"/>
          <w:b/>
          <w:color w:val="00000A"/>
          <w:u w:val="single" w:color="00000A"/>
        </w:rPr>
        <w:t>wspólnie biorących udział w konkursie następujących dokumentów lub/i</w:t>
      </w:r>
      <w:r>
        <w:rPr>
          <w:rFonts w:eastAsia="Arial CE" w:cs="Arial CE"/>
          <w:b/>
          <w:color w:val="00000A"/>
        </w:rPr>
        <w:t xml:space="preserve"> </w:t>
      </w:r>
      <w:r>
        <w:rPr>
          <w:rFonts w:eastAsia="Arial CE" w:cs="Arial CE"/>
          <w:b/>
          <w:color w:val="00000A"/>
          <w:u w:val="single" w:color="00000A"/>
        </w:rPr>
        <w:t>oświadczeń w celu potwierdzenia braku podstaw do wykluczenia z postępowania</w:t>
      </w:r>
      <w:r>
        <w:rPr>
          <w:rFonts w:eastAsia="Arial CE" w:cs="Arial CE"/>
          <w:b/>
          <w:color w:val="00000A"/>
        </w:rPr>
        <w:t xml:space="preserve"> </w:t>
      </w:r>
      <w:r>
        <w:rPr>
          <w:rFonts w:eastAsia="Arial CE" w:cs="Arial CE"/>
          <w:b/>
          <w:color w:val="00000A"/>
          <w:u w:val="single" w:color="00000A"/>
        </w:rPr>
        <w:t>oraz spełnienia warunków udziału w postępowaniu:</w:t>
      </w:r>
      <w:r>
        <w:rPr>
          <w:rFonts w:eastAsia="Arial CE" w:cs="Arial CE"/>
          <w:b/>
          <w:color w:val="00000A"/>
        </w:rPr>
        <w:t xml:space="preserve"> </w:t>
      </w:r>
    </w:p>
    <w:p w14:paraId="122414F3" w14:textId="77777777" w:rsidR="0017099A" w:rsidRDefault="0017099A" w:rsidP="008A009D">
      <w:pPr>
        <w:numPr>
          <w:ilvl w:val="0"/>
          <w:numId w:val="35"/>
        </w:numPr>
        <w:spacing w:after="2" w:line="291" w:lineRule="auto"/>
        <w:ind w:right="50" w:hanging="427"/>
        <w:jc w:val="both"/>
      </w:pPr>
      <w:r>
        <w:rPr>
          <w:rFonts w:eastAsia="Arial CE" w:cs="Arial CE"/>
          <w:color w:val="00000A"/>
        </w:rPr>
        <w:t xml:space="preserve">Oświadczenie składane na formularzu jednolitego europejskiego dokumentu zamówienia, sporządzonego zgodnie z wzorem standardowego formularza określonego w rozporządzeniu wykonawczym Komisji Europejskiej wydanym na podstawie art. 59 ust. 2 dyrektywy 2014/24/UE oraz art. 80 ust. 3 dyrektywy 2014/25/UE, zwanego dalej „jednolitym dokumentem”. </w:t>
      </w:r>
    </w:p>
    <w:p w14:paraId="0D447550" w14:textId="77777777" w:rsidR="0017099A" w:rsidRDefault="0017099A" w:rsidP="0017099A">
      <w:pPr>
        <w:spacing w:after="6" w:line="312" w:lineRule="auto"/>
        <w:ind w:left="1056" w:right="46" w:hanging="10"/>
        <w:jc w:val="both"/>
      </w:pPr>
      <w:r>
        <w:rPr>
          <w:rFonts w:eastAsia="Arial CE" w:cs="Arial CE"/>
          <w:color w:val="00000A"/>
          <w:u w:val="single" w:color="00000A"/>
        </w:rPr>
        <w:t>Powyższy wymóg dotyczy Uczestnika samodzielnie biorącego udział w konkursie,</w:t>
      </w:r>
      <w:r>
        <w:rPr>
          <w:rFonts w:eastAsia="Arial CE" w:cs="Arial CE"/>
          <w:color w:val="00000A"/>
        </w:rPr>
        <w:t xml:space="preserve"> </w:t>
      </w:r>
      <w:r>
        <w:rPr>
          <w:rFonts w:eastAsia="Arial CE" w:cs="Arial CE"/>
          <w:color w:val="00000A"/>
          <w:u w:val="single" w:color="00000A"/>
        </w:rPr>
        <w:t>jak i każdego z Uczestników wspólnie biorących udział w konkursie oraz każdego</w:t>
      </w:r>
      <w:r>
        <w:rPr>
          <w:rFonts w:eastAsia="Arial CE" w:cs="Arial CE"/>
          <w:color w:val="00000A"/>
        </w:rPr>
        <w:t xml:space="preserve"> </w:t>
      </w:r>
      <w:r>
        <w:rPr>
          <w:rFonts w:eastAsia="Arial CE" w:cs="Arial CE"/>
          <w:color w:val="00000A"/>
          <w:u w:val="single" w:color="00000A"/>
        </w:rPr>
        <w:t>podmiotu, którego zasobami Uczestnik konkursu dysponuje</w:t>
      </w:r>
      <w:r>
        <w:rPr>
          <w:rFonts w:eastAsia="Arial CE" w:cs="Arial CE"/>
          <w:color w:val="00000A"/>
        </w:rPr>
        <w:t xml:space="preserve"> </w:t>
      </w:r>
    </w:p>
    <w:p w14:paraId="16553909" w14:textId="77777777" w:rsidR="0017099A" w:rsidRDefault="0017099A" w:rsidP="008A009D">
      <w:pPr>
        <w:numPr>
          <w:ilvl w:val="0"/>
          <w:numId w:val="35"/>
        </w:numPr>
        <w:spacing w:after="1" w:line="291" w:lineRule="auto"/>
        <w:ind w:right="50" w:hanging="427"/>
        <w:jc w:val="both"/>
      </w:pPr>
      <w:r>
        <w:rPr>
          <w:rFonts w:eastAsia="Arial CE" w:cs="Arial CE"/>
          <w:color w:val="00000A"/>
        </w:rPr>
        <w:t xml:space="preserve">Informacji z Krajowego Rejestru Karnego w zakresie określonym w art. 24 ust. 1 pkt 13, 14 i 21 ustawy oraz odnośnie skazania za wykroczenie na karę aresztu na podstawie art. 24 ust. 5 pkt 5 i 6 ustawy, wystawionej nie wcześniej niż 6 miesięcy przed upływem terminu składania ofert albo wniosków o dopuszczenie do udziału w postępowaniu. </w:t>
      </w:r>
    </w:p>
    <w:p w14:paraId="5E79BFDF" w14:textId="77777777" w:rsidR="0017099A" w:rsidRDefault="0017099A" w:rsidP="0017099A">
      <w:pPr>
        <w:spacing w:after="6" w:line="312" w:lineRule="auto"/>
        <w:ind w:left="1056" w:right="46" w:hanging="10"/>
        <w:jc w:val="both"/>
      </w:pPr>
      <w:r>
        <w:rPr>
          <w:rFonts w:eastAsia="Arial CE" w:cs="Arial CE"/>
          <w:color w:val="00000A"/>
          <w:u w:val="single" w:color="00000A"/>
        </w:rPr>
        <w:t>Powyższy wymóg dotyczy Uczestnika samodzielnie biorącego udział w konkursie,</w:t>
      </w:r>
      <w:r>
        <w:rPr>
          <w:rFonts w:eastAsia="Arial CE" w:cs="Arial CE"/>
          <w:color w:val="00000A"/>
        </w:rPr>
        <w:t xml:space="preserve"> </w:t>
      </w:r>
      <w:r>
        <w:rPr>
          <w:rFonts w:eastAsia="Arial CE" w:cs="Arial CE"/>
          <w:color w:val="00000A"/>
          <w:u w:val="single" w:color="00000A"/>
        </w:rPr>
        <w:t>jak i każdego z Uczestników wspólnie biorących udział w konkursie oraz każdego</w:t>
      </w:r>
      <w:r>
        <w:rPr>
          <w:rFonts w:eastAsia="Arial CE" w:cs="Arial CE"/>
          <w:color w:val="00000A"/>
        </w:rPr>
        <w:t xml:space="preserve"> </w:t>
      </w:r>
      <w:r>
        <w:rPr>
          <w:rFonts w:eastAsia="Arial CE" w:cs="Arial CE"/>
          <w:color w:val="00000A"/>
          <w:u w:val="single" w:color="00000A"/>
        </w:rPr>
        <w:t>podmiotu, którego zasobami Uczestnik konkursu dysponuje.</w:t>
      </w:r>
      <w:r>
        <w:rPr>
          <w:rFonts w:eastAsia="Arial CE" w:cs="Arial CE"/>
          <w:color w:val="00000A"/>
        </w:rPr>
        <w:t xml:space="preserve"> </w:t>
      </w:r>
    </w:p>
    <w:p w14:paraId="1FE46744" w14:textId="6290DDD9" w:rsidR="0017099A" w:rsidRDefault="0017099A" w:rsidP="00520E3C">
      <w:pPr>
        <w:numPr>
          <w:ilvl w:val="0"/>
          <w:numId w:val="35"/>
        </w:numPr>
        <w:spacing w:after="30" w:line="291" w:lineRule="auto"/>
        <w:ind w:right="50" w:hanging="427"/>
        <w:jc w:val="both"/>
      </w:pPr>
      <w:r>
        <w:rPr>
          <w:rFonts w:eastAsia="Arial CE" w:cs="Arial CE"/>
          <w:color w:val="00000A"/>
        </w:rPr>
        <w:t xml:space="preserve">Zaświadczenie właściwego naczelnika urzędu skarbowego potwierdzającego,  że Uczestnik Konkursu nie zalega z opłacaniem podatków, wystawionego  </w:t>
      </w:r>
      <w:r w:rsidRPr="00520E3C">
        <w:rPr>
          <w:rFonts w:eastAsia="Arial CE" w:cs="Arial CE"/>
          <w:color w:val="00000A"/>
        </w:rPr>
        <w:t xml:space="preserve">nie wcześniej niż 3 miesiące przed upływem terminu składania ofert albo wniosków                   o dopuszczenie do udziału w postępowaniu, lub innego dokumentu potwierdzającego, że wykonawca zawarł porozumienie z właściwym organem podatkowym w sprawie spłat tych należności wraz z ewentualnymi odsetkami lub grzywnami, w szczególności uzyskał przewidziane prawem zwolnienie, odroczenie lub rozłożenie na raty zaległych płatności lub wstrzymanie w całości wykonania decyzji właściwego organu. </w:t>
      </w:r>
    </w:p>
    <w:p w14:paraId="185A4C7C" w14:textId="77777777" w:rsidR="0017099A" w:rsidRDefault="0017099A" w:rsidP="0017099A">
      <w:pPr>
        <w:spacing w:after="6" w:line="312" w:lineRule="auto"/>
        <w:ind w:left="1056" w:right="46" w:hanging="10"/>
        <w:jc w:val="both"/>
      </w:pPr>
      <w:r>
        <w:rPr>
          <w:rFonts w:eastAsia="Arial CE" w:cs="Arial CE"/>
          <w:color w:val="00000A"/>
          <w:u w:val="single" w:color="00000A"/>
        </w:rPr>
        <w:t>Powyższy wymóg dotyczy Uczestnika samodzielnie biorącego udział w konkursie,</w:t>
      </w:r>
      <w:r>
        <w:rPr>
          <w:rFonts w:eastAsia="Arial CE" w:cs="Arial CE"/>
          <w:color w:val="00000A"/>
        </w:rPr>
        <w:t xml:space="preserve"> </w:t>
      </w:r>
      <w:r>
        <w:rPr>
          <w:rFonts w:eastAsia="Arial CE" w:cs="Arial CE"/>
          <w:color w:val="00000A"/>
          <w:u w:val="single" w:color="00000A"/>
        </w:rPr>
        <w:t>jak i każdego z Uczestników wspólnie biorących udział w konkursie oraz każdego</w:t>
      </w:r>
      <w:r>
        <w:rPr>
          <w:rFonts w:eastAsia="Arial CE" w:cs="Arial CE"/>
          <w:color w:val="00000A"/>
        </w:rPr>
        <w:t xml:space="preserve"> </w:t>
      </w:r>
      <w:r>
        <w:rPr>
          <w:rFonts w:eastAsia="Arial CE" w:cs="Arial CE"/>
          <w:color w:val="00000A"/>
          <w:u w:val="single" w:color="00000A"/>
        </w:rPr>
        <w:t>podmiotu, którego zasobami Uczestnik konkursu dysponuje.</w:t>
      </w:r>
      <w:r>
        <w:rPr>
          <w:rFonts w:eastAsia="Arial CE" w:cs="Arial CE"/>
          <w:color w:val="00000A"/>
        </w:rPr>
        <w:t xml:space="preserve"> </w:t>
      </w:r>
    </w:p>
    <w:p w14:paraId="5B34EE0A" w14:textId="77777777" w:rsidR="0017099A" w:rsidRDefault="0017099A" w:rsidP="008A009D">
      <w:pPr>
        <w:numPr>
          <w:ilvl w:val="0"/>
          <w:numId w:val="35"/>
        </w:numPr>
        <w:spacing w:after="5" w:line="291" w:lineRule="auto"/>
        <w:ind w:right="50" w:hanging="427"/>
        <w:jc w:val="both"/>
      </w:pPr>
      <w:r>
        <w:rPr>
          <w:rFonts w:eastAsia="Arial CE" w:cs="Arial CE"/>
          <w:color w:val="00000A"/>
        </w:rPr>
        <w:lastRenderedPageBreak/>
        <w:t xml:space="preserve">Zaświadczenie właściwej terenowej jednostki organizacyjnej Zakładu Ubezpieczeń Społecznych lub Kasy Rolniczego Ubezpieczenia Społecznego albo innego dokumentu potwierdzającego, że Uczestnik konkursu nie zalega z opłacaniem składek na ubezpieczenia społeczne lub zdrowotne, wystawionego nie wcześniej niż 3 miesiące przed upływem terminu składania ofert albo wniosków o dopuszczenie do udziału  w postępowaniu, lub innego dokumentu potwierdzającego, że Uczestnik konkursu zawarł porozumienie z właściwym organem w sprawie spłat tych należności wraz  z ewentualnymi odsetkami lub grzywnami, w szczególności uzyskał przewidziane prawem zwolnienie, odroczenie lub rozłożenie na raty zaległych płatności lub wstrzymanie  w całości wykonania decyzji właściwego organu. </w:t>
      </w:r>
    </w:p>
    <w:p w14:paraId="189CC9EE" w14:textId="77777777" w:rsidR="0017099A" w:rsidRDefault="0017099A" w:rsidP="0017099A">
      <w:pPr>
        <w:spacing w:after="6" w:line="312" w:lineRule="auto"/>
        <w:ind w:left="1056" w:right="46" w:hanging="10"/>
        <w:jc w:val="both"/>
      </w:pPr>
      <w:r>
        <w:rPr>
          <w:rFonts w:eastAsia="Arial CE" w:cs="Arial CE"/>
          <w:color w:val="00000A"/>
          <w:u w:val="single" w:color="00000A"/>
        </w:rPr>
        <w:t>Powyższy wymóg dotyczy Uczestnika samodzielnie biorącego udział w konkursie,</w:t>
      </w:r>
      <w:r>
        <w:rPr>
          <w:rFonts w:eastAsia="Arial CE" w:cs="Arial CE"/>
          <w:color w:val="00000A"/>
        </w:rPr>
        <w:t xml:space="preserve"> </w:t>
      </w:r>
      <w:r>
        <w:rPr>
          <w:rFonts w:eastAsia="Arial CE" w:cs="Arial CE"/>
          <w:color w:val="00000A"/>
          <w:u w:val="single" w:color="00000A"/>
        </w:rPr>
        <w:t>jak i każdego z Uczestników wspólnie biorących udział w konkursie oraz każdego</w:t>
      </w:r>
      <w:r>
        <w:rPr>
          <w:rFonts w:eastAsia="Arial CE" w:cs="Arial CE"/>
          <w:color w:val="00000A"/>
        </w:rPr>
        <w:t xml:space="preserve"> </w:t>
      </w:r>
      <w:r>
        <w:rPr>
          <w:rFonts w:eastAsia="Arial CE" w:cs="Arial CE"/>
          <w:color w:val="00000A"/>
          <w:u w:val="single" w:color="00000A"/>
        </w:rPr>
        <w:t>podmiotu, którego zasobami Uczestnik konkursu dysponuje.</w:t>
      </w:r>
      <w:r>
        <w:rPr>
          <w:rFonts w:eastAsia="Arial CE" w:cs="Arial CE"/>
          <w:color w:val="00000A"/>
        </w:rPr>
        <w:t xml:space="preserve"> </w:t>
      </w:r>
    </w:p>
    <w:p w14:paraId="51FB7033" w14:textId="77777777" w:rsidR="0017099A" w:rsidRDefault="0017099A" w:rsidP="008A009D">
      <w:pPr>
        <w:numPr>
          <w:ilvl w:val="0"/>
          <w:numId w:val="35"/>
        </w:numPr>
        <w:spacing w:after="2" w:line="291" w:lineRule="auto"/>
        <w:ind w:right="50" w:hanging="427"/>
        <w:jc w:val="both"/>
      </w:pPr>
      <w:r>
        <w:rPr>
          <w:rFonts w:eastAsia="Arial CE" w:cs="Arial CE"/>
          <w:color w:val="00000A"/>
        </w:rPr>
        <w:t xml:space="preserve">Odpis z właściwego rejestru lub z centralnej ewidencji i informacji o działalności gospodarczej, jeżeli odrębne przepisy wymagają wpisu do rejestru lub ewidencji, w celu potwierdzenia braku podstaw wykluczenia na podstawie art. 24 ust. 5 pkt 1 ustawy w przypadku, gdy dokument taki nie jest dostępny w bezpłatnych i ogólnodostępnych bazach danych. </w:t>
      </w:r>
    </w:p>
    <w:p w14:paraId="360C2BF8" w14:textId="77777777" w:rsidR="0017099A" w:rsidRDefault="0017099A" w:rsidP="0017099A">
      <w:pPr>
        <w:spacing w:after="6" w:line="312" w:lineRule="auto"/>
        <w:ind w:left="1056" w:right="46" w:hanging="10"/>
        <w:jc w:val="both"/>
      </w:pPr>
      <w:r>
        <w:rPr>
          <w:rFonts w:eastAsia="Arial CE" w:cs="Arial CE"/>
          <w:color w:val="00000A"/>
          <w:u w:val="single" w:color="00000A"/>
        </w:rPr>
        <w:t>Powyższy wymóg dotyczy Uczestnika samodzielnie biorącego udział w konkursie,</w:t>
      </w:r>
      <w:r>
        <w:rPr>
          <w:rFonts w:eastAsia="Arial CE" w:cs="Arial CE"/>
          <w:color w:val="00000A"/>
        </w:rPr>
        <w:t xml:space="preserve"> </w:t>
      </w:r>
      <w:r>
        <w:rPr>
          <w:rFonts w:eastAsia="Arial CE" w:cs="Arial CE"/>
          <w:color w:val="00000A"/>
          <w:u w:val="single" w:color="00000A"/>
        </w:rPr>
        <w:t>jak i każdego z Uczestników wspólnie biorących udział w konkursie oraz każdego</w:t>
      </w:r>
      <w:r>
        <w:rPr>
          <w:rFonts w:eastAsia="Arial CE" w:cs="Arial CE"/>
          <w:color w:val="00000A"/>
        </w:rPr>
        <w:t xml:space="preserve"> </w:t>
      </w:r>
      <w:r>
        <w:rPr>
          <w:rFonts w:eastAsia="Arial CE" w:cs="Arial CE"/>
          <w:color w:val="00000A"/>
          <w:u w:val="single" w:color="00000A"/>
        </w:rPr>
        <w:t>podmiotu, którego zasobami Uczestnik konkursu dysponuje.</w:t>
      </w:r>
      <w:r>
        <w:rPr>
          <w:rFonts w:eastAsia="Arial CE" w:cs="Arial CE"/>
          <w:color w:val="00000A"/>
        </w:rPr>
        <w:t xml:space="preserve"> </w:t>
      </w:r>
    </w:p>
    <w:p w14:paraId="0BFFA1F6" w14:textId="77777777" w:rsidR="0017099A" w:rsidRDefault="0017099A" w:rsidP="008A009D">
      <w:pPr>
        <w:numPr>
          <w:ilvl w:val="0"/>
          <w:numId w:val="35"/>
        </w:numPr>
        <w:spacing w:after="0" w:line="291" w:lineRule="auto"/>
        <w:ind w:right="50" w:hanging="427"/>
        <w:jc w:val="both"/>
      </w:pPr>
      <w:r>
        <w:rPr>
          <w:rFonts w:eastAsia="Arial CE" w:cs="Arial CE"/>
          <w:color w:val="00000A"/>
        </w:rPr>
        <w:t xml:space="preserve">Oświadczenie Uczestnika konkursu o braku wydania wobec niego prawomocnego wyroku sądu lub ostatecznej decyzji administracyjnej o zaleganiu z uiszczaniem podatków, opłat lub składek na ubezpieczenia społeczne lub zdrowotne albo – w przypadku wydania takiego wyroku lub decyzji – dokumentów potwierdzających dokonanie płatności tych należności wraz z ewentualnymi odsetkami lub grzywnami lub zawarcie wiążącego porozumienia w sprawie spłat tych należności; </w:t>
      </w:r>
    </w:p>
    <w:p w14:paraId="68F51E2D" w14:textId="77777777" w:rsidR="0017099A" w:rsidRDefault="0017099A" w:rsidP="0017099A">
      <w:pPr>
        <w:spacing w:after="6" w:line="312" w:lineRule="auto"/>
        <w:ind w:left="1056" w:right="46" w:hanging="10"/>
        <w:jc w:val="both"/>
      </w:pPr>
      <w:r>
        <w:rPr>
          <w:rFonts w:eastAsia="Arial CE" w:cs="Arial CE"/>
          <w:color w:val="00000A"/>
          <w:u w:val="single" w:color="00000A"/>
        </w:rPr>
        <w:t>Powyższy wymóg dotyczy Uczestnika samodzielnie biorącego udział w konkursie,</w:t>
      </w:r>
      <w:r>
        <w:rPr>
          <w:rFonts w:eastAsia="Arial CE" w:cs="Arial CE"/>
          <w:color w:val="00000A"/>
        </w:rPr>
        <w:t xml:space="preserve"> </w:t>
      </w:r>
      <w:r>
        <w:rPr>
          <w:rFonts w:eastAsia="Arial CE" w:cs="Arial CE"/>
          <w:color w:val="00000A"/>
          <w:u w:val="single" w:color="00000A"/>
        </w:rPr>
        <w:t>jak i każdego z Uczestników wspólnie biorących udział w konkursie oraz każdego</w:t>
      </w:r>
      <w:r>
        <w:rPr>
          <w:rFonts w:eastAsia="Arial CE" w:cs="Arial CE"/>
          <w:color w:val="00000A"/>
        </w:rPr>
        <w:t xml:space="preserve"> </w:t>
      </w:r>
      <w:r>
        <w:rPr>
          <w:rFonts w:eastAsia="Arial CE" w:cs="Arial CE"/>
          <w:color w:val="00000A"/>
          <w:u w:val="single" w:color="00000A"/>
        </w:rPr>
        <w:t>podmiotu, którego zasobami Uczestnik konkursu dysponuje.</w:t>
      </w:r>
      <w:r>
        <w:rPr>
          <w:rFonts w:eastAsia="Arial CE" w:cs="Arial CE"/>
          <w:color w:val="00000A"/>
        </w:rPr>
        <w:t xml:space="preserve"> </w:t>
      </w:r>
    </w:p>
    <w:p w14:paraId="1E938CF3" w14:textId="77777777" w:rsidR="0017099A" w:rsidRDefault="0017099A" w:rsidP="008A009D">
      <w:pPr>
        <w:numPr>
          <w:ilvl w:val="0"/>
          <w:numId w:val="35"/>
        </w:numPr>
        <w:spacing w:after="30" w:line="291" w:lineRule="auto"/>
        <w:ind w:right="50" w:hanging="427"/>
        <w:jc w:val="both"/>
      </w:pPr>
      <w:r>
        <w:rPr>
          <w:rFonts w:eastAsia="Arial CE" w:cs="Arial CE"/>
          <w:color w:val="00000A"/>
        </w:rPr>
        <w:t xml:space="preserve">Oświadczenie Uczestnika konkursu o braku orzeczenia wobec niego tytułem środka zapobiegawczego zakazu ubiegania się o zamówienia publiczne. </w:t>
      </w:r>
    </w:p>
    <w:p w14:paraId="1D930FA2" w14:textId="77777777" w:rsidR="0017099A" w:rsidRDefault="0017099A" w:rsidP="0017099A">
      <w:pPr>
        <w:spacing w:after="6" w:line="312" w:lineRule="auto"/>
        <w:ind w:left="1056" w:right="46" w:hanging="10"/>
        <w:jc w:val="both"/>
      </w:pPr>
      <w:r>
        <w:rPr>
          <w:rFonts w:eastAsia="Arial CE" w:cs="Arial CE"/>
          <w:color w:val="00000A"/>
          <w:u w:val="single" w:color="00000A"/>
        </w:rPr>
        <w:t>Powyższy wymóg dotyczy Uczestnika samodzielnie biorącego udział w konkursie,</w:t>
      </w:r>
      <w:r>
        <w:rPr>
          <w:rFonts w:eastAsia="Arial CE" w:cs="Arial CE"/>
          <w:color w:val="00000A"/>
        </w:rPr>
        <w:t xml:space="preserve"> </w:t>
      </w:r>
      <w:r>
        <w:rPr>
          <w:rFonts w:eastAsia="Arial CE" w:cs="Arial CE"/>
          <w:color w:val="00000A"/>
          <w:u w:val="single" w:color="00000A"/>
        </w:rPr>
        <w:t>jak i każdego z Uczestników wspólnie biorących udział w konkursie oraz każdego</w:t>
      </w:r>
      <w:r>
        <w:rPr>
          <w:rFonts w:eastAsia="Arial CE" w:cs="Arial CE"/>
          <w:color w:val="00000A"/>
        </w:rPr>
        <w:t xml:space="preserve"> </w:t>
      </w:r>
      <w:r>
        <w:rPr>
          <w:rFonts w:eastAsia="Arial CE" w:cs="Arial CE"/>
          <w:color w:val="00000A"/>
          <w:u w:val="single" w:color="00000A"/>
        </w:rPr>
        <w:t>podmiotu, którego zasobami Uczestnik konkursu dysponuje.</w:t>
      </w:r>
      <w:r>
        <w:rPr>
          <w:rFonts w:eastAsia="Arial CE" w:cs="Arial CE"/>
          <w:color w:val="00000A"/>
        </w:rPr>
        <w:t xml:space="preserve"> </w:t>
      </w:r>
    </w:p>
    <w:p w14:paraId="2DCB8D06" w14:textId="77777777" w:rsidR="0017099A" w:rsidRDefault="0017099A" w:rsidP="008A009D">
      <w:pPr>
        <w:numPr>
          <w:ilvl w:val="0"/>
          <w:numId w:val="35"/>
        </w:numPr>
        <w:spacing w:after="10" w:line="291" w:lineRule="auto"/>
        <w:ind w:right="50" w:hanging="427"/>
        <w:jc w:val="both"/>
      </w:pPr>
      <w:r>
        <w:rPr>
          <w:rFonts w:eastAsia="Arial CE" w:cs="Arial CE"/>
          <w:color w:val="00000A"/>
        </w:rPr>
        <w:t xml:space="preserve">Oświadczenie Uczestnika konkursu o braku wydania prawomocnego wyroku sądu skazującego za wykroczenie na karę ograniczenia wolności lub grzywny na podstawie art. 24 ust. 5 pkt 5 i 6 ustawy. </w:t>
      </w:r>
    </w:p>
    <w:p w14:paraId="74EDEA7B" w14:textId="77777777" w:rsidR="0017099A" w:rsidRDefault="0017099A" w:rsidP="0017099A">
      <w:pPr>
        <w:spacing w:after="6" w:line="312" w:lineRule="auto"/>
        <w:ind w:left="1056" w:right="46" w:hanging="10"/>
        <w:jc w:val="both"/>
      </w:pPr>
      <w:r>
        <w:rPr>
          <w:rFonts w:eastAsia="Arial CE" w:cs="Arial CE"/>
          <w:color w:val="00000A"/>
          <w:u w:val="single" w:color="00000A"/>
        </w:rPr>
        <w:t>Powyższy wymóg dotyczy Uczestnika samodzielnie biorącego udział w konkursie,</w:t>
      </w:r>
      <w:r>
        <w:rPr>
          <w:rFonts w:eastAsia="Arial CE" w:cs="Arial CE"/>
          <w:color w:val="00000A"/>
        </w:rPr>
        <w:t xml:space="preserve"> </w:t>
      </w:r>
      <w:r>
        <w:rPr>
          <w:rFonts w:eastAsia="Arial CE" w:cs="Arial CE"/>
          <w:color w:val="00000A"/>
          <w:u w:val="single" w:color="00000A"/>
        </w:rPr>
        <w:t>jak i każdego z Uczestników wspólnie biorących udział w konkursie oraz każdego</w:t>
      </w:r>
      <w:r>
        <w:rPr>
          <w:rFonts w:eastAsia="Arial CE" w:cs="Arial CE"/>
          <w:color w:val="00000A"/>
        </w:rPr>
        <w:t xml:space="preserve"> </w:t>
      </w:r>
      <w:r>
        <w:rPr>
          <w:rFonts w:eastAsia="Arial CE" w:cs="Arial CE"/>
          <w:color w:val="00000A"/>
          <w:u w:val="single" w:color="00000A"/>
        </w:rPr>
        <w:t>podmiotu, którego zasobami Uczestnik konkursu dysponuje.</w:t>
      </w:r>
      <w:r>
        <w:rPr>
          <w:rFonts w:eastAsia="Arial CE" w:cs="Arial CE"/>
          <w:color w:val="00000A"/>
        </w:rPr>
        <w:t xml:space="preserve"> </w:t>
      </w:r>
    </w:p>
    <w:p w14:paraId="66495F93" w14:textId="77777777" w:rsidR="0017099A" w:rsidRDefault="0017099A" w:rsidP="008A009D">
      <w:pPr>
        <w:numPr>
          <w:ilvl w:val="0"/>
          <w:numId w:val="35"/>
        </w:numPr>
        <w:spacing w:after="0" w:line="291" w:lineRule="auto"/>
        <w:ind w:right="50" w:hanging="427"/>
        <w:jc w:val="both"/>
      </w:pPr>
      <w:r>
        <w:rPr>
          <w:rFonts w:eastAsia="Arial CE" w:cs="Arial CE"/>
          <w:color w:val="00000A"/>
        </w:rPr>
        <w:t xml:space="preserve">Oświadczenie Uczestnika konkursu o braku wydania wobec niego ostatecznej decyzji administracyjnej o naruszeniu obowiązków wynikających z przepisów </w:t>
      </w:r>
      <w:r>
        <w:rPr>
          <w:rFonts w:eastAsia="Arial CE" w:cs="Arial CE"/>
          <w:color w:val="00000A"/>
        </w:rPr>
        <w:lastRenderedPageBreak/>
        <w:t xml:space="preserve">prawa pracy, prawa ochrony środowiska lub przepisów o zabezpieczeniu społecznym na podstawie art. 24 ust. 5 pkt 7 ustawy. </w:t>
      </w:r>
    </w:p>
    <w:p w14:paraId="27E48403" w14:textId="77777777" w:rsidR="0017099A" w:rsidRDefault="0017099A" w:rsidP="0017099A">
      <w:pPr>
        <w:spacing w:after="6" w:line="312" w:lineRule="auto"/>
        <w:ind w:left="1056" w:right="46" w:hanging="10"/>
        <w:jc w:val="both"/>
      </w:pPr>
      <w:r>
        <w:rPr>
          <w:rFonts w:eastAsia="Arial CE" w:cs="Arial CE"/>
          <w:color w:val="00000A"/>
          <w:u w:val="single" w:color="00000A"/>
        </w:rPr>
        <w:t>Powyższy wymóg dotyczy Uczestnika samodzielnie biorącego udział w konkursie,</w:t>
      </w:r>
      <w:r>
        <w:rPr>
          <w:rFonts w:eastAsia="Arial CE" w:cs="Arial CE"/>
          <w:color w:val="00000A"/>
        </w:rPr>
        <w:t xml:space="preserve"> </w:t>
      </w:r>
      <w:r>
        <w:rPr>
          <w:rFonts w:eastAsia="Arial CE" w:cs="Arial CE"/>
          <w:color w:val="00000A"/>
          <w:u w:val="single" w:color="00000A"/>
        </w:rPr>
        <w:t>jak i każdego z Uczestników wspólnie biorących udział w konkursie oraz każdego</w:t>
      </w:r>
      <w:r>
        <w:rPr>
          <w:rFonts w:eastAsia="Arial CE" w:cs="Arial CE"/>
          <w:color w:val="00000A"/>
        </w:rPr>
        <w:t xml:space="preserve"> </w:t>
      </w:r>
      <w:r>
        <w:rPr>
          <w:rFonts w:eastAsia="Arial CE" w:cs="Arial CE"/>
          <w:color w:val="00000A"/>
          <w:u w:val="single" w:color="00000A"/>
        </w:rPr>
        <w:t>podmiotu, którego zasobami Uczestnik konkursu dysponuje.</w:t>
      </w:r>
      <w:r>
        <w:rPr>
          <w:rFonts w:eastAsia="Arial CE" w:cs="Arial CE"/>
          <w:color w:val="00000A"/>
        </w:rPr>
        <w:t xml:space="preserve"> </w:t>
      </w:r>
    </w:p>
    <w:p w14:paraId="04A9395D" w14:textId="77777777" w:rsidR="0017099A" w:rsidRDefault="0017099A" w:rsidP="008A009D">
      <w:pPr>
        <w:numPr>
          <w:ilvl w:val="0"/>
          <w:numId w:val="35"/>
        </w:numPr>
        <w:spacing w:after="10" w:line="291" w:lineRule="auto"/>
        <w:ind w:right="50" w:hanging="427"/>
        <w:jc w:val="both"/>
      </w:pPr>
      <w:r>
        <w:rPr>
          <w:rFonts w:eastAsia="Arial CE" w:cs="Arial CE"/>
          <w:color w:val="00000A"/>
        </w:rPr>
        <w:t xml:space="preserve">Oświadczenie Uczestnika konkursu o niezaleganiu z opłacaniem podatków i opłat lokalnych, o których mowa w ustawie z dnia 12 stycznia 1991 r. o podatkach i opłatach lokalnych (Dz. U. z 2016 r. poz. 716, z </w:t>
      </w:r>
      <w:proofErr w:type="spellStart"/>
      <w:r>
        <w:rPr>
          <w:rFonts w:eastAsia="Arial CE" w:cs="Arial CE"/>
          <w:color w:val="00000A"/>
        </w:rPr>
        <w:t>późn</w:t>
      </w:r>
      <w:proofErr w:type="spellEnd"/>
      <w:r>
        <w:rPr>
          <w:rFonts w:eastAsia="Arial CE" w:cs="Arial CE"/>
          <w:color w:val="00000A"/>
        </w:rPr>
        <w:t xml:space="preserve">. </w:t>
      </w:r>
      <w:proofErr w:type="spellStart"/>
      <w:r>
        <w:rPr>
          <w:rFonts w:eastAsia="Arial CE" w:cs="Arial CE"/>
          <w:color w:val="00000A"/>
        </w:rPr>
        <w:t>zm</w:t>
      </w:r>
      <w:proofErr w:type="spellEnd"/>
      <w:r>
        <w:rPr>
          <w:rFonts w:eastAsia="Arial CE" w:cs="Arial CE"/>
          <w:color w:val="00000A"/>
        </w:rPr>
        <w:t xml:space="preserve">). </w:t>
      </w:r>
    </w:p>
    <w:p w14:paraId="6B0A6931" w14:textId="77777777" w:rsidR="0017099A" w:rsidRDefault="0017099A" w:rsidP="0017099A">
      <w:pPr>
        <w:spacing w:after="6" w:line="312" w:lineRule="auto"/>
        <w:ind w:left="1056" w:right="46" w:hanging="10"/>
        <w:jc w:val="both"/>
      </w:pPr>
      <w:r>
        <w:rPr>
          <w:rFonts w:eastAsia="Arial CE" w:cs="Arial CE"/>
          <w:color w:val="00000A"/>
          <w:u w:val="single" w:color="00000A"/>
        </w:rPr>
        <w:t>Powyższy wymóg dotyczy Uczestnika samodzielnie biorącego udział w konkursie,</w:t>
      </w:r>
      <w:r>
        <w:rPr>
          <w:rFonts w:eastAsia="Arial CE" w:cs="Arial CE"/>
          <w:color w:val="00000A"/>
        </w:rPr>
        <w:t xml:space="preserve"> </w:t>
      </w:r>
      <w:r>
        <w:rPr>
          <w:rFonts w:eastAsia="Arial CE" w:cs="Arial CE"/>
          <w:color w:val="00000A"/>
          <w:u w:val="single" w:color="00000A"/>
        </w:rPr>
        <w:t>jak i każdego z Uczestników wspólnie biorących udział w konkursie oraz każdego</w:t>
      </w:r>
      <w:r>
        <w:rPr>
          <w:rFonts w:eastAsia="Arial CE" w:cs="Arial CE"/>
          <w:color w:val="00000A"/>
        </w:rPr>
        <w:t xml:space="preserve"> </w:t>
      </w:r>
      <w:r>
        <w:rPr>
          <w:rFonts w:eastAsia="Arial CE" w:cs="Arial CE"/>
          <w:color w:val="00000A"/>
          <w:u w:val="single" w:color="00000A"/>
        </w:rPr>
        <w:t>podmiotu, którego zasobami Uczestnik konkursu dysponuje.</w:t>
      </w:r>
      <w:r>
        <w:rPr>
          <w:rFonts w:eastAsia="Arial CE" w:cs="Arial CE"/>
          <w:color w:val="00000A"/>
        </w:rPr>
        <w:t xml:space="preserve"> </w:t>
      </w:r>
    </w:p>
    <w:p w14:paraId="097276CA" w14:textId="77777777" w:rsidR="0017099A" w:rsidRDefault="0017099A" w:rsidP="008A009D">
      <w:pPr>
        <w:numPr>
          <w:ilvl w:val="0"/>
          <w:numId w:val="35"/>
        </w:numPr>
        <w:spacing w:after="2" w:line="291" w:lineRule="auto"/>
        <w:ind w:right="50" w:hanging="427"/>
        <w:jc w:val="both"/>
      </w:pPr>
      <w:r>
        <w:rPr>
          <w:rFonts w:eastAsia="Arial CE" w:cs="Arial CE"/>
          <w:color w:val="00000A"/>
        </w:rPr>
        <w:t xml:space="preserve">Oświadczenie Uczestnika konkursu o przynależności albo braku przynależności do tej samej grupy kapitałowej; w przypadku przynależności do tej samej grupy kapitałowej Uczestnik konkursu może złożyć wraz z oświadczeniem dokumenty bądź informacje potwierdzające, że powiązania z innym Uczestnikiem konkursu nie prowadzą do zakłócenia konkurencji w postępowaniu. </w:t>
      </w:r>
    </w:p>
    <w:p w14:paraId="0743CBC6" w14:textId="77777777" w:rsidR="0017099A" w:rsidRDefault="0017099A" w:rsidP="0017099A">
      <w:pPr>
        <w:spacing w:after="6" w:line="312" w:lineRule="auto"/>
        <w:ind w:left="1056" w:right="46" w:hanging="10"/>
        <w:jc w:val="both"/>
      </w:pPr>
      <w:r>
        <w:rPr>
          <w:rFonts w:eastAsia="Arial CE" w:cs="Arial CE"/>
          <w:color w:val="00000A"/>
          <w:u w:val="single" w:color="00000A"/>
        </w:rPr>
        <w:t>Powyższy wymóg dotyczy Uczestnika samodzielnie biorącego udział w konkursie,</w:t>
      </w:r>
      <w:r>
        <w:rPr>
          <w:rFonts w:eastAsia="Arial CE" w:cs="Arial CE"/>
          <w:color w:val="00000A"/>
        </w:rPr>
        <w:t xml:space="preserve"> </w:t>
      </w:r>
      <w:r>
        <w:rPr>
          <w:rFonts w:eastAsia="Arial CE" w:cs="Arial CE"/>
          <w:color w:val="00000A"/>
          <w:u w:val="single" w:color="00000A"/>
        </w:rPr>
        <w:t>jak i każdego z Uczestników wspólnie biorących udział w konkursie.</w:t>
      </w:r>
      <w:r>
        <w:rPr>
          <w:rFonts w:eastAsia="Arial CE" w:cs="Arial CE"/>
          <w:color w:val="00000A"/>
        </w:rPr>
        <w:t xml:space="preserve"> </w:t>
      </w:r>
    </w:p>
    <w:p w14:paraId="4EED1ABC" w14:textId="77777777" w:rsidR="0017099A" w:rsidRDefault="0017099A" w:rsidP="008A009D">
      <w:pPr>
        <w:numPr>
          <w:ilvl w:val="0"/>
          <w:numId w:val="35"/>
        </w:numPr>
        <w:spacing w:after="30" w:line="291" w:lineRule="auto"/>
        <w:ind w:right="50" w:hanging="427"/>
        <w:jc w:val="both"/>
      </w:pPr>
      <w:r>
        <w:rPr>
          <w:rFonts w:eastAsia="Arial CE" w:cs="Arial CE"/>
          <w:color w:val="00000A"/>
        </w:rPr>
        <w:t xml:space="preserve">Wykaz osób, skierowanych przez Uczestnika konkursu do realizacji zamówienia publicznego, w szczególności odpowiedzialnych za świadczenie usług, kontrolę jakości lub kierowanie robotami budowlanymi, wraz z informacjami na temat ich kwalifikacji zawodowych, uprawnień, doświadczenia i wykształcenia niezbędnych do wykonania zamówienia publicznego, a także zakresu wykonywanych przez nie czynności oraz informacją o podstawie do dysponowania tymi osobami. tj. </w:t>
      </w:r>
    </w:p>
    <w:p w14:paraId="792773C9" w14:textId="77777777" w:rsidR="0017099A" w:rsidRDefault="0017099A" w:rsidP="008A009D">
      <w:pPr>
        <w:numPr>
          <w:ilvl w:val="1"/>
          <w:numId w:val="35"/>
        </w:numPr>
        <w:spacing w:after="29" w:line="271" w:lineRule="auto"/>
        <w:ind w:right="49" w:hanging="134"/>
        <w:jc w:val="both"/>
      </w:pPr>
      <w:r>
        <w:rPr>
          <w:rFonts w:eastAsia="Arial CE" w:cs="Arial CE"/>
        </w:rPr>
        <w:t xml:space="preserve">minimum jedna osoba legitymująca się uprawnieniami budowlanymi  do projektowania bez ograniczeń w specjalności architektonicznej i będąca członkiem odpowiedniej izby samorządu zawodowego; </w:t>
      </w:r>
    </w:p>
    <w:p w14:paraId="7991EFE2" w14:textId="77777777" w:rsidR="0017099A" w:rsidRDefault="0017099A" w:rsidP="008A009D">
      <w:pPr>
        <w:numPr>
          <w:ilvl w:val="1"/>
          <w:numId w:val="35"/>
        </w:numPr>
        <w:spacing w:after="49" w:line="271" w:lineRule="auto"/>
        <w:ind w:right="49" w:hanging="134"/>
        <w:jc w:val="both"/>
      </w:pPr>
      <w:r>
        <w:rPr>
          <w:rFonts w:eastAsia="Arial CE" w:cs="Arial CE"/>
        </w:rPr>
        <w:t xml:space="preserve">minimum jedna osoba legitymująca się uprawnieniami budowlanymi do projektowania bez ograniczeń w specjalności konstrukcyjno-budowlanej i będąca członkiem odpowiedniej izby samorządu zawodowego; </w:t>
      </w:r>
    </w:p>
    <w:p w14:paraId="6EACB9B1" w14:textId="77777777" w:rsidR="0017099A" w:rsidRDefault="0017099A" w:rsidP="008A009D">
      <w:pPr>
        <w:numPr>
          <w:ilvl w:val="1"/>
          <w:numId w:val="35"/>
        </w:numPr>
        <w:spacing w:after="5" w:line="271" w:lineRule="auto"/>
        <w:ind w:right="49" w:hanging="134"/>
        <w:jc w:val="both"/>
      </w:pPr>
      <w:r>
        <w:rPr>
          <w:rFonts w:eastAsia="Arial CE" w:cs="Arial CE"/>
        </w:rPr>
        <w:t xml:space="preserve">minimum jedna osoba legitymująca się uprawnieniami budowlanymi  do projektowania bez ograniczeń w specjalności instalacyjnej w zakresie sieci, instalacji i urządzeń elektrycznych i elektroenergetycznych i będąca członkiem odpowiedniej izby samorządu zawodowego; </w:t>
      </w:r>
    </w:p>
    <w:p w14:paraId="735CC098" w14:textId="77777777" w:rsidR="0017099A" w:rsidRDefault="0017099A" w:rsidP="008A009D">
      <w:pPr>
        <w:numPr>
          <w:ilvl w:val="1"/>
          <w:numId w:val="35"/>
        </w:numPr>
        <w:spacing w:after="49" w:line="271" w:lineRule="auto"/>
        <w:ind w:right="49" w:hanging="134"/>
        <w:jc w:val="both"/>
      </w:pPr>
      <w:r>
        <w:rPr>
          <w:rFonts w:eastAsia="Arial CE" w:cs="Arial CE"/>
        </w:rPr>
        <w:t xml:space="preserve">minimum jedna osoba legitymująca się uprawnieniami budowlanymi do projektowania bez ograniczeń w specjalności instalacyjnej w zakresie sieci, instalacji i urządzeń cieplnych, wentylacyjnych, gazowych, wodociągowych i kanalizacyjnych i będąca członkiem odpowiedniej izby samorządu zawodowego; - minimum jedna osoba legitymująca się uprawnieniami budowlanymi do projektowania bez ograniczeń w specjalności telekomunikacyjnej i będąca członkiem odpowiedniej izby samorządu zawodowego; </w:t>
      </w:r>
    </w:p>
    <w:p w14:paraId="48558CD1" w14:textId="77777777" w:rsidR="0017099A" w:rsidRDefault="0017099A" w:rsidP="008A009D">
      <w:pPr>
        <w:numPr>
          <w:ilvl w:val="1"/>
          <w:numId w:val="35"/>
        </w:numPr>
        <w:spacing w:after="49" w:line="271" w:lineRule="auto"/>
        <w:ind w:right="49" w:hanging="134"/>
        <w:jc w:val="both"/>
      </w:pPr>
      <w:r>
        <w:rPr>
          <w:rFonts w:eastAsia="Arial CE" w:cs="Arial CE"/>
        </w:rPr>
        <w:t xml:space="preserve">minimum jedna osoba legitymująca się uprawnieniami budowlanymi  do projektowania bez ograniczeń w specjalności drogowej i będąca członkiem odpowiedniej izby samorządu zawodowego; </w:t>
      </w:r>
    </w:p>
    <w:p w14:paraId="150802AC" w14:textId="77777777" w:rsidR="0017099A" w:rsidRDefault="0017099A" w:rsidP="008A009D">
      <w:pPr>
        <w:numPr>
          <w:ilvl w:val="1"/>
          <w:numId w:val="35"/>
        </w:numPr>
        <w:spacing w:after="5" w:line="271" w:lineRule="auto"/>
        <w:ind w:right="49" w:hanging="134"/>
        <w:jc w:val="both"/>
      </w:pPr>
      <w:r>
        <w:rPr>
          <w:rFonts w:eastAsia="Arial CE" w:cs="Arial CE"/>
        </w:rPr>
        <w:t xml:space="preserve">minimum jedna osoba posiadająca kwalifikacje zawodowe architekta krajobrazu; </w:t>
      </w:r>
    </w:p>
    <w:p w14:paraId="6F5B44AB" w14:textId="21481555" w:rsidR="0017099A" w:rsidRDefault="0017099A" w:rsidP="008A009D">
      <w:pPr>
        <w:numPr>
          <w:ilvl w:val="1"/>
          <w:numId w:val="35"/>
        </w:numPr>
        <w:spacing w:after="10" w:line="291" w:lineRule="auto"/>
        <w:ind w:right="49" w:hanging="134"/>
        <w:jc w:val="both"/>
      </w:pPr>
      <w:r>
        <w:rPr>
          <w:rFonts w:eastAsia="Arial CE" w:cs="Arial CE"/>
          <w:color w:val="00000A"/>
        </w:rPr>
        <w:lastRenderedPageBreak/>
        <w:t>osobami legitymującymi się odpowiednimi uprawnieniami i będącymi członkami odpowiednich izb samorządu zawodowego, które dokonują sprawdzenia projektu zgodnie z obowiązującymi przepisami</w:t>
      </w:r>
      <w:r w:rsidR="00D672B6">
        <w:rPr>
          <w:rFonts w:eastAsia="Arial CE" w:cs="Arial CE"/>
          <w:color w:val="00000A"/>
        </w:rPr>
        <w:t>;</w:t>
      </w:r>
    </w:p>
    <w:p w14:paraId="1B663934" w14:textId="77777777" w:rsidR="0017099A" w:rsidRDefault="0017099A" w:rsidP="0017099A">
      <w:pPr>
        <w:spacing w:after="26"/>
        <w:ind w:left="1061"/>
      </w:pPr>
      <w:r>
        <w:rPr>
          <w:rFonts w:eastAsia="Arial CE" w:cs="Arial CE"/>
          <w:color w:val="00000A"/>
        </w:rPr>
        <w:t xml:space="preserve"> </w:t>
      </w:r>
    </w:p>
    <w:p w14:paraId="3BAD34B7" w14:textId="77777777" w:rsidR="0017099A" w:rsidRDefault="0017099A" w:rsidP="0017099A">
      <w:pPr>
        <w:spacing w:after="5" w:line="291" w:lineRule="auto"/>
        <w:ind w:left="1069" w:right="50" w:hanging="8"/>
        <w:jc w:val="both"/>
      </w:pPr>
      <w:r>
        <w:rPr>
          <w:rFonts w:eastAsia="Arial CE" w:cs="Arial CE"/>
          <w:color w:val="00000A"/>
        </w:rPr>
        <w:t xml:space="preserve">wraz z informacjami na temat ich kwalifikacji zawodowych i wykształcenia niezbędnych do wykonania zamówienia, a także zakresu wykonywanych przez nie czynności oraz informacją o podstawie do dysponowania tymi osobami. Do wykazu należy dołączyć numer uprawnień budowlanych. </w:t>
      </w:r>
    </w:p>
    <w:p w14:paraId="7ECC2C7D" w14:textId="77777777" w:rsidR="0017099A" w:rsidRDefault="0017099A" w:rsidP="0017099A">
      <w:pPr>
        <w:spacing w:after="26"/>
        <w:ind w:left="634"/>
      </w:pPr>
      <w:r>
        <w:rPr>
          <w:rFonts w:eastAsia="Arial CE" w:cs="Arial CE"/>
          <w:color w:val="00000A"/>
        </w:rPr>
        <w:t xml:space="preserve"> </w:t>
      </w:r>
    </w:p>
    <w:p w14:paraId="79D3B9B5" w14:textId="77777777" w:rsidR="0017099A" w:rsidRDefault="0017099A" w:rsidP="0017099A">
      <w:pPr>
        <w:spacing w:after="30" w:line="291" w:lineRule="auto"/>
        <w:ind w:left="1069" w:right="50" w:hanging="8"/>
        <w:jc w:val="both"/>
      </w:pPr>
      <w:r>
        <w:rPr>
          <w:rFonts w:eastAsia="Arial CE" w:cs="Arial CE"/>
          <w:color w:val="00000A"/>
        </w:rPr>
        <w:t xml:space="preserve">Stosownie do art. 12 ust. 7 Ustawy – Prawo budowlane, podstawę do wykonywania samodzielnych funkcji technicznych w budownictwie stanowi m.in. wpis na listę członków właściwej izby samorządu zawodowego, potwierdzony zaświadczeniem wydanym przez tę izbę. Zgodnie z art. 12a ww. Ustawy, samodzielne funkcje techniczne w budownictwie mogą również wykonywać osoby, których odpowiednie kwalifikacje zawodowe zostały uznane na zasadach określonych w przepisach odrębnych. </w:t>
      </w:r>
    </w:p>
    <w:p w14:paraId="4A885029" w14:textId="77777777" w:rsidR="0017099A" w:rsidRDefault="0017099A" w:rsidP="0017099A">
      <w:pPr>
        <w:spacing w:after="30" w:line="291" w:lineRule="auto"/>
        <w:ind w:left="1069" w:right="50" w:hanging="8"/>
        <w:jc w:val="both"/>
      </w:pPr>
      <w:r>
        <w:rPr>
          <w:rFonts w:eastAsia="Arial CE" w:cs="Arial CE"/>
          <w:color w:val="00000A"/>
        </w:rPr>
        <w:t xml:space="preserve">Jeżeli Uczestnik konkursu dysponuje osobą/osobami posiadającą uprawnienia  do projektowania wskazane odpowiednio w pkt. 2.1. lit. l) niniejszego Rozdziału, która ma miejsce zamieszkania poza terytorium Rzeczypospolitej Polskiej, musi wykazać,  że osoba ta legitymuje się kwalifikacjami odpowiadającymi wymaganym uprawnieniom w kraju zamieszkania, jeśli takie w tym kraju obowiązują z uwzględnieniem prawa do wykonywania określonych zawodów regulowanych lub określonych działalności, jeżeli te kwalifikacje zostały uznane na zasadach przewidzianych w Ustawie z dnia 22 grudnia 2015 r. o zasadach uznawania kwalifikacji zawodowych nabytych w państwach członkowskich Unii Europejskiej </w:t>
      </w:r>
    </w:p>
    <w:p w14:paraId="6A781506" w14:textId="77777777" w:rsidR="0017099A" w:rsidRDefault="0017099A" w:rsidP="0017099A">
      <w:pPr>
        <w:spacing w:after="0" w:line="291" w:lineRule="auto"/>
        <w:ind w:left="1069" w:right="50" w:hanging="8"/>
        <w:jc w:val="both"/>
      </w:pPr>
      <w:r>
        <w:rPr>
          <w:rFonts w:eastAsia="Arial CE" w:cs="Arial CE"/>
          <w:color w:val="00000A"/>
        </w:rPr>
        <w:t>(Dz. U. z 2016 r. poz. 65).</w:t>
      </w:r>
      <w:r>
        <w:rPr>
          <w:sz w:val="24"/>
        </w:rPr>
        <w:t xml:space="preserve"> </w:t>
      </w:r>
    </w:p>
    <w:p w14:paraId="1BCB891C" w14:textId="77777777" w:rsidR="0017099A" w:rsidRDefault="0017099A" w:rsidP="0017099A">
      <w:pPr>
        <w:spacing w:after="64"/>
        <w:ind w:left="634"/>
      </w:pPr>
      <w:r>
        <w:rPr>
          <w:rFonts w:eastAsia="Arial CE" w:cs="Arial CE"/>
          <w:color w:val="00000A"/>
        </w:rPr>
        <w:t xml:space="preserve"> </w:t>
      </w:r>
    </w:p>
    <w:p w14:paraId="6A57A94C" w14:textId="413F8188" w:rsidR="0017099A" w:rsidRDefault="0017099A" w:rsidP="0017099A">
      <w:pPr>
        <w:spacing w:after="10" w:line="291" w:lineRule="auto"/>
        <w:ind w:left="621" w:right="50" w:hanging="569"/>
        <w:jc w:val="both"/>
      </w:pPr>
      <w:r>
        <w:rPr>
          <w:rFonts w:eastAsia="Arial CE" w:cs="Arial CE"/>
          <w:color w:val="00000A"/>
        </w:rPr>
        <w:t xml:space="preserve">2.2. </w:t>
      </w:r>
      <w:r w:rsidR="00283715">
        <w:rPr>
          <w:rFonts w:eastAsia="Arial CE" w:cs="Arial CE"/>
          <w:color w:val="00000A"/>
        </w:rPr>
        <w:t xml:space="preserve"> </w:t>
      </w:r>
      <w:r>
        <w:rPr>
          <w:rFonts w:eastAsia="Arial CE" w:cs="Arial CE"/>
          <w:color w:val="00000A"/>
        </w:rPr>
        <w:t xml:space="preserve">W przypadku Uczestników wspólnie biorących udział w konkursie warunki wskazane powyżej w pkt. 2.1. lit. l) mogą być spełnione łącznie przez Uczestników konkursu wspólnie biorących udział w konkursie. </w:t>
      </w:r>
    </w:p>
    <w:p w14:paraId="4006B64E" w14:textId="77777777" w:rsidR="0017099A" w:rsidRDefault="0017099A" w:rsidP="0017099A">
      <w:pPr>
        <w:spacing w:after="64"/>
        <w:ind w:left="67"/>
      </w:pPr>
      <w:r>
        <w:rPr>
          <w:rFonts w:eastAsia="Arial CE" w:cs="Arial CE"/>
          <w:color w:val="00000A"/>
        </w:rPr>
        <w:t xml:space="preserve"> </w:t>
      </w:r>
    </w:p>
    <w:p w14:paraId="5C8CA52D" w14:textId="3C591B18" w:rsidR="0017099A" w:rsidRDefault="0017099A" w:rsidP="0017099A">
      <w:pPr>
        <w:spacing w:after="30" w:line="291" w:lineRule="auto"/>
        <w:ind w:left="621" w:right="50" w:hanging="569"/>
        <w:jc w:val="both"/>
      </w:pPr>
      <w:r>
        <w:rPr>
          <w:rFonts w:eastAsia="Arial CE" w:cs="Arial CE"/>
          <w:color w:val="00000A"/>
        </w:rPr>
        <w:t xml:space="preserve">2.3. </w:t>
      </w:r>
      <w:r w:rsidR="00283715">
        <w:rPr>
          <w:rFonts w:eastAsia="Arial CE" w:cs="Arial CE"/>
          <w:color w:val="00000A"/>
        </w:rPr>
        <w:t xml:space="preserve"> </w:t>
      </w:r>
      <w:r>
        <w:rPr>
          <w:rFonts w:eastAsia="Arial CE" w:cs="Arial CE"/>
          <w:color w:val="00000A"/>
        </w:rPr>
        <w:t xml:space="preserve">Uczestnicy zagraniczni tj. mający siedzibę lub miejsce zamieszkania poza terytorium Rzeczypospolitej Polskiej. </w:t>
      </w:r>
    </w:p>
    <w:p w14:paraId="1AA99D32" w14:textId="77777777" w:rsidR="0017099A" w:rsidRDefault="0017099A" w:rsidP="0017099A">
      <w:pPr>
        <w:spacing w:after="30" w:line="291" w:lineRule="auto"/>
        <w:ind w:left="615" w:right="50" w:hanging="8"/>
        <w:jc w:val="both"/>
      </w:pPr>
      <w:r>
        <w:rPr>
          <w:rFonts w:eastAsia="Arial CE" w:cs="Arial CE"/>
          <w:color w:val="00000A"/>
        </w:rPr>
        <w:t xml:space="preserve">Jeżeli Uczestnik konkursu ma siedzibę lub miejsce zamieszkania poza terytorium Rzeczypospolitej Polskiej, zamiast dokumentów, o których mowa: </w:t>
      </w:r>
    </w:p>
    <w:p w14:paraId="78004594" w14:textId="77777777" w:rsidR="0017099A" w:rsidRDefault="0017099A" w:rsidP="008A009D">
      <w:pPr>
        <w:numPr>
          <w:ilvl w:val="0"/>
          <w:numId w:val="36"/>
        </w:numPr>
        <w:spacing w:after="30" w:line="291" w:lineRule="auto"/>
        <w:ind w:right="50" w:hanging="360"/>
        <w:jc w:val="both"/>
      </w:pPr>
      <w:r>
        <w:rPr>
          <w:rFonts w:eastAsia="Arial CE" w:cs="Arial CE"/>
          <w:color w:val="00000A"/>
        </w:rPr>
        <w:t xml:space="preserve">w pkt. 2.1. lit. b) - składa informację z odpowiedniego rejestru albo, w przypadku braku takiego rejestru, inny równoważny dokument wydany przez właściwy organ sądowy lub administracyjny kraju, w którym Uczestnik konkursu ma siedzibę lub miejsce zamieszkania lub miejsce zamieszkania ma osoba, której dotyczy informacja albo dokument, w zakresie określonym w art. 24 ust. 1 pkt 13, 14 i 21 oraz ust. 5 pkt 5 i 6 ustawy. </w:t>
      </w:r>
    </w:p>
    <w:p w14:paraId="3D7A245E" w14:textId="77777777" w:rsidR="0017099A" w:rsidRDefault="0017099A" w:rsidP="008A009D">
      <w:pPr>
        <w:numPr>
          <w:ilvl w:val="0"/>
          <w:numId w:val="36"/>
        </w:numPr>
        <w:spacing w:after="10" w:line="291" w:lineRule="auto"/>
        <w:ind w:right="50" w:hanging="360"/>
        <w:jc w:val="both"/>
      </w:pPr>
      <w:r>
        <w:rPr>
          <w:rFonts w:eastAsia="Arial CE" w:cs="Arial CE"/>
          <w:color w:val="00000A"/>
        </w:rPr>
        <w:t xml:space="preserve">w pkt. 2.1. lit. c), d), e) składa dokument lub dokumenty wystawione w kraju, w którym Uczestnik konkursu ma siedzibę lub miejsce zamieszkania, potwierdzające odpowiednio, że: </w:t>
      </w:r>
    </w:p>
    <w:p w14:paraId="11D20FAE" w14:textId="77777777" w:rsidR="0017099A" w:rsidRDefault="0017099A" w:rsidP="0017099A">
      <w:pPr>
        <w:spacing w:after="5" w:line="291" w:lineRule="auto"/>
        <w:ind w:left="1002" w:right="50" w:hanging="8"/>
        <w:jc w:val="both"/>
      </w:pPr>
      <w:r>
        <w:rPr>
          <w:rFonts w:eastAsia="Arial CE" w:cs="Arial CE"/>
          <w:color w:val="00000A"/>
        </w:rPr>
        <w:lastRenderedPageBreak/>
        <w:t xml:space="preserve">- nie zalega z opłacaniem podatków, opłat, składek na ubezpieczenie społeczne lub zdrowotne albo że zawarł porozumienie z właściwym organem w sprawie spłat tych należności wraz z ewentualnymi odsetkami lub grzywnami, w szczególności uzyskał przewidziane prawem zwolnienie, odroczenie lub rozłożenie na raty zaległych płatności lub wstrzymanie w całości wykonania decyzji właściwego organu. - nie otwarto jego likwidacji ani nie ogłoszono upadłości. </w:t>
      </w:r>
    </w:p>
    <w:p w14:paraId="42B03E68" w14:textId="77777777" w:rsidR="0017099A" w:rsidRDefault="0017099A" w:rsidP="008A009D">
      <w:pPr>
        <w:numPr>
          <w:ilvl w:val="1"/>
          <w:numId w:val="37"/>
        </w:numPr>
        <w:spacing w:after="30" w:line="291" w:lineRule="auto"/>
        <w:ind w:right="50" w:hanging="569"/>
        <w:jc w:val="both"/>
      </w:pPr>
      <w:r>
        <w:rPr>
          <w:rFonts w:eastAsia="Arial CE" w:cs="Arial CE"/>
          <w:color w:val="00000A"/>
        </w:rPr>
        <w:t xml:space="preserve">Dokumenty, o których mowa w pkt 2.3. lit a) oraz lit b) </w:t>
      </w:r>
      <w:proofErr w:type="spellStart"/>
      <w:r>
        <w:rPr>
          <w:rFonts w:eastAsia="Arial CE" w:cs="Arial CE"/>
          <w:color w:val="00000A"/>
        </w:rPr>
        <w:t>tiret</w:t>
      </w:r>
      <w:proofErr w:type="spellEnd"/>
      <w:r>
        <w:rPr>
          <w:rFonts w:eastAsia="Arial CE" w:cs="Arial CE"/>
          <w:color w:val="00000A"/>
        </w:rPr>
        <w:t xml:space="preserve"> 2 powyżej, powinny być wystawione nie wcześniej niż 6 miesięcy przed upływem terminu składania ofert albo wniosków o dopuszczenie do udziału w postępowaniu. Dokument, o którym mowa w pkt 2.3. lit b) </w:t>
      </w:r>
      <w:proofErr w:type="spellStart"/>
      <w:r>
        <w:rPr>
          <w:rFonts w:eastAsia="Arial CE" w:cs="Arial CE"/>
          <w:color w:val="00000A"/>
        </w:rPr>
        <w:t>tiret</w:t>
      </w:r>
      <w:proofErr w:type="spellEnd"/>
      <w:r>
        <w:rPr>
          <w:rFonts w:eastAsia="Arial CE" w:cs="Arial CE"/>
          <w:color w:val="00000A"/>
        </w:rPr>
        <w:t xml:space="preserve"> 1 powyżej, powinien być wystawiony nie wcześniej niż 3 miesiące przed upływem tego terminu. </w:t>
      </w:r>
    </w:p>
    <w:p w14:paraId="7E56FE75" w14:textId="77777777" w:rsidR="0017099A" w:rsidRDefault="0017099A" w:rsidP="008A009D">
      <w:pPr>
        <w:numPr>
          <w:ilvl w:val="1"/>
          <w:numId w:val="37"/>
        </w:numPr>
        <w:spacing w:after="30" w:line="291" w:lineRule="auto"/>
        <w:ind w:right="50" w:hanging="569"/>
        <w:jc w:val="both"/>
      </w:pPr>
      <w:r>
        <w:rPr>
          <w:rFonts w:eastAsia="Arial CE" w:cs="Arial CE"/>
          <w:color w:val="00000A"/>
        </w:rPr>
        <w:t xml:space="preserve">Jeżeli w kraju, w którym wykonawca ma siedzibę lub miejsce zamieszkania lub miejsce zamieszkania ma osoba, której dokument dotyczy, nie wydaje się dokumentów,  o których mowa w pkt 2.3. powyżej, zastępuje się je dokumentem zawierającym odpowiednio oświadczenie Uczestnika konkursu, ze wskazaniem osoby albo osób uprawnionych do jego reprezentacji, lub oświadczenie osoby, której dokument miał dotyczyć, złożone przed notariuszem lub przed organem sądowym, administracyjnym albo organem samorządu zawodowego lub gospodarczego właściwym ze względu na siedzibę lub miejsce zamieszkania  Uczestnika konkursu lub miejsce zamieszkania tej osoby. Ich terminy wystawienia stosuje się jak wyżej. </w:t>
      </w:r>
    </w:p>
    <w:p w14:paraId="6A6CD72C" w14:textId="77777777" w:rsidR="0017099A" w:rsidRDefault="0017099A" w:rsidP="008A009D">
      <w:pPr>
        <w:numPr>
          <w:ilvl w:val="1"/>
          <w:numId w:val="37"/>
        </w:numPr>
        <w:spacing w:after="0" w:line="291" w:lineRule="auto"/>
        <w:ind w:right="50" w:hanging="569"/>
        <w:jc w:val="both"/>
      </w:pPr>
      <w:r>
        <w:rPr>
          <w:rFonts w:eastAsia="Arial CE" w:cs="Arial CE"/>
          <w:color w:val="00000A"/>
        </w:rPr>
        <w:t xml:space="preserve">Uczestnik konkursu, mający siedzibę na terytorium Rzeczypospolitej Polskiej,  w odniesieniu do osoby mającej miejsce zamieszkania poza terytorium Rzeczypospolitej Polskiej, której dotyczy dokument wskazany w pkt. 2.1 lit. b), składa dokument, o którym mowa w pkt. 2.3. lit. a), w zakresie określonym w art. 24 ust. 1 pkt 14 i 21 oraz ust. 5 pkt 6 Ustawy. Jeżeli w kraju, w którym miejsce zamieszkania ma osoba, której dokument miał dotyczyć, nie wydaje się takich dokumentów, zastępuje się go dokumentem zawierającym oświadczenie tej osoby złożonym przed notariuszem lub przed organem sądowym, administracyjnym albo organem samorządu zawodowego lub gospodarczego właściwym ze względu na miejsce zamieszkania tej osoby. </w:t>
      </w:r>
    </w:p>
    <w:p w14:paraId="6C8798CF" w14:textId="77777777" w:rsidR="0017099A" w:rsidRDefault="0017099A" w:rsidP="0017099A">
      <w:pPr>
        <w:spacing w:after="64"/>
        <w:ind w:left="634"/>
      </w:pPr>
      <w:r>
        <w:rPr>
          <w:rFonts w:eastAsia="Arial CE" w:cs="Arial CE"/>
          <w:color w:val="00000A"/>
        </w:rPr>
        <w:t xml:space="preserve"> </w:t>
      </w:r>
    </w:p>
    <w:p w14:paraId="28FE37A2" w14:textId="2A4DC09C" w:rsidR="0017099A" w:rsidRDefault="0017099A" w:rsidP="00F93244">
      <w:pPr>
        <w:pStyle w:val="Nagwek3"/>
        <w:numPr>
          <w:ilvl w:val="0"/>
          <w:numId w:val="0"/>
        </w:numPr>
        <w:tabs>
          <w:tab w:val="center" w:pos="3594"/>
        </w:tabs>
        <w:ind w:left="720" w:hanging="720"/>
        <w:jc w:val="both"/>
      </w:pPr>
      <w:bookmarkStart w:id="37" w:name="_Toc55421954"/>
      <w:r>
        <w:t xml:space="preserve">3. </w:t>
      </w:r>
      <w:r w:rsidR="00F93244">
        <w:t xml:space="preserve">        </w:t>
      </w:r>
      <w:r>
        <w:t xml:space="preserve">NEGOCJACJE W TRYBIE ZAMÓWIENIA Z WOLNEJ RĘKI </w:t>
      </w:r>
      <w:r w:rsidR="00F93244">
        <w:t>LUB W TRYBIE NEGOCJACJI BEZ OGŁOSZENIA</w:t>
      </w:r>
      <w:bookmarkEnd w:id="37"/>
    </w:p>
    <w:p w14:paraId="3BA91433" w14:textId="77777777" w:rsidR="0017099A" w:rsidRDefault="0017099A" w:rsidP="0017099A">
      <w:pPr>
        <w:spacing w:after="64"/>
        <w:ind w:left="67"/>
      </w:pPr>
      <w:r>
        <w:rPr>
          <w:rFonts w:eastAsia="Arial CE" w:cs="Arial CE"/>
          <w:color w:val="00000A"/>
        </w:rPr>
        <w:t xml:space="preserve"> </w:t>
      </w:r>
    </w:p>
    <w:p w14:paraId="6078B3E7" w14:textId="417135A5" w:rsidR="0017099A" w:rsidRDefault="0017099A" w:rsidP="0017099A">
      <w:pPr>
        <w:spacing w:after="0" w:line="291" w:lineRule="auto"/>
        <w:ind w:left="618" w:right="50" w:hanging="566"/>
        <w:jc w:val="both"/>
      </w:pPr>
      <w:r>
        <w:rPr>
          <w:rFonts w:eastAsia="Arial CE" w:cs="Arial CE"/>
          <w:color w:val="00000A"/>
        </w:rPr>
        <w:t xml:space="preserve">3.1. </w:t>
      </w:r>
      <w:r w:rsidR="00283715">
        <w:rPr>
          <w:rFonts w:eastAsia="Arial CE" w:cs="Arial CE"/>
          <w:color w:val="00000A"/>
        </w:rPr>
        <w:t xml:space="preserve"> </w:t>
      </w:r>
      <w:r>
        <w:rPr>
          <w:rFonts w:eastAsia="Arial CE" w:cs="Arial CE"/>
          <w:color w:val="00000A"/>
        </w:rPr>
        <w:t xml:space="preserve">Uczestnik konkursu, który otrzymał Nagrodę w postaci zaproszenia do negocjacji w trybie zamówienia z wolnej ręki lub Uczestnicy konkursu, którzy otrzymali Nagrody w postaci zaproszenia do negocjacji w </w:t>
      </w:r>
      <w:bookmarkStart w:id="38" w:name="_Hlk55421563"/>
      <w:r>
        <w:rPr>
          <w:rFonts w:eastAsia="Arial CE" w:cs="Arial CE"/>
          <w:color w:val="00000A"/>
        </w:rPr>
        <w:t xml:space="preserve">trybie negocjacji bez ogłoszenia </w:t>
      </w:r>
      <w:bookmarkEnd w:id="38"/>
      <w:r>
        <w:rPr>
          <w:rFonts w:eastAsia="Arial CE" w:cs="Arial CE"/>
          <w:color w:val="00000A"/>
        </w:rPr>
        <w:t xml:space="preserve">na opracowanie Dokumentacji projektowej będącej szczegółowym opracowaniem pracy konkursowej, zobowiązany jest do przystąpienia do negocjacji w miejscu i terminie wskazanym przez Organizatora. </w:t>
      </w:r>
    </w:p>
    <w:p w14:paraId="119A9AC9" w14:textId="77777777" w:rsidR="0017099A" w:rsidRDefault="0017099A" w:rsidP="0017099A">
      <w:pPr>
        <w:spacing w:after="64"/>
        <w:ind w:left="607"/>
      </w:pPr>
      <w:r>
        <w:rPr>
          <w:rFonts w:eastAsia="Arial CE" w:cs="Arial CE"/>
          <w:color w:val="00000A"/>
        </w:rPr>
        <w:t xml:space="preserve"> </w:t>
      </w:r>
    </w:p>
    <w:p w14:paraId="7330B9C7" w14:textId="2F23D12F" w:rsidR="0017099A" w:rsidRDefault="0017099A" w:rsidP="0017099A">
      <w:pPr>
        <w:spacing w:after="30" w:line="291" w:lineRule="auto"/>
        <w:ind w:left="618" w:right="50" w:hanging="566"/>
        <w:jc w:val="both"/>
      </w:pPr>
      <w:r>
        <w:rPr>
          <w:rFonts w:eastAsia="Arial CE" w:cs="Arial CE"/>
        </w:rPr>
        <w:t xml:space="preserve">3.2. </w:t>
      </w:r>
      <w:r w:rsidR="00283715">
        <w:rPr>
          <w:rFonts w:eastAsia="Arial CE" w:cs="Arial CE"/>
        </w:rPr>
        <w:t xml:space="preserve"> </w:t>
      </w:r>
      <w:r>
        <w:rPr>
          <w:rFonts w:eastAsia="Arial CE" w:cs="Arial CE"/>
          <w:color w:val="00000A"/>
        </w:rPr>
        <w:t xml:space="preserve">Przedmiotem negocjacji będzie ustalenie treści umowy na opracowanie Dokumentacji projektowej będącej szczegółowym opracowaniem pracy konkursowej z uwzględnieniem istotnych postanowień umowy </w:t>
      </w:r>
      <w:r w:rsidRPr="00F93244">
        <w:rPr>
          <w:rFonts w:eastAsia="Arial CE" w:cs="Arial CE"/>
        </w:rPr>
        <w:t>stanowiących Załącznik nr 7 do</w:t>
      </w:r>
      <w:r>
        <w:rPr>
          <w:rFonts w:eastAsia="Arial CE" w:cs="Arial CE"/>
          <w:color w:val="00000A"/>
        </w:rPr>
        <w:t xml:space="preserve"> </w:t>
      </w:r>
      <w:r>
        <w:rPr>
          <w:rFonts w:eastAsia="Arial CE" w:cs="Arial CE"/>
          <w:color w:val="00000A"/>
        </w:rPr>
        <w:lastRenderedPageBreak/>
        <w:t xml:space="preserve">Regulaminu. Intencją Organizatora jest, aby negocjacje dotyczyły w szczególności zakresu rzeczowego umowy przy zachowaniu proporcji pomiędzy kosztem wykonania </w:t>
      </w:r>
    </w:p>
    <w:p w14:paraId="2F54004E" w14:textId="0C1CD48A" w:rsidR="0017099A" w:rsidRDefault="0017099A" w:rsidP="0017099A">
      <w:pPr>
        <w:spacing w:after="0" w:line="291" w:lineRule="auto"/>
        <w:ind w:left="642" w:right="50" w:hanging="8"/>
        <w:jc w:val="both"/>
      </w:pPr>
      <w:r>
        <w:rPr>
          <w:rFonts w:eastAsia="Arial CE" w:cs="Arial CE"/>
          <w:color w:val="00000A"/>
        </w:rPr>
        <w:t>Dokumentacji projektowej</w:t>
      </w:r>
      <w:r w:rsidR="00283715">
        <w:rPr>
          <w:rFonts w:eastAsia="Arial CE" w:cs="Arial CE"/>
          <w:color w:val="00000A"/>
        </w:rPr>
        <w:t>,</w:t>
      </w:r>
      <w:r>
        <w:rPr>
          <w:rFonts w:eastAsia="Arial CE" w:cs="Arial CE"/>
          <w:color w:val="00000A"/>
        </w:rPr>
        <w:t xml:space="preserve"> a wartościami merytorycznymi pracy konkursowej.</w:t>
      </w:r>
      <w:r>
        <w:rPr>
          <w:sz w:val="24"/>
        </w:rPr>
        <w:t xml:space="preserve"> </w:t>
      </w:r>
    </w:p>
    <w:p w14:paraId="449C714C" w14:textId="77777777" w:rsidR="0017099A" w:rsidRDefault="0017099A" w:rsidP="0017099A">
      <w:pPr>
        <w:spacing w:after="63"/>
        <w:ind w:left="775"/>
      </w:pPr>
      <w:r>
        <w:rPr>
          <w:rFonts w:eastAsia="Arial CE" w:cs="Arial CE"/>
          <w:color w:val="00000A"/>
        </w:rPr>
        <w:t xml:space="preserve"> </w:t>
      </w:r>
    </w:p>
    <w:p w14:paraId="40B35CF5" w14:textId="06091C45" w:rsidR="0017099A" w:rsidRDefault="0017099A" w:rsidP="0017099A">
      <w:pPr>
        <w:spacing w:after="5" w:line="271" w:lineRule="auto"/>
        <w:ind w:left="618" w:right="49" w:hanging="566"/>
        <w:jc w:val="both"/>
      </w:pPr>
      <w:r>
        <w:rPr>
          <w:rFonts w:eastAsia="Arial CE" w:cs="Arial CE"/>
        </w:rPr>
        <w:t xml:space="preserve">3.3. </w:t>
      </w:r>
      <w:r w:rsidR="00283715">
        <w:rPr>
          <w:rFonts w:eastAsia="Arial CE" w:cs="Arial CE"/>
        </w:rPr>
        <w:t xml:space="preserve"> </w:t>
      </w:r>
      <w:r>
        <w:rPr>
          <w:rFonts w:eastAsia="Arial CE" w:cs="Arial CE"/>
        </w:rPr>
        <w:t>Organizator zobowiązuje Autora/Autorów nagrodzonej pracy konkursowej/nagrodzonych prac konkursowych, aby przy sporządzaniu Dokumentacji projektowej stanowiącej szczegółowe opracowanie pracy konkursowej uwzględniali zalecenia pokonkursowe Sądu Konkursowego do wybranej pracy konkursowej. W takich okolicznościach zalecenia pokonkursowe Sądu Konkursowego do wybranej pracy konkursowej/ wybranych prac konkursowych stanowią integralną część opisu przedmiotu zamówienia</w:t>
      </w:r>
      <w:r>
        <w:rPr>
          <w:rFonts w:eastAsia="Arial CE" w:cs="Arial CE"/>
          <w:color w:val="00000A"/>
        </w:rPr>
        <w:t>.</w:t>
      </w:r>
      <w:r>
        <w:rPr>
          <w:sz w:val="24"/>
        </w:rPr>
        <w:t xml:space="preserve"> </w:t>
      </w:r>
    </w:p>
    <w:p w14:paraId="3C01EF82" w14:textId="77777777" w:rsidR="0017099A" w:rsidRDefault="0017099A" w:rsidP="0017099A">
      <w:pPr>
        <w:spacing w:after="64"/>
        <w:ind w:left="775"/>
      </w:pPr>
      <w:r>
        <w:rPr>
          <w:rFonts w:eastAsia="Arial CE" w:cs="Arial CE"/>
          <w:color w:val="00000A"/>
        </w:rPr>
        <w:t xml:space="preserve"> </w:t>
      </w:r>
    </w:p>
    <w:p w14:paraId="314E1329" w14:textId="77777777" w:rsidR="0017099A" w:rsidRDefault="0017099A" w:rsidP="0017099A">
      <w:pPr>
        <w:spacing w:after="2" w:line="291" w:lineRule="auto"/>
        <w:ind w:left="618" w:right="50" w:hanging="566"/>
        <w:jc w:val="both"/>
      </w:pPr>
      <w:r>
        <w:rPr>
          <w:rFonts w:eastAsia="Arial CE" w:cs="Arial CE"/>
          <w:color w:val="00000A"/>
        </w:rPr>
        <w:t xml:space="preserve">3.4. Organizator może nie zawrzeć umowy na opracowanie Dokumentacji projektowej będącej szczegółowym opracowaniem pracy konkursowej w razie wystąpienia jakiejkolwiek przesłanki skutkującej koniecznością unieważnienia postępowania zgodnie z art. 93 Ustawy oraz w wypadku, a także w razie braku uzgodnienia treści umowy z Uczestnikiem konkursu. </w:t>
      </w:r>
    </w:p>
    <w:p w14:paraId="1B41E9EF" w14:textId="77777777" w:rsidR="0017099A" w:rsidRDefault="0017099A" w:rsidP="0017099A">
      <w:pPr>
        <w:spacing w:after="14"/>
        <w:ind w:left="775"/>
      </w:pPr>
      <w:r>
        <w:rPr>
          <w:rFonts w:eastAsia="Arial CE" w:cs="Arial CE"/>
          <w:color w:val="00000A"/>
        </w:rPr>
        <w:t xml:space="preserve"> </w:t>
      </w:r>
    </w:p>
    <w:p w14:paraId="4AB827BA" w14:textId="77777777" w:rsidR="0017099A" w:rsidRDefault="0017099A" w:rsidP="0017099A">
      <w:pPr>
        <w:spacing w:after="62"/>
        <w:ind w:left="67"/>
      </w:pPr>
      <w:r>
        <w:rPr>
          <w:rFonts w:eastAsia="Arial CE" w:cs="Arial CE"/>
          <w:color w:val="00000A"/>
        </w:rPr>
        <w:t xml:space="preserve"> </w:t>
      </w:r>
    </w:p>
    <w:p w14:paraId="15D8E35D" w14:textId="77777777" w:rsidR="0017099A" w:rsidRDefault="0017099A" w:rsidP="00283715">
      <w:pPr>
        <w:pStyle w:val="Nagwek3"/>
        <w:numPr>
          <w:ilvl w:val="0"/>
          <w:numId w:val="0"/>
        </w:numPr>
        <w:tabs>
          <w:tab w:val="center" w:pos="2033"/>
        </w:tabs>
      </w:pPr>
      <w:bookmarkStart w:id="39" w:name="_Toc55421955"/>
      <w:r>
        <w:t xml:space="preserve">4. </w:t>
      </w:r>
      <w:r>
        <w:tab/>
        <w:t>PRZEDMIOT ZAMÓWIENIA</w:t>
      </w:r>
      <w:bookmarkEnd w:id="39"/>
      <w:r>
        <w:t xml:space="preserve"> </w:t>
      </w:r>
    </w:p>
    <w:p w14:paraId="318F74DB" w14:textId="77777777" w:rsidR="00F93244" w:rsidRDefault="00F93244" w:rsidP="00283715">
      <w:pPr>
        <w:spacing w:after="30" w:line="291" w:lineRule="auto"/>
        <w:ind w:left="642" w:right="50" w:hanging="8"/>
        <w:jc w:val="both"/>
        <w:rPr>
          <w:rFonts w:eastAsia="Arial CE" w:cs="Arial CE"/>
        </w:rPr>
      </w:pPr>
    </w:p>
    <w:p w14:paraId="0D3E9DD9" w14:textId="03E2DEF1" w:rsidR="0017099A" w:rsidRPr="00F93244" w:rsidRDefault="0017099A" w:rsidP="00283715">
      <w:pPr>
        <w:spacing w:after="30" w:line="291" w:lineRule="auto"/>
        <w:ind w:left="642" w:right="50" w:hanging="8"/>
        <w:jc w:val="both"/>
      </w:pPr>
      <w:r w:rsidRPr="00F93244">
        <w:rPr>
          <w:rFonts w:eastAsia="Arial CE" w:cs="Arial CE"/>
        </w:rPr>
        <w:t xml:space="preserve">Przedmiot zamówienia został opisany w istotnych postanowieniach umowy (Załącznik nr 7 do Regulaminu). </w:t>
      </w:r>
    </w:p>
    <w:p w14:paraId="363A56D0" w14:textId="77777777" w:rsidR="0017099A" w:rsidRDefault="0017099A" w:rsidP="0017099A">
      <w:pPr>
        <w:spacing w:after="64"/>
        <w:ind w:left="634"/>
      </w:pPr>
      <w:r>
        <w:rPr>
          <w:rFonts w:eastAsia="Arial CE" w:cs="Arial CE"/>
          <w:color w:val="00000A"/>
        </w:rPr>
        <w:t xml:space="preserve"> </w:t>
      </w:r>
    </w:p>
    <w:p w14:paraId="77214040" w14:textId="0E75E3EF" w:rsidR="0017099A" w:rsidRDefault="0017099A" w:rsidP="00283715">
      <w:pPr>
        <w:pStyle w:val="Nagwek3"/>
        <w:numPr>
          <w:ilvl w:val="0"/>
          <w:numId w:val="0"/>
        </w:numPr>
        <w:ind w:left="720" w:right="49" w:hanging="720"/>
      </w:pPr>
      <w:bookmarkStart w:id="40" w:name="_Toc55421956"/>
      <w:r>
        <w:t xml:space="preserve">5. </w:t>
      </w:r>
      <w:r w:rsidR="00283715">
        <w:t xml:space="preserve">         </w:t>
      </w:r>
      <w:r>
        <w:t>ISTOTNE POSTANOWIENIA UMOWY NA WYKONANIE DOKUMENTACJI PROJEKTOWEJ BĘDĄCEJ SZCZEGÓŁOWYM OPRACOWANIEM PRACY KONKURSOWEJ I STANOWIĄCEJ PRZEDMIOT ZAMÓWIENIA</w:t>
      </w:r>
      <w:bookmarkEnd w:id="40"/>
      <w:r>
        <w:t xml:space="preserve"> </w:t>
      </w:r>
    </w:p>
    <w:p w14:paraId="51AADD85" w14:textId="77777777" w:rsidR="0017099A" w:rsidRDefault="0017099A" w:rsidP="0017099A">
      <w:pPr>
        <w:spacing w:after="55"/>
        <w:ind w:left="67"/>
      </w:pPr>
      <w:r>
        <w:rPr>
          <w:rFonts w:eastAsia="Arial CE" w:cs="Arial CE"/>
        </w:rPr>
        <w:t xml:space="preserve"> </w:t>
      </w:r>
    </w:p>
    <w:p w14:paraId="23012457" w14:textId="77777777" w:rsidR="0017099A" w:rsidRDefault="0017099A" w:rsidP="0017099A">
      <w:pPr>
        <w:spacing w:after="117" w:line="271" w:lineRule="auto"/>
        <w:ind w:left="644" w:right="49" w:hanging="10"/>
        <w:jc w:val="both"/>
      </w:pPr>
      <w:r>
        <w:rPr>
          <w:rFonts w:eastAsia="Arial CE" w:cs="Arial CE"/>
        </w:rPr>
        <w:t xml:space="preserve">Istotne postanowienia umowy </w:t>
      </w:r>
      <w:r w:rsidRPr="00F93244">
        <w:rPr>
          <w:rFonts w:eastAsia="Arial CE" w:cs="Arial CE"/>
        </w:rPr>
        <w:t>zawiera Załącznik nr 7 do Regulaminu</w:t>
      </w:r>
      <w:r>
        <w:rPr>
          <w:rFonts w:eastAsia="Arial CE" w:cs="Arial CE"/>
        </w:rPr>
        <w:t xml:space="preserve">. </w:t>
      </w:r>
    </w:p>
    <w:p w14:paraId="7DDBDC18" w14:textId="77777777" w:rsidR="0017099A" w:rsidRDefault="0017099A" w:rsidP="0017099A">
      <w:pPr>
        <w:spacing w:after="0"/>
        <w:ind w:left="634"/>
      </w:pPr>
      <w:r>
        <w:rPr>
          <w:rFonts w:eastAsia="Arial CE" w:cs="Arial CE"/>
          <w:color w:val="00000A"/>
        </w:rPr>
        <w:t xml:space="preserve"> </w:t>
      </w:r>
    </w:p>
    <w:p w14:paraId="76977149" w14:textId="0865239A" w:rsidR="0017099A" w:rsidRDefault="0017099A" w:rsidP="00283715">
      <w:pPr>
        <w:pStyle w:val="Nagwek3"/>
        <w:numPr>
          <w:ilvl w:val="0"/>
          <w:numId w:val="0"/>
        </w:numPr>
        <w:ind w:left="720" w:hanging="720"/>
      </w:pPr>
      <w:bookmarkStart w:id="41" w:name="_Toc55421957"/>
      <w:r w:rsidRPr="00283715">
        <w:rPr>
          <w:rFonts w:eastAsia="Arial CE" w:cs="Arial CE"/>
          <w:bCs/>
        </w:rPr>
        <w:t>6.</w:t>
      </w:r>
      <w:r>
        <w:rPr>
          <w:rFonts w:eastAsia="Arial CE" w:cs="Arial CE"/>
          <w:b/>
        </w:rPr>
        <w:t xml:space="preserve"> </w:t>
      </w:r>
      <w:r w:rsidR="00283715">
        <w:rPr>
          <w:rFonts w:eastAsia="Arial CE" w:cs="Arial CE"/>
          <w:b/>
        </w:rPr>
        <w:tab/>
      </w:r>
      <w:r w:rsidRPr="00283715">
        <w:rPr>
          <w:rStyle w:val="Nagwek3Znak"/>
        </w:rPr>
        <w:t>POUCZENIE O ŚRODKACH OCHRONY PRAWNEJ PRZYSŁUGUJĄCYCH UCZESTNIKOM KONKURSU</w:t>
      </w:r>
      <w:r>
        <w:rPr>
          <w:rFonts w:eastAsia="Arial CE" w:cs="Arial CE"/>
          <w:b/>
        </w:rPr>
        <w:t>.</w:t>
      </w:r>
      <w:bookmarkEnd w:id="41"/>
      <w:r>
        <w:rPr>
          <w:rFonts w:eastAsia="Arial CE" w:cs="Arial CE"/>
          <w:b/>
        </w:rPr>
        <w:t xml:space="preserve"> </w:t>
      </w:r>
    </w:p>
    <w:p w14:paraId="25AC497F" w14:textId="77777777" w:rsidR="00283715" w:rsidRDefault="00283715" w:rsidP="0017099A">
      <w:pPr>
        <w:spacing w:after="5" w:line="271" w:lineRule="auto"/>
        <w:ind w:left="644" w:right="49" w:hanging="10"/>
        <w:jc w:val="both"/>
        <w:rPr>
          <w:rFonts w:eastAsia="Arial CE" w:cs="Arial CE"/>
        </w:rPr>
      </w:pPr>
    </w:p>
    <w:p w14:paraId="2AE2055E" w14:textId="2B137CED" w:rsidR="0017099A" w:rsidRDefault="0017099A" w:rsidP="0017099A">
      <w:pPr>
        <w:spacing w:after="5" w:line="271" w:lineRule="auto"/>
        <w:ind w:left="644" w:right="49" w:hanging="10"/>
        <w:jc w:val="both"/>
      </w:pPr>
      <w:r>
        <w:rPr>
          <w:rFonts w:eastAsia="Arial CE" w:cs="Arial CE"/>
        </w:rPr>
        <w:t xml:space="preserve">Uczestnikowi konkursu, a także innemu podmiotowi, jeżeli ma lub miał interes w uzyskaniu danego zamówienia oraz poniósł lub może ponieść szkodę w wyniku naruszenia przez Zamawiającego przepisów Ustawy, przysługuje prawo do wniesienia środków ochrony prawnej na zasadach określonych w Ustawie </w:t>
      </w:r>
    </w:p>
    <w:p w14:paraId="3BF4A6C3" w14:textId="77777777" w:rsidR="0017099A" w:rsidRDefault="0017099A" w:rsidP="0017099A">
      <w:pPr>
        <w:spacing w:after="87"/>
        <w:ind w:left="1061"/>
      </w:pPr>
      <w:r>
        <w:rPr>
          <w:rFonts w:eastAsia="Arial CE" w:cs="Arial CE"/>
        </w:rPr>
        <w:t xml:space="preserve"> </w:t>
      </w:r>
    </w:p>
    <w:p w14:paraId="33AE68D9" w14:textId="77777777" w:rsidR="0017099A" w:rsidRDefault="0017099A" w:rsidP="00283715">
      <w:pPr>
        <w:pStyle w:val="Nagwek3"/>
        <w:numPr>
          <w:ilvl w:val="0"/>
          <w:numId w:val="0"/>
        </w:numPr>
        <w:tabs>
          <w:tab w:val="center" w:pos="3023"/>
        </w:tabs>
      </w:pPr>
      <w:bookmarkStart w:id="42" w:name="_Toc55421958"/>
      <w:r>
        <w:t xml:space="preserve">7. </w:t>
      </w:r>
      <w:r>
        <w:tab/>
        <w:t>KLAUZULA INFORMACYJNA Z ART. 13 RODO</w:t>
      </w:r>
      <w:bookmarkEnd w:id="42"/>
      <w:r>
        <w:t xml:space="preserve"> </w:t>
      </w:r>
    </w:p>
    <w:p w14:paraId="0025CDC0" w14:textId="77777777" w:rsidR="00C801BB" w:rsidRDefault="00C801BB" w:rsidP="00283715">
      <w:pPr>
        <w:spacing w:after="165" w:line="295" w:lineRule="auto"/>
        <w:ind w:left="629" w:right="378" w:hanging="10"/>
        <w:jc w:val="both"/>
        <w:rPr>
          <w:rFonts w:eastAsia="Arial CE" w:cs="Arial CE"/>
        </w:rPr>
      </w:pPr>
    </w:p>
    <w:p w14:paraId="44F916C9" w14:textId="5A080146" w:rsidR="0017099A" w:rsidRDefault="0017099A" w:rsidP="00283715">
      <w:pPr>
        <w:spacing w:after="165" w:line="295" w:lineRule="auto"/>
        <w:ind w:left="629" w:right="378" w:hanging="10"/>
        <w:jc w:val="both"/>
      </w:pPr>
      <w:r>
        <w:rPr>
          <w:rFonts w:eastAsia="Arial CE" w:cs="Arial CE"/>
        </w:rPr>
        <w:t xml:space="preserve">Zgodnie z art. 13 ust. 1 i 2 rozporządzenia Parlamentu Europejskiego i Rady (UE) 2016/679 z dnia 27 kwietnia 2016 r. w sprawie ochrony osób fizycznych w związku z przetwarzaniem danych osobowych i w sprawie swobodnego przepływu takich </w:t>
      </w:r>
      <w:r>
        <w:rPr>
          <w:rFonts w:eastAsia="Arial CE" w:cs="Arial CE"/>
        </w:rPr>
        <w:lastRenderedPageBreak/>
        <w:t xml:space="preserve">danych oraz uchylenia dyrektywy 95/46/WE (ogólne rozporządzenie o ochronie danych) (Dz. Urz. UE L 119 z 04.05.2016, str. 1), dalej „RODO”, informuję, że: </w:t>
      </w:r>
    </w:p>
    <w:p w14:paraId="02646400" w14:textId="77777777" w:rsidR="001D29A4" w:rsidRPr="004E589A" w:rsidRDefault="001D29A4" w:rsidP="004E589A">
      <w:pPr>
        <w:numPr>
          <w:ilvl w:val="0"/>
          <w:numId w:val="38"/>
        </w:numPr>
        <w:tabs>
          <w:tab w:val="left" w:pos="426"/>
        </w:tabs>
        <w:spacing w:after="0" w:line="271" w:lineRule="auto"/>
        <w:ind w:left="567" w:right="49" w:hanging="141"/>
        <w:jc w:val="both"/>
      </w:pPr>
      <w:r w:rsidRPr="004E589A">
        <w:t xml:space="preserve">administratorem Pani/Pana danych osobowych jest Gmina Twardogóra, </w:t>
      </w:r>
    </w:p>
    <w:p w14:paraId="605CF7F7" w14:textId="28E2E3F9" w:rsidR="001D29A4" w:rsidRPr="004E589A" w:rsidRDefault="001D29A4" w:rsidP="004E589A">
      <w:pPr>
        <w:tabs>
          <w:tab w:val="left" w:pos="426"/>
        </w:tabs>
        <w:spacing w:after="0" w:line="271" w:lineRule="auto"/>
        <w:ind w:left="567" w:right="49" w:hanging="141"/>
        <w:jc w:val="both"/>
      </w:pPr>
      <w:r w:rsidRPr="004E589A">
        <w:tab/>
      </w:r>
      <w:r w:rsidRPr="004E589A">
        <w:tab/>
        <w:t>ul. Ratuszowa 14, 56-416 Twardogóra;</w:t>
      </w:r>
    </w:p>
    <w:p w14:paraId="69A19FC3" w14:textId="77777777" w:rsidR="001D29A4" w:rsidRPr="004E589A" w:rsidRDefault="001D29A4" w:rsidP="004E589A">
      <w:pPr>
        <w:numPr>
          <w:ilvl w:val="0"/>
          <w:numId w:val="38"/>
        </w:numPr>
        <w:tabs>
          <w:tab w:val="left" w:pos="426"/>
        </w:tabs>
        <w:spacing w:after="0" w:line="271" w:lineRule="auto"/>
        <w:ind w:left="567" w:right="49" w:hanging="141"/>
        <w:jc w:val="both"/>
      </w:pPr>
      <w:r w:rsidRPr="004E589A">
        <w:t xml:space="preserve">inspektorem ochrony danych osobowych w Gminie Twardogóra jest osoba </w:t>
      </w:r>
    </w:p>
    <w:p w14:paraId="6EB158C1" w14:textId="77777777" w:rsidR="001D29A4" w:rsidRPr="004E589A" w:rsidRDefault="001D29A4" w:rsidP="004E589A">
      <w:pPr>
        <w:tabs>
          <w:tab w:val="left" w:pos="426"/>
        </w:tabs>
        <w:spacing w:after="0" w:line="271" w:lineRule="auto"/>
        <w:ind w:left="567" w:right="49" w:hanging="141"/>
        <w:jc w:val="both"/>
      </w:pPr>
      <w:r w:rsidRPr="004E589A">
        <w:tab/>
      </w:r>
      <w:r w:rsidRPr="004E589A">
        <w:tab/>
        <w:t xml:space="preserve">wyznaczona przez Burmistrza Miasta i Gminy Twardogóra kontakt: </w:t>
      </w:r>
    </w:p>
    <w:p w14:paraId="0BC3A709" w14:textId="69885157" w:rsidR="001D29A4" w:rsidRPr="004E589A" w:rsidRDefault="001D29A4" w:rsidP="004E589A">
      <w:pPr>
        <w:tabs>
          <w:tab w:val="left" w:pos="426"/>
        </w:tabs>
        <w:spacing w:after="0" w:line="271" w:lineRule="auto"/>
        <w:ind w:left="567" w:right="49" w:hanging="141"/>
        <w:jc w:val="both"/>
      </w:pPr>
      <w:r w:rsidRPr="004E589A">
        <w:tab/>
      </w:r>
      <w:r w:rsidRPr="004E589A">
        <w:tab/>
        <w:t>iod@twardogora.pl;</w:t>
      </w:r>
    </w:p>
    <w:p w14:paraId="1B078F1D" w14:textId="77777777" w:rsidR="001D29A4" w:rsidRPr="004E589A" w:rsidRDefault="0017099A" w:rsidP="004E589A">
      <w:pPr>
        <w:numPr>
          <w:ilvl w:val="0"/>
          <w:numId w:val="38"/>
        </w:numPr>
        <w:tabs>
          <w:tab w:val="left" w:pos="426"/>
        </w:tabs>
        <w:spacing w:after="0" w:line="271" w:lineRule="auto"/>
        <w:ind w:left="567" w:right="49" w:hanging="141"/>
        <w:jc w:val="both"/>
      </w:pPr>
      <w:r w:rsidRPr="004E589A">
        <w:rPr>
          <w:rFonts w:eastAsia="Arial CE" w:cs="Arial CE"/>
        </w:rPr>
        <w:t>Pani/Pana dane osobowe przetwarzane będą na podstawie art. 6 ust. 1 lit. c</w:t>
      </w:r>
      <w:r w:rsidRPr="004E589A">
        <w:rPr>
          <w:rFonts w:eastAsia="Arial CE" w:cs="Arial CE"/>
          <w:i/>
        </w:rPr>
        <w:t xml:space="preserve"> </w:t>
      </w:r>
      <w:r w:rsidRPr="004E589A">
        <w:rPr>
          <w:rFonts w:eastAsia="Arial CE" w:cs="Arial CE"/>
        </w:rPr>
        <w:t xml:space="preserve">RODO w </w:t>
      </w:r>
    </w:p>
    <w:p w14:paraId="3F8997D9" w14:textId="77777777" w:rsidR="004E589A" w:rsidRPr="004E589A" w:rsidRDefault="001D29A4" w:rsidP="004E589A">
      <w:pPr>
        <w:tabs>
          <w:tab w:val="left" w:pos="426"/>
        </w:tabs>
        <w:spacing w:after="0" w:line="271" w:lineRule="auto"/>
        <w:ind w:left="567" w:right="49"/>
        <w:jc w:val="both"/>
        <w:rPr>
          <w:rFonts w:eastAsia="Arial CE" w:cs="Arial CE"/>
        </w:rPr>
      </w:pPr>
      <w:r w:rsidRPr="004E589A">
        <w:rPr>
          <w:rFonts w:eastAsia="Arial CE" w:cs="Arial CE"/>
        </w:rPr>
        <w:tab/>
      </w:r>
      <w:r w:rsidR="0017099A" w:rsidRPr="004E589A">
        <w:rPr>
          <w:rFonts w:eastAsia="Arial CE" w:cs="Arial CE"/>
        </w:rPr>
        <w:t xml:space="preserve">celu związanym z konkursem i postępowaniem o udzielenie zamówienia publicznego </w:t>
      </w:r>
    </w:p>
    <w:p w14:paraId="08243D36" w14:textId="77777777" w:rsidR="004E589A" w:rsidRPr="004E589A" w:rsidRDefault="004E589A" w:rsidP="004E589A">
      <w:pPr>
        <w:tabs>
          <w:tab w:val="left" w:pos="426"/>
        </w:tabs>
        <w:spacing w:after="0" w:line="271" w:lineRule="auto"/>
        <w:ind w:left="567" w:right="49"/>
        <w:jc w:val="both"/>
        <w:rPr>
          <w:rFonts w:eastAsia="Arial CE" w:cs="Arial CE"/>
          <w:i/>
        </w:rPr>
      </w:pPr>
      <w:r w:rsidRPr="004E589A">
        <w:rPr>
          <w:rFonts w:eastAsia="Arial CE" w:cs="Arial CE"/>
        </w:rPr>
        <w:tab/>
      </w:r>
      <w:r w:rsidR="0017099A" w:rsidRPr="004E589A">
        <w:rPr>
          <w:rFonts w:eastAsia="Arial CE" w:cs="Arial CE"/>
        </w:rPr>
        <w:t xml:space="preserve">wszczętego po zakończeniu konkursu </w:t>
      </w:r>
      <w:r w:rsidR="0017099A" w:rsidRPr="004E589A">
        <w:rPr>
          <w:rFonts w:eastAsia="Arial CE" w:cs="Arial CE"/>
          <w:i/>
        </w:rPr>
        <w:t xml:space="preserve">/dane identyfikujące postępowanie, np. nazwa, </w:t>
      </w:r>
    </w:p>
    <w:p w14:paraId="09D2F1FA" w14:textId="6DFD3EFF" w:rsidR="0017099A" w:rsidRPr="004E589A" w:rsidRDefault="004E589A" w:rsidP="004E589A">
      <w:pPr>
        <w:tabs>
          <w:tab w:val="left" w:pos="426"/>
        </w:tabs>
        <w:spacing w:after="0" w:line="271" w:lineRule="auto"/>
        <w:ind w:right="49"/>
        <w:jc w:val="both"/>
      </w:pPr>
      <w:r w:rsidRPr="004E589A">
        <w:rPr>
          <w:rFonts w:eastAsia="Arial CE" w:cs="Arial CE"/>
        </w:rPr>
        <w:tab/>
      </w:r>
      <w:r w:rsidRPr="004E589A">
        <w:rPr>
          <w:rFonts w:eastAsia="Arial CE" w:cs="Arial CE"/>
        </w:rPr>
        <w:tab/>
      </w:r>
      <w:r w:rsidR="0017099A" w:rsidRPr="004E589A">
        <w:rPr>
          <w:rFonts w:eastAsia="Arial CE" w:cs="Arial CE"/>
          <w:i/>
        </w:rPr>
        <w:t xml:space="preserve">numer/ </w:t>
      </w:r>
      <w:r w:rsidR="0017099A" w:rsidRPr="004E589A">
        <w:rPr>
          <w:rFonts w:eastAsia="Arial CE" w:cs="Arial CE"/>
        </w:rPr>
        <w:t>prowadzonym w trybie zamówienia z wolnej ręki.</w:t>
      </w:r>
      <w:r w:rsidR="0017099A" w:rsidRPr="004E589A">
        <w:rPr>
          <w:rFonts w:ascii="Times New Roman" w:eastAsia="Times New Roman" w:hAnsi="Times New Roman" w:cs="Times New Roman"/>
          <w:sz w:val="24"/>
        </w:rPr>
        <w:t xml:space="preserve"> </w:t>
      </w:r>
    </w:p>
    <w:p w14:paraId="1335AAA2" w14:textId="77777777" w:rsidR="004E589A" w:rsidRPr="004E589A" w:rsidRDefault="0017099A" w:rsidP="004E589A">
      <w:pPr>
        <w:numPr>
          <w:ilvl w:val="0"/>
          <w:numId w:val="38"/>
        </w:numPr>
        <w:tabs>
          <w:tab w:val="left" w:pos="426"/>
        </w:tabs>
        <w:spacing w:after="0" w:line="271" w:lineRule="auto"/>
        <w:ind w:left="567" w:right="49" w:hanging="141"/>
        <w:jc w:val="both"/>
      </w:pPr>
      <w:r w:rsidRPr="004E589A">
        <w:rPr>
          <w:rFonts w:eastAsia="Arial CE" w:cs="Arial CE"/>
        </w:rPr>
        <w:t xml:space="preserve">odbiorcami Pani/Pana danych osobowych będą osoby lub podmioty, którym </w:t>
      </w:r>
    </w:p>
    <w:p w14:paraId="7C99BAE4" w14:textId="499754D3" w:rsidR="0017099A" w:rsidRPr="004E589A" w:rsidRDefault="004E589A" w:rsidP="004E589A">
      <w:pPr>
        <w:tabs>
          <w:tab w:val="left" w:pos="426"/>
        </w:tabs>
        <w:spacing w:after="0" w:line="271" w:lineRule="auto"/>
        <w:ind w:left="567" w:right="49"/>
        <w:jc w:val="both"/>
      </w:pPr>
      <w:r w:rsidRPr="004E589A">
        <w:rPr>
          <w:rFonts w:eastAsia="Arial CE" w:cs="Arial CE"/>
        </w:rPr>
        <w:tab/>
      </w:r>
      <w:r w:rsidR="0017099A" w:rsidRPr="004E589A">
        <w:rPr>
          <w:rFonts w:eastAsia="Arial CE" w:cs="Arial CE"/>
        </w:rPr>
        <w:t xml:space="preserve">udostępniona zostanie dokumentacja konkursu i dokumentacja postępowania w </w:t>
      </w:r>
    </w:p>
    <w:p w14:paraId="30A3AA13" w14:textId="764F628C" w:rsidR="0017099A" w:rsidRPr="004E589A" w:rsidRDefault="004E589A" w:rsidP="004E589A">
      <w:pPr>
        <w:tabs>
          <w:tab w:val="left" w:pos="426"/>
        </w:tabs>
        <w:spacing w:after="0" w:line="271" w:lineRule="auto"/>
        <w:ind w:left="567" w:right="49" w:hanging="141"/>
        <w:jc w:val="both"/>
      </w:pPr>
      <w:r w:rsidRPr="004E589A">
        <w:rPr>
          <w:rFonts w:eastAsia="Arial CE" w:cs="Arial CE"/>
        </w:rPr>
        <w:tab/>
      </w:r>
      <w:r w:rsidRPr="004E589A">
        <w:rPr>
          <w:rFonts w:eastAsia="Arial CE" w:cs="Arial CE"/>
        </w:rPr>
        <w:tab/>
      </w:r>
      <w:r w:rsidR="0017099A" w:rsidRPr="004E589A">
        <w:rPr>
          <w:rFonts w:eastAsia="Arial CE" w:cs="Arial CE"/>
        </w:rPr>
        <w:t xml:space="preserve">oparciu o art. 8 oraz art. 96 ust. 3 Ustawy    </w:t>
      </w:r>
    </w:p>
    <w:p w14:paraId="179EA2B8" w14:textId="77777777" w:rsidR="004E589A" w:rsidRPr="004E589A" w:rsidRDefault="0017099A" w:rsidP="004E589A">
      <w:pPr>
        <w:numPr>
          <w:ilvl w:val="0"/>
          <w:numId w:val="38"/>
        </w:numPr>
        <w:tabs>
          <w:tab w:val="left" w:pos="426"/>
        </w:tabs>
        <w:spacing w:after="0" w:line="271" w:lineRule="auto"/>
        <w:ind w:left="567" w:right="49" w:hanging="141"/>
        <w:jc w:val="both"/>
      </w:pPr>
      <w:r w:rsidRPr="004E589A">
        <w:rPr>
          <w:rFonts w:eastAsia="Arial CE" w:cs="Arial CE"/>
        </w:rPr>
        <w:t xml:space="preserve">Pani/Pana dane osobowe będą przechowywane, zgodnie z art. 127 ust. 1 i art. 97 ust. </w:t>
      </w:r>
    </w:p>
    <w:p w14:paraId="4BBDD2CC" w14:textId="77777777" w:rsidR="004E589A" w:rsidRPr="004E589A" w:rsidRDefault="004E589A" w:rsidP="004E589A">
      <w:pPr>
        <w:tabs>
          <w:tab w:val="left" w:pos="426"/>
        </w:tabs>
        <w:spacing w:after="0" w:line="271" w:lineRule="auto"/>
        <w:ind w:left="567" w:right="49"/>
        <w:jc w:val="both"/>
        <w:rPr>
          <w:rFonts w:eastAsia="Arial CE" w:cs="Arial CE"/>
        </w:rPr>
      </w:pPr>
      <w:r w:rsidRPr="004E589A">
        <w:rPr>
          <w:rFonts w:eastAsia="Arial CE" w:cs="Arial CE"/>
        </w:rPr>
        <w:tab/>
      </w:r>
      <w:r w:rsidR="0017099A" w:rsidRPr="004E589A">
        <w:rPr>
          <w:rFonts w:eastAsia="Arial CE" w:cs="Arial CE"/>
        </w:rPr>
        <w:t xml:space="preserve">1Ustawy, przez okres 4 lat od dnia zakończenia konkursu oraz postępowania o </w:t>
      </w:r>
    </w:p>
    <w:p w14:paraId="692DD3ED" w14:textId="77777777" w:rsidR="004E589A" w:rsidRPr="004E589A" w:rsidRDefault="004E589A" w:rsidP="004E589A">
      <w:pPr>
        <w:tabs>
          <w:tab w:val="left" w:pos="426"/>
        </w:tabs>
        <w:spacing w:after="0" w:line="271" w:lineRule="auto"/>
        <w:ind w:left="567" w:right="49"/>
        <w:jc w:val="both"/>
        <w:rPr>
          <w:rFonts w:eastAsia="Arial CE" w:cs="Arial CE"/>
        </w:rPr>
      </w:pPr>
      <w:r w:rsidRPr="004E589A">
        <w:rPr>
          <w:rFonts w:eastAsia="Arial CE" w:cs="Arial CE"/>
        </w:rPr>
        <w:tab/>
      </w:r>
      <w:r w:rsidR="0017099A" w:rsidRPr="004E589A">
        <w:rPr>
          <w:rFonts w:eastAsia="Arial CE" w:cs="Arial CE"/>
        </w:rPr>
        <w:t xml:space="preserve">udzielenie zamówienia wszczętego po zakończeniu konkursu, a jeżeli czas trwania </w:t>
      </w:r>
    </w:p>
    <w:p w14:paraId="11C06E73" w14:textId="1E282981" w:rsidR="0017099A" w:rsidRPr="004E589A" w:rsidRDefault="004E589A" w:rsidP="004E589A">
      <w:pPr>
        <w:tabs>
          <w:tab w:val="left" w:pos="426"/>
        </w:tabs>
        <w:spacing w:after="0" w:line="271" w:lineRule="auto"/>
        <w:ind w:left="567" w:right="49"/>
        <w:jc w:val="both"/>
      </w:pPr>
      <w:r w:rsidRPr="004E589A">
        <w:rPr>
          <w:rFonts w:eastAsia="Arial CE" w:cs="Arial CE"/>
        </w:rPr>
        <w:tab/>
      </w:r>
      <w:r w:rsidR="0017099A" w:rsidRPr="004E589A">
        <w:rPr>
          <w:rFonts w:eastAsia="Arial CE" w:cs="Arial CE"/>
        </w:rPr>
        <w:t xml:space="preserve">umowy przekracza 4 lata, okres przechowywania obejmuje cały czas trwania umowy; </w:t>
      </w:r>
    </w:p>
    <w:p w14:paraId="119772B5" w14:textId="77777777" w:rsidR="004E589A" w:rsidRPr="004E589A" w:rsidRDefault="0017099A" w:rsidP="004E589A">
      <w:pPr>
        <w:numPr>
          <w:ilvl w:val="0"/>
          <w:numId w:val="38"/>
        </w:numPr>
        <w:tabs>
          <w:tab w:val="left" w:pos="426"/>
        </w:tabs>
        <w:spacing w:after="0" w:line="271" w:lineRule="auto"/>
        <w:ind w:left="567" w:right="49" w:hanging="141"/>
        <w:jc w:val="both"/>
      </w:pPr>
      <w:r w:rsidRPr="004E589A">
        <w:rPr>
          <w:rFonts w:eastAsia="Arial CE" w:cs="Arial CE"/>
        </w:rPr>
        <w:t xml:space="preserve">obowiązek podania przez Panią/Pana danych osobowych bezpośrednio Pani/Pana </w:t>
      </w:r>
    </w:p>
    <w:p w14:paraId="1E59F990" w14:textId="4E2B6FC1" w:rsidR="0017099A" w:rsidRPr="004E589A" w:rsidRDefault="0017099A" w:rsidP="004E589A">
      <w:pPr>
        <w:tabs>
          <w:tab w:val="left" w:pos="426"/>
        </w:tabs>
        <w:spacing w:after="0" w:line="271" w:lineRule="auto"/>
        <w:ind w:left="708" w:right="49"/>
        <w:jc w:val="both"/>
        <w:rPr>
          <w:rFonts w:eastAsia="Arial CE" w:cs="Arial CE"/>
        </w:rPr>
      </w:pPr>
      <w:r w:rsidRPr="004E589A">
        <w:rPr>
          <w:rFonts w:eastAsia="Arial CE" w:cs="Arial CE"/>
        </w:rPr>
        <w:t xml:space="preserve">dotyczących jest wymogiem ustawowym określonym w przepisach ustawy </w:t>
      </w:r>
      <w:proofErr w:type="spellStart"/>
      <w:r w:rsidRPr="004E589A">
        <w:rPr>
          <w:rFonts w:eastAsia="Arial CE" w:cs="Arial CE"/>
        </w:rPr>
        <w:t>Pzp</w:t>
      </w:r>
      <w:proofErr w:type="spellEnd"/>
      <w:r w:rsidRPr="004E589A">
        <w:rPr>
          <w:rFonts w:eastAsia="Arial CE" w:cs="Arial CE"/>
        </w:rPr>
        <w:t xml:space="preserve">, związanym z udziałem w konkursie oraz w postępowaniu o udzielenie zamówienia publicznego, wszczętym po zakończeniu konkursu; konsekwencje niepodania określonych danych wynikają z ustawy </w:t>
      </w:r>
      <w:proofErr w:type="spellStart"/>
      <w:r w:rsidRPr="004E589A">
        <w:rPr>
          <w:rFonts w:eastAsia="Arial CE" w:cs="Arial CE"/>
        </w:rPr>
        <w:t>Pzp</w:t>
      </w:r>
      <w:proofErr w:type="spellEnd"/>
      <w:r w:rsidRPr="004E589A">
        <w:rPr>
          <w:rFonts w:eastAsia="Arial CE" w:cs="Arial CE"/>
        </w:rPr>
        <w:t xml:space="preserve">;   </w:t>
      </w:r>
    </w:p>
    <w:p w14:paraId="48AEC4E8" w14:textId="77777777" w:rsidR="004E589A" w:rsidRPr="004E589A" w:rsidRDefault="0017099A" w:rsidP="004E589A">
      <w:pPr>
        <w:numPr>
          <w:ilvl w:val="0"/>
          <w:numId w:val="38"/>
        </w:numPr>
        <w:tabs>
          <w:tab w:val="left" w:pos="426"/>
        </w:tabs>
        <w:spacing w:after="0" w:line="382" w:lineRule="auto"/>
        <w:ind w:left="567" w:right="49" w:hanging="141"/>
        <w:jc w:val="both"/>
      </w:pPr>
      <w:r w:rsidRPr="004E589A">
        <w:rPr>
          <w:rFonts w:eastAsia="Arial CE" w:cs="Arial CE"/>
        </w:rPr>
        <w:t xml:space="preserve">w odniesieniu do Pani/Pana danych osobowych decyzje nie będą podejmowane w </w:t>
      </w:r>
    </w:p>
    <w:p w14:paraId="7CC7BD3C" w14:textId="73C4D8B6" w:rsidR="0017099A" w:rsidRPr="004E589A" w:rsidRDefault="004E589A" w:rsidP="004E589A">
      <w:pPr>
        <w:tabs>
          <w:tab w:val="left" w:pos="426"/>
        </w:tabs>
        <w:spacing w:after="0" w:line="382" w:lineRule="auto"/>
        <w:ind w:left="567" w:right="49"/>
        <w:jc w:val="both"/>
      </w:pPr>
      <w:r>
        <w:rPr>
          <w:rFonts w:eastAsia="Arial CE" w:cs="Arial CE"/>
        </w:rPr>
        <w:tab/>
      </w:r>
      <w:r w:rsidR="0017099A" w:rsidRPr="004E589A">
        <w:rPr>
          <w:rFonts w:eastAsia="Arial CE" w:cs="Arial CE"/>
        </w:rPr>
        <w:t xml:space="preserve">sposób zautomatyzowany, stosowanie do art. 22 RODO; </w:t>
      </w:r>
      <w:r w:rsidR="0017099A" w:rsidRPr="004E589A">
        <w:rPr>
          <w:rFonts w:ascii="Wingdings" w:eastAsia="Wingdings" w:hAnsi="Wingdings" w:cs="Wingdings"/>
        </w:rPr>
        <w:t>▪</w:t>
      </w:r>
      <w:r w:rsidR="0017099A" w:rsidRPr="004E589A">
        <w:rPr>
          <w:rFonts w:eastAsia="Arial CE" w:cs="Arial CE"/>
          <w:b/>
        </w:rPr>
        <w:t xml:space="preserve"> </w:t>
      </w:r>
      <w:r w:rsidR="0017099A" w:rsidRPr="004E589A">
        <w:rPr>
          <w:rFonts w:eastAsia="Arial CE" w:cs="Arial CE"/>
        </w:rPr>
        <w:t xml:space="preserve">posiada Pani/Pan: </w:t>
      </w:r>
    </w:p>
    <w:p w14:paraId="15B3A248" w14:textId="26B127E1" w:rsidR="0017099A" w:rsidRPr="004E589A" w:rsidRDefault="004E589A" w:rsidP="004E589A">
      <w:pPr>
        <w:tabs>
          <w:tab w:val="left" w:pos="426"/>
        </w:tabs>
        <w:spacing w:after="0" w:line="271" w:lineRule="auto"/>
        <w:ind w:left="708" w:right="49" w:hanging="141"/>
        <w:jc w:val="both"/>
        <w:rPr>
          <w:rFonts w:eastAsia="Arial CE" w:cs="Arial CE"/>
        </w:rPr>
      </w:pPr>
      <w:r>
        <w:rPr>
          <w:rFonts w:ascii="Times New Roman" w:eastAsia="Times New Roman" w:hAnsi="Times New Roman" w:cs="Times New Roman"/>
        </w:rPr>
        <w:tab/>
      </w:r>
      <w:r w:rsidR="0017099A" w:rsidRPr="004E589A">
        <w:rPr>
          <w:rFonts w:ascii="Times New Roman" w:eastAsia="Times New Roman" w:hAnsi="Times New Roman" w:cs="Times New Roman"/>
        </w:rPr>
        <w:t>−</w:t>
      </w:r>
      <w:r w:rsidR="0017099A" w:rsidRPr="004E589A">
        <w:rPr>
          <w:rFonts w:eastAsia="Arial CE" w:cs="Arial CE"/>
        </w:rPr>
        <w:t xml:space="preserve"> na podstawie art. 15 RODO prawo dostępu do danych osobowych Pani/Pana dotyczących; </w:t>
      </w:r>
    </w:p>
    <w:p w14:paraId="276564D2" w14:textId="26DB3DEF" w:rsidR="0017099A" w:rsidRPr="004E589A" w:rsidRDefault="004E589A" w:rsidP="004E589A">
      <w:pPr>
        <w:tabs>
          <w:tab w:val="left" w:pos="426"/>
        </w:tabs>
        <w:spacing w:after="0" w:line="271" w:lineRule="auto"/>
        <w:ind w:left="567" w:right="49" w:hanging="141"/>
        <w:jc w:val="both"/>
      </w:pPr>
      <w:r>
        <w:rPr>
          <w:rFonts w:ascii="Times New Roman" w:eastAsia="Times New Roman" w:hAnsi="Times New Roman" w:cs="Times New Roman"/>
        </w:rPr>
        <w:tab/>
      </w:r>
      <w:r>
        <w:rPr>
          <w:rFonts w:ascii="Times New Roman" w:eastAsia="Times New Roman" w:hAnsi="Times New Roman" w:cs="Times New Roman"/>
        </w:rPr>
        <w:tab/>
      </w:r>
      <w:r w:rsidR="0017099A" w:rsidRPr="004E589A">
        <w:rPr>
          <w:rFonts w:ascii="Times New Roman" w:eastAsia="Times New Roman" w:hAnsi="Times New Roman" w:cs="Times New Roman"/>
        </w:rPr>
        <w:t>−</w:t>
      </w:r>
      <w:r w:rsidR="0017099A" w:rsidRPr="004E589A">
        <w:rPr>
          <w:rFonts w:eastAsia="Arial CE" w:cs="Arial CE"/>
        </w:rPr>
        <w:t xml:space="preserve"> na podstawie art. 16 RODO prawo do sprostowania Pani/Pana danych osobowych;</w:t>
      </w:r>
      <w:r w:rsidR="0017099A" w:rsidRPr="004E589A">
        <w:rPr>
          <w:rFonts w:ascii="Times New Roman" w:eastAsia="Times New Roman" w:hAnsi="Times New Roman" w:cs="Times New Roman"/>
          <w:sz w:val="24"/>
        </w:rPr>
        <w:t xml:space="preserve"> </w:t>
      </w:r>
    </w:p>
    <w:p w14:paraId="4D232A9A" w14:textId="77777777" w:rsidR="004E589A" w:rsidRDefault="004E589A" w:rsidP="004E589A">
      <w:pPr>
        <w:tabs>
          <w:tab w:val="left" w:pos="426"/>
        </w:tabs>
        <w:spacing w:after="0" w:line="271" w:lineRule="auto"/>
        <w:ind w:left="567" w:right="49" w:hanging="141"/>
        <w:jc w:val="both"/>
        <w:rPr>
          <w:rFonts w:eastAsia="Arial CE" w:cs="Arial CE"/>
        </w:rPr>
      </w:pPr>
      <w:r>
        <w:rPr>
          <w:rFonts w:ascii="Times New Roman" w:eastAsia="Times New Roman" w:hAnsi="Times New Roman" w:cs="Times New Roman"/>
        </w:rPr>
        <w:tab/>
      </w:r>
      <w:r>
        <w:rPr>
          <w:rFonts w:ascii="Times New Roman" w:eastAsia="Times New Roman" w:hAnsi="Times New Roman" w:cs="Times New Roman"/>
        </w:rPr>
        <w:tab/>
      </w:r>
      <w:r w:rsidR="0017099A" w:rsidRPr="004E589A">
        <w:rPr>
          <w:rFonts w:ascii="Times New Roman" w:eastAsia="Times New Roman" w:hAnsi="Times New Roman" w:cs="Times New Roman"/>
        </w:rPr>
        <w:t>−</w:t>
      </w:r>
      <w:r w:rsidR="0017099A" w:rsidRPr="004E589A">
        <w:rPr>
          <w:rFonts w:eastAsia="Arial CE" w:cs="Arial CE"/>
        </w:rPr>
        <w:t xml:space="preserve"> na podstawie art. 18 RODO prawo żądania od administratora ograniczenia </w:t>
      </w:r>
    </w:p>
    <w:p w14:paraId="709DBDE1" w14:textId="77777777" w:rsidR="004E589A" w:rsidRDefault="004E589A" w:rsidP="004E589A">
      <w:pPr>
        <w:tabs>
          <w:tab w:val="left" w:pos="426"/>
        </w:tabs>
        <w:spacing w:after="0" w:line="271" w:lineRule="auto"/>
        <w:ind w:left="567" w:right="49" w:hanging="141"/>
        <w:jc w:val="both"/>
        <w:rPr>
          <w:rFonts w:eastAsia="Arial CE" w:cs="Arial CE"/>
        </w:rPr>
      </w:pPr>
      <w:r>
        <w:rPr>
          <w:rFonts w:eastAsia="Arial CE" w:cs="Arial CE"/>
        </w:rPr>
        <w:tab/>
      </w:r>
      <w:r>
        <w:rPr>
          <w:rFonts w:eastAsia="Arial CE" w:cs="Arial CE"/>
        </w:rPr>
        <w:tab/>
      </w:r>
      <w:r w:rsidR="0017099A" w:rsidRPr="004E589A">
        <w:rPr>
          <w:rFonts w:eastAsia="Arial CE" w:cs="Arial CE"/>
        </w:rPr>
        <w:t xml:space="preserve">przetwarzania danych osobowych z zastrzeżeniem przypadków, o których mowa w </w:t>
      </w:r>
    </w:p>
    <w:p w14:paraId="77D99CC2" w14:textId="4ACA70EC" w:rsidR="0017099A" w:rsidRPr="004E589A" w:rsidRDefault="004E589A" w:rsidP="004E589A">
      <w:pPr>
        <w:tabs>
          <w:tab w:val="left" w:pos="426"/>
        </w:tabs>
        <w:spacing w:after="0" w:line="271" w:lineRule="auto"/>
        <w:ind w:left="567" w:right="49" w:hanging="141"/>
        <w:jc w:val="both"/>
      </w:pPr>
      <w:r>
        <w:rPr>
          <w:rFonts w:eastAsia="Arial CE" w:cs="Arial CE"/>
        </w:rPr>
        <w:tab/>
      </w:r>
      <w:r>
        <w:rPr>
          <w:rFonts w:eastAsia="Arial CE" w:cs="Arial CE"/>
        </w:rPr>
        <w:tab/>
      </w:r>
      <w:r w:rsidR="0017099A" w:rsidRPr="004E589A">
        <w:rPr>
          <w:rFonts w:eastAsia="Arial CE" w:cs="Arial CE"/>
        </w:rPr>
        <w:t xml:space="preserve">art. 18 ust. 2 RODO;  </w:t>
      </w:r>
      <w:r w:rsidR="0017099A" w:rsidRPr="004E589A">
        <w:rPr>
          <w:rFonts w:ascii="Times New Roman" w:eastAsia="Times New Roman" w:hAnsi="Times New Roman" w:cs="Times New Roman"/>
          <w:sz w:val="24"/>
        </w:rPr>
        <w:t xml:space="preserve"> </w:t>
      </w:r>
    </w:p>
    <w:p w14:paraId="6987E403" w14:textId="77777777" w:rsidR="004E589A" w:rsidRDefault="004E589A" w:rsidP="004E589A">
      <w:pPr>
        <w:tabs>
          <w:tab w:val="left" w:pos="426"/>
        </w:tabs>
        <w:spacing w:after="0" w:line="348" w:lineRule="auto"/>
        <w:ind w:left="567" w:right="49" w:hanging="141"/>
        <w:jc w:val="both"/>
        <w:rPr>
          <w:rFonts w:eastAsia="Arial CE" w:cs="Arial CE"/>
        </w:rPr>
      </w:pPr>
      <w:r>
        <w:rPr>
          <w:rFonts w:ascii="Times New Roman" w:eastAsia="Times New Roman" w:hAnsi="Times New Roman" w:cs="Times New Roman"/>
        </w:rPr>
        <w:tab/>
      </w:r>
      <w:r>
        <w:rPr>
          <w:rFonts w:ascii="Times New Roman" w:eastAsia="Times New Roman" w:hAnsi="Times New Roman" w:cs="Times New Roman"/>
        </w:rPr>
        <w:tab/>
      </w:r>
      <w:r w:rsidR="0017099A" w:rsidRPr="004E589A">
        <w:rPr>
          <w:rFonts w:ascii="Times New Roman" w:eastAsia="Times New Roman" w:hAnsi="Times New Roman" w:cs="Times New Roman"/>
        </w:rPr>
        <w:t>−</w:t>
      </w:r>
      <w:r w:rsidR="0017099A" w:rsidRPr="004E589A">
        <w:rPr>
          <w:rFonts w:eastAsia="Arial CE" w:cs="Arial CE"/>
        </w:rPr>
        <w:t xml:space="preserve"> prawo do wniesienia skargi do Prezesa Urzędu Ochrony Danych Osobowych, gdy </w:t>
      </w:r>
    </w:p>
    <w:p w14:paraId="1D744F8A" w14:textId="77777777" w:rsidR="004E589A" w:rsidRDefault="004E589A" w:rsidP="004E589A">
      <w:pPr>
        <w:tabs>
          <w:tab w:val="left" w:pos="426"/>
        </w:tabs>
        <w:spacing w:after="0" w:line="348" w:lineRule="auto"/>
        <w:ind w:left="567" w:right="49" w:hanging="141"/>
        <w:jc w:val="both"/>
        <w:rPr>
          <w:rFonts w:eastAsia="Arial CE" w:cs="Arial CE"/>
        </w:rPr>
      </w:pPr>
      <w:r>
        <w:rPr>
          <w:rFonts w:eastAsia="Arial CE" w:cs="Arial CE"/>
        </w:rPr>
        <w:tab/>
      </w:r>
      <w:r>
        <w:rPr>
          <w:rFonts w:eastAsia="Arial CE" w:cs="Arial CE"/>
        </w:rPr>
        <w:tab/>
      </w:r>
      <w:r w:rsidR="0017099A" w:rsidRPr="004E589A">
        <w:rPr>
          <w:rFonts w:eastAsia="Arial CE" w:cs="Arial CE"/>
        </w:rPr>
        <w:t xml:space="preserve">uzna Pani/Pan, że przetwarzanie danych osobowych Pani/Pana dotyczących narusza </w:t>
      </w:r>
    </w:p>
    <w:p w14:paraId="725FC1D3" w14:textId="59CE1C2A" w:rsidR="0017099A" w:rsidRPr="004E589A" w:rsidRDefault="004E589A" w:rsidP="004E589A">
      <w:pPr>
        <w:tabs>
          <w:tab w:val="left" w:pos="426"/>
        </w:tabs>
        <w:spacing w:after="0" w:line="348" w:lineRule="auto"/>
        <w:ind w:left="567" w:right="49" w:hanging="141"/>
        <w:jc w:val="both"/>
      </w:pPr>
      <w:r>
        <w:rPr>
          <w:rFonts w:eastAsia="Arial CE" w:cs="Arial CE"/>
        </w:rPr>
        <w:tab/>
      </w:r>
      <w:r>
        <w:rPr>
          <w:rFonts w:eastAsia="Arial CE" w:cs="Arial CE"/>
        </w:rPr>
        <w:tab/>
      </w:r>
      <w:r w:rsidR="0017099A" w:rsidRPr="004E589A">
        <w:rPr>
          <w:rFonts w:eastAsia="Arial CE" w:cs="Arial CE"/>
        </w:rPr>
        <w:t xml:space="preserve">przepisy RODO; </w:t>
      </w:r>
      <w:r w:rsidR="0017099A" w:rsidRPr="004E589A">
        <w:rPr>
          <w:rFonts w:ascii="Wingdings" w:eastAsia="Wingdings" w:hAnsi="Wingdings" w:cs="Wingdings"/>
        </w:rPr>
        <w:t>▪</w:t>
      </w:r>
      <w:r w:rsidR="0017099A" w:rsidRPr="004E589A">
        <w:rPr>
          <w:rFonts w:eastAsia="Arial CE" w:cs="Arial CE"/>
          <w:b/>
        </w:rPr>
        <w:t xml:space="preserve"> </w:t>
      </w:r>
      <w:r w:rsidR="0017099A" w:rsidRPr="004E589A">
        <w:rPr>
          <w:rFonts w:eastAsia="Arial CE" w:cs="Arial CE"/>
        </w:rPr>
        <w:t xml:space="preserve">nie przysługuje Pani/Panu: </w:t>
      </w:r>
    </w:p>
    <w:p w14:paraId="248BD6A4" w14:textId="77777777" w:rsidR="004E589A" w:rsidRDefault="004E589A" w:rsidP="004E589A">
      <w:pPr>
        <w:tabs>
          <w:tab w:val="left" w:pos="426"/>
        </w:tabs>
        <w:spacing w:after="0" w:line="271" w:lineRule="auto"/>
        <w:ind w:left="567" w:right="49" w:hanging="141"/>
        <w:jc w:val="both"/>
        <w:rPr>
          <w:rFonts w:eastAsia="Arial CE" w:cs="Arial CE"/>
        </w:rPr>
      </w:pPr>
      <w:r>
        <w:rPr>
          <w:rFonts w:ascii="Times New Roman" w:eastAsia="Times New Roman" w:hAnsi="Times New Roman" w:cs="Times New Roman"/>
          <w:b/>
        </w:rPr>
        <w:tab/>
      </w:r>
      <w:r>
        <w:rPr>
          <w:rFonts w:ascii="Times New Roman" w:eastAsia="Times New Roman" w:hAnsi="Times New Roman" w:cs="Times New Roman"/>
          <w:b/>
        </w:rPr>
        <w:tab/>
      </w:r>
      <w:r w:rsidR="0017099A" w:rsidRPr="004E589A">
        <w:rPr>
          <w:rFonts w:ascii="Times New Roman" w:eastAsia="Times New Roman" w:hAnsi="Times New Roman" w:cs="Times New Roman"/>
          <w:b/>
        </w:rPr>
        <w:t>−</w:t>
      </w:r>
      <w:r w:rsidR="0017099A" w:rsidRPr="004E589A">
        <w:rPr>
          <w:rFonts w:eastAsia="Arial CE" w:cs="Arial CE"/>
          <w:b/>
        </w:rPr>
        <w:t xml:space="preserve"> </w:t>
      </w:r>
      <w:r w:rsidR="0017099A" w:rsidRPr="004E589A">
        <w:rPr>
          <w:rFonts w:eastAsia="Arial CE" w:cs="Arial CE"/>
        </w:rPr>
        <w:t xml:space="preserve">w związku z art. 17 ust. 3 lit. b, d lub e RODO prawo do usunięcia danych </w:t>
      </w:r>
    </w:p>
    <w:p w14:paraId="5E9BA586" w14:textId="18D89CAA" w:rsidR="0017099A" w:rsidRPr="004E589A" w:rsidRDefault="004E589A" w:rsidP="004E589A">
      <w:pPr>
        <w:tabs>
          <w:tab w:val="left" w:pos="426"/>
        </w:tabs>
        <w:spacing w:after="0" w:line="271" w:lineRule="auto"/>
        <w:ind w:left="567" w:right="49" w:hanging="141"/>
        <w:jc w:val="both"/>
      </w:pPr>
      <w:r>
        <w:rPr>
          <w:rFonts w:ascii="Times New Roman" w:eastAsia="Times New Roman" w:hAnsi="Times New Roman" w:cs="Times New Roman"/>
          <w:b/>
        </w:rPr>
        <w:tab/>
      </w:r>
      <w:r>
        <w:rPr>
          <w:rFonts w:ascii="Times New Roman" w:eastAsia="Times New Roman" w:hAnsi="Times New Roman" w:cs="Times New Roman"/>
          <w:b/>
        </w:rPr>
        <w:tab/>
      </w:r>
      <w:r w:rsidR="0017099A" w:rsidRPr="004E589A">
        <w:rPr>
          <w:rFonts w:eastAsia="Arial CE" w:cs="Arial CE"/>
        </w:rPr>
        <w:t xml:space="preserve">osobowych; </w:t>
      </w:r>
    </w:p>
    <w:p w14:paraId="1429F8D9" w14:textId="1B4D16A0" w:rsidR="0017099A" w:rsidRPr="004E589A" w:rsidRDefault="004E589A" w:rsidP="004E589A">
      <w:pPr>
        <w:tabs>
          <w:tab w:val="left" w:pos="426"/>
        </w:tabs>
        <w:spacing w:after="0" w:line="271" w:lineRule="auto"/>
        <w:ind w:left="567" w:right="49" w:hanging="141"/>
        <w:jc w:val="both"/>
      </w:pPr>
      <w:r>
        <w:rPr>
          <w:rFonts w:ascii="Times New Roman" w:eastAsia="Times New Roman" w:hAnsi="Times New Roman" w:cs="Times New Roman"/>
          <w:b/>
        </w:rPr>
        <w:tab/>
      </w:r>
      <w:r>
        <w:rPr>
          <w:rFonts w:ascii="Times New Roman" w:eastAsia="Times New Roman" w:hAnsi="Times New Roman" w:cs="Times New Roman"/>
          <w:b/>
        </w:rPr>
        <w:tab/>
      </w:r>
      <w:r w:rsidR="0017099A" w:rsidRPr="004E589A">
        <w:rPr>
          <w:rFonts w:ascii="Times New Roman" w:eastAsia="Times New Roman" w:hAnsi="Times New Roman" w:cs="Times New Roman"/>
          <w:b/>
        </w:rPr>
        <w:t>−</w:t>
      </w:r>
      <w:r w:rsidR="0017099A" w:rsidRPr="004E589A">
        <w:rPr>
          <w:rFonts w:eastAsia="Arial CE" w:cs="Arial CE"/>
          <w:b/>
        </w:rPr>
        <w:t xml:space="preserve"> </w:t>
      </w:r>
      <w:r w:rsidR="0017099A" w:rsidRPr="004E589A">
        <w:rPr>
          <w:rFonts w:eastAsia="Arial CE" w:cs="Arial CE"/>
        </w:rPr>
        <w:t xml:space="preserve">prawo do przenoszenia danych osobowych, o którym mowa w art. 20 RODO; </w:t>
      </w:r>
    </w:p>
    <w:p w14:paraId="5BD20F5B" w14:textId="77777777" w:rsidR="004E589A" w:rsidRDefault="004E589A" w:rsidP="004E589A">
      <w:pPr>
        <w:tabs>
          <w:tab w:val="left" w:pos="426"/>
        </w:tabs>
        <w:spacing w:after="0" w:line="271" w:lineRule="auto"/>
        <w:ind w:left="567" w:right="49" w:hanging="141"/>
        <w:jc w:val="both"/>
        <w:rPr>
          <w:rFonts w:eastAsia="Arial CE" w:cs="Arial CE"/>
        </w:rPr>
      </w:pPr>
      <w:r>
        <w:rPr>
          <w:rFonts w:ascii="Times New Roman" w:eastAsia="Times New Roman" w:hAnsi="Times New Roman" w:cs="Times New Roman"/>
          <w:b/>
        </w:rPr>
        <w:tab/>
      </w:r>
      <w:r>
        <w:rPr>
          <w:rFonts w:ascii="Times New Roman" w:eastAsia="Times New Roman" w:hAnsi="Times New Roman" w:cs="Times New Roman"/>
          <w:b/>
        </w:rPr>
        <w:tab/>
      </w:r>
      <w:r w:rsidR="0017099A" w:rsidRPr="004E589A">
        <w:rPr>
          <w:rFonts w:ascii="Times New Roman" w:eastAsia="Times New Roman" w:hAnsi="Times New Roman" w:cs="Times New Roman"/>
          <w:b/>
        </w:rPr>
        <w:t>−</w:t>
      </w:r>
      <w:r w:rsidR="0017099A" w:rsidRPr="004E589A">
        <w:rPr>
          <w:rFonts w:eastAsia="Arial CE" w:cs="Arial CE"/>
          <w:b/>
        </w:rPr>
        <w:t xml:space="preserve"> </w:t>
      </w:r>
      <w:r w:rsidR="0017099A" w:rsidRPr="004E589A">
        <w:rPr>
          <w:rFonts w:eastAsia="Arial CE" w:cs="Arial CE"/>
        </w:rPr>
        <w:t xml:space="preserve">na podstawie art. 21 RODO prawo sprzeciwu, wobec przetwarzania danych </w:t>
      </w:r>
    </w:p>
    <w:p w14:paraId="6D984062" w14:textId="77777777" w:rsidR="004E589A" w:rsidRDefault="004E589A" w:rsidP="004E589A">
      <w:pPr>
        <w:tabs>
          <w:tab w:val="left" w:pos="426"/>
        </w:tabs>
        <w:spacing w:after="0" w:line="271" w:lineRule="auto"/>
        <w:ind w:left="567" w:right="49" w:hanging="141"/>
        <w:jc w:val="both"/>
        <w:rPr>
          <w:rFonts w:eastAsia="Arial CE" w:cs="Arial CE"/>
        </w:rPr>
      </w:pPr>
      <w:r>
        <w:rPr>
          <w:rFonts w:ascii="Times New Roman" w:eastAsia="Times New Roman" w:hAnsi="Times New Roman" w:cs="Times New Roman"/>
          <w:b/>
        </w:rPr>
        <w:tab/>
      </w:r>
      <w:r>
        <w:rPr>
          <w:rFonts w:ascii="Times New Roman" w:eastAsia="Times New Roman" w:hAnsi="Times New Roman" w:cs="Times New Roman"/>
          <w:b/>
        </w:rPr>
        <w:tab/>
      </w:r>
      <w:r w:rsidR="0017099A" w:rsidRPr="004E589A">
        <w:rPr>
          <w:rFonts w:eastAsia="Arial CE" w:cs="Arial CE"/>
        </w:rPr>
        <w:t xml:space="preserve">osobowych, gdyż podstawą prawną przetwarzania Pani/Pana danych osobowych jest </w:t>
      </w:r>
    </w:p>
    <w:p w14:paraId="56D049E6" w14:textId="2661D7B9" w:rsidR="00CC0BBD" w:rsidRDefault="004E589A" w:rsidP="00CC0BBD">
      <w:pPr>
        <w:tabs>
          <w:tab w:val="left" w:pos="426"/>
        </w:tabs>
        <w:spacing w:after="0" w:line="271" w:lineRule="auto"/>
        <w:ind w:left="567" w:right="49" w:hanging="141"/>
        <w:jc w:val="both"/>
        <w:rPr>
          <w:rFonts w:eastAsia="Arial CE" w:cs="Arial CE"/>
        </w:rPr>
      </w:pPr>
      <w:r>
        <w:rPr>
          <w:rFonts w:eastAsia="Arial CE" w:cs="Arial CE"/>
        </w:rPr>
        <w:tab/>
      </w:r>
      <w:r>
        <w:rPr>
          <w:rFonts w:eastAsia="Arial CE" w:cs="Arial CE"/>
        </w:rPr>
        <w:tab/>
      </w:r>
      <w:r w:rsidR="0017099A" w:rsidRPr="004E589A">
        <w:rPr>
          <w:rFonts w:eastAsia="Arial CE" w:cs="Arial CE"/>
        </w:rPr>
        <w:t xml:space="preserve">art. 6 ust. 1 lit. c RODO. </w:t>
      </w:r>
    </w:p>
    <w:p w14:paraId="129D9AF1" w14:textId="1E1B1E22" w:rsidR="00D1130D" w:rsidRDefault="00D1130D" w:rsidP="00CC0BBD">
      <w:pPr>
        <w:tabs>
          <w:tab w:val="left" w:pos="426"/>
        </w:tabs>
        <w:spacing w:after="0" w:line="271" w:lineRule="auto"/>
        <w:ind w:left="567" w:right="49" w:hanging="141"/>
        <w:jc w:val="both"/>
        <w:rPr>
          <w:rFonts w:eastAsia="Arial CE" w:cs="Arial CE"/>
        </w:rPr>
      </w:pPr>
    </w:p>
    <w:p w14:paraId="115FB367" w14:textId="36F7E900" w:rsidR="00D1130D" w:rsidRDefault="00D1130D" w:rsidP="00CC0BBD">
      <w:pPr>
        <w:tabs>
          <w:tab w:val="left" w:pos="426"/>
        </w:tabs>
        <w:spacing w:after="0" w:line="271" w:lineRule="auto"/>
        <w:ind w:left="567" w:right="49" w:hanging="141"/>
        <w:jc w:val="both"/>
        <w:rPr>
          <w:rFonts w:eastAsia="Arial CE" w:cs="Arial CE"/>
        </w:rPr>
      </w:pPr>
    </w:p>
    <w:p w14:paraId="5FB27399" w14:textId="77777777" w:rsidR="00D1130D" w:rsidRPr="00CC0BBD" w:rsidRDefault="00D1130D" w:rsidP="00CC0BBD">
      <w:pPr>
        <w:tabs>
          <w:tab w:val="left" w:pos="426"/>
        </w:tabs>
        <w:spacing w:after="0" w:line="271" w:lineRule="auto"/>
        <w:ind w:left="567" w:right="49" w:hanging="141"/>
        <w:jc w:val="both"/>
      </w:pPr>
    </w:p>
    <w:p w14:paraId="42FF65BC" w14:textId="28CF0050" w:rsidR="0017099A" w:rsidRDefault="0017099A" w:rsidP="00283715">
      <w:pPr>
        <w:pStyle w:val="Nagwek1"/>
        <w:numPr>
          <w:ilvl w:val="0"/>
          <w:numId w:val="0"/>
        </w:numPr>
        <w:ind w:left="432"/>
        <w:jc w:val="center"/>
      </w:pPr>
      <w:bookmarkStart w:id="43" w:name="_Toc55421959"/>
      <w:r>
        <w:lastRenderedPageBreak/>
        <w:t xml:space="preserve">ROZDZIAŁ </w:t>
      </w:r>
      <w:r w:rsidR="002A79B2">
        <w:t>VII</w:t>
      </w:r>
      <w:r w:rsidR="001E2784">
        <w:t>I</w:t>
      </w:r>
      <w:bookmarkEnd w:id="43"/>
    </w:p>
    <w:p w14:paraId="5AEEA800" w14:textId="77777777" w:rsidR="0017099A" w:rsidRDefault="0017099A" w:rsidP="0017099A">
      <w:pPr>
        <w:spacing w:after="64"/>
        <w:ind w:left="67"/>
        <w:jc w:val="center"/>
      </w:pPr>
      <w:r>
        <w:rPr>
          <w:rFonts w:eastAsia="Arial CE" w:cs="Arial CE"/>
          <w:b/>
          <w:color w:val="00000A"/>
        </w:rPr>
        <w:t xml:space="preserve"> </w:t>
      </w:r>
    </w:p>
    <w:p w14:paraId="10AFE584" w14:textId="77777777" w:rsidR="0017099A" w:rsidRDefault="0017099A" w:rsidP="00283715">
      <w:pPr>
        <w:pStyle w:val="Nagwek3"/>
        <w:numPr>
          <w:ilvl w:val="0"/>
          <w:numId w:val="0"/>
        </w:numPr>
        <w:ind w:left="720" w:hanging="720"/>
      </w:pPr>
      <w:bookmarkStart w:id="44" w:name="_Toc55421960"/>
      <w:r>
        <w:t xml:space="preserve">1. </w:t>
      </w:r>
      <w:r>
        <w:tab/>
        <w:t>ZAŁĄCZNIKI DO REGULAMINU KONKURSU ORAZ MATERIAŁY DO KONKURSU</w:t>
      </w:r>
      <w:bookmarkEnd w:id="44"/>
      <w:r>
        <w:t xml:space="preserve"> </w:t>
      </w:r>
    </w:p>
    <w:p w14:paraId="7B61688F" w14:textId="77777777" w:rsidR="001E2784" w:rsidRDefault="001E2784" w:rsidP="001E2784">
      <w:pPr>
        <w:spacing w:after="63"/>
        <w:rPr>
          <w:rFonts w:eastAsia="Arial CE" w:cs="Arial CE"/>
          <w:b/>
        </w:rPr>
      </w:pPr>
    </w:p>
    <w:p w14:paraId="178BDE54" w14:textId="77777777" w:rsidR="0017099A" w:rsidRPr="00AD135C" w:rsidRDefault="0017099A" w:rsidP="0017099A">
      <w:pPr>
        <w:spacing w:after="53" w:line="271" w:lineRule="auto"/>
        <w:ind w:left="62" w:right="49" w:hanging="10"/>
        <w:jc w:val="both"/>
      </w:pPr>
      <w:r>
        <w:rPr>
          <w:rFonts w:eastAsia="Arial CE" w:cs="Arial CE"/>
          <w:b/>
        </w:rPr>
        <w:t xml:space="preserve">1.1 </w:t>
      </w:r>
      <w:r w:rsidRPr="00AD135C">
        <w:rPr>
          <w:rFonts w:eastAsia="Arial CE" w:cs="Arial CE"/>
        </w:rPr>
        <w:t xml:space="preserve">Załącznik nr 1 – Wzór formularza wniosku o dopuszczenie do udziału w konkursie. </w:t>
      </w:r>
    </w:p>
    <w:p w14:paraId="6BDCF6BC" w14:textId="77777777" w:rsidR="0017099A" w:rsidRPr="00AD135C" w:rsidRDefault="0017099A" w:rsidP="0017099A">
      <w:pPr>
        <w:spacing w:after="49" w:line="271" w:lineRule="auto"/>
        <w:ind w:left="618" w:right="49" w:hanging="566"/>
        <w:jc w:val="both"/>
      </w:pPr>
      <w:r w:rsidRPr="00AD135C">
        <w:rPr>
          <w:rFonts w:eastAsia="Arial CE" w:cs="Arial CE"/>
          <w:b/>
        </w:rPr>
        <w:t xml:space="preserve">1.2 </w:t>
      </w:r>
      <w:r w:rsidRPr="00AD135C">
        <w:rPr>
          <w:rFonts w:eastAsia="Arial CE" w:cs="Arial CE"/>
        </w:rPr>
        <w:t xml:space="preserve">Załącznik nr 1a - Oświadczenie Uczestnika konkursu samodzielnie biorącego udział w konkursie/Uczestników konkursu wspólnie biorących udział w konkursie o spełnieniu określonego przez Organizatora warunku udziału w konkursie dotyczącego zdolności technicznej i zawodowej w zakresie wykształcenia i kwalifikacji zawodowych oraz wykaz osób o których mowa w Rozdziale III pkt 2.1. lit. b)1 i b)2 Regulaminu konkursu. </w:t>
      </w:r>
    </w:p>
    <w:p w14:paraId="16F2694F" w14:textId="77777777" w:rsidR="0017099A" w:rsidRPr="00AD135C" w:rsidRDefault="0017099A" w:rsidP="0017099A">
      <w:pPr>
        <w:spacing w:after="47" w:line="271" w:lineRule="auto"/>
        <w:ind w:left="618" w:right="49" w:hanging="566"/>
        <w:jc w:val="both"/>
      </w:pPr>
      <w:r w:rsidRPr="00AD135C">
        <w:rPr>
          <w:rFonts w:eastAsia="Arial CE" w:cs="Arial CE"/>
          <w:b/>
        </w:rPr>
        <w:t xml:space="preserve">1.3 </w:t>
      </w:r>
      <w:r w:rsidRPr="00AD135C">
        <w:rPr>
          <w:rFonts w:eastAsia="Arial CE" w:cs="Arial CE"/>
        </w:rPr>
        <w:t xml:space="preserve">Załącznik nr 1b - Oświadczenie Uczestnika konkursu samodzielnie biorącego udział w konkursie/Uczestników konkursu wspólnie biorących udział w konkursie o przynależności lub braku przynależności do grupy kapitałowej. </w:t>
      </w:r>
    </w:p>
    <w:p w14:paraId="6CBEBB76" w14:textId="77777777" w:rsidR="0017099A" w:rsidRPr="00AD135C" w:rsidRDefault="0017099A" w:rsidP="0017099A">
      <w:pPr>
        <w:spacing w:after="47" w:line="271" w:lineRule="auto"/>
        <w:ind w:left="618" w:right="49" w:hanging="566"/>
        <w:jc w:val="both"/>
      </w:pPr>
      <w:r w:rsidRPr="00AD135C">
        <w:rPr>
          <w:rFonts w:eastAsia="Arial CE" w:cs="Arial CE"/>
          <w:b/>
        </w:rPr>
        <w:t xml:space="preserve">1.4 </w:t>
      </w:r>
      <w:r w:rsidRPr="00AD135C">
        <w:rPr>
          <w:rFonts w:eastAsia="Arial CE" w:cs="Arial CE"/>
        </w:rPr>
        <w:t xml:space="preserve">Załącznik nr 1c - Oświadczenie Uczestnika konkursu samodzielnie biorącego udział w konkursie/Uczestników konkursu wspólnie biorących udział w konkursie dotyczące danych osobowych oraz przetwarzania wizerunku. </w:t>
      </w:r>
    </w:p>
    <w:p w14:paraId="6C2A8DCF" w14:textId="77777777" w:rsidR="0017099A" w:rsidRPr="00AD135C" w:rsidRDefault="0017099A" w:rsidP="0017099A">
      <w:pPr>
        <w:spacing w:after="5" w:line="321" w:lineRule="auto"/>
        <w:ind w:left="592" w:right="49" w:hanging="540"/>
        <w:jc w:val="both"/>
      </w:pPr>
      <w:r w:rsidRPr="00AD135C">
        <w:rPr>
          <w:rFonts w:eastAsia="Arial CE" w:cs="Arial CE"/>
          <w:b/>
        </w:rPr>
        <w:t xml:space="preserve">1.5 </w:t>
      </w:r>
      <w:r w:rsidRPr="00AD135C">
        <w:rPr>
          <w:rFonts w:eastAsia="Arial CE" w:cs="Arial CE"/>
        </w:rPr>
        <w:t xml:space="preserve">Załącznik nr 2 – Wzór pełnomocnictwa do reprezentowania Uczestnika Konkursu samodzielnie biorącego udział w konkursie. </w:t>
      </w:r>
    </w:p>
    <w:p w14:paraId="378F266D" w14:textId="77777777" w:rsidR="0017099A" w:rsidRPr="00AD135C" w:rsidRDefault="0017099A" w:rsidP="0017099A">
      <w:pPr>
        <w:spacing w:after="5" w:line="321" w:lineRule="auto"/>
        <w:ind w:left="592" w:right="49" w:hanging="540"/>
        <w:jc w:val="both"/>
      </w:pPr>
      <w:r w:rsidRPr="00AD135C">
        <w:rPr>
          <w:rFonts w:eastAsia="Arial CE" w:cs="Arial CE"/>
          <w:b/>
        </w:rPr>
        <w:t xml:space="preserve">1.6 </w:t>
      </w:r>
      <w:r w:rsidRPr="00AD135C">
        <w:rPr>
          <w:rFonts w:eastAsia="Arial CE" w:cs="Arial CE"/>
        </w:rPr>
        <w:t xml:space="preserve">Załącznik nr 3 - Wzór pełnomocnictwa do reprezentowania Uczestników Konkursu wspólnie biorących udział w Konkursie. </w:t>
      </w:r>
    </w:p>
    <w:p w14:paraId="09C1F08D" w14:textId="77777777" w:rsidR="0017099A" w:rsidRPr="00AD135C" w:rsidRDefault="0017099A" w:rsidP="0017099A">
      <w:pPr>
        <w:spacing w:after="53" w:line="271" w:lineRule="auto"/>
        <w:ind w:left="62" w:right="49" w:hanging="10"/>
        <w:jc w:val="both"/>
      </w:pPr>
      <w:r w:rsidRPr="00AD135C">
        <w:rPr>
          <w:rFonts w:eastAsia="Arial CE" w:cs="Arial CE"/>
          <w:b/>
        </w:rPr>
        <w:t xml:space="preserve">1.7 </w:t>
      </w:r>
      <w:r w:rsidRPr="00AD135C">
        <w:rPr>
          <w:rFonts w:eastAsia="Arial CE" w:cs="Arial CE"/>
        </w:rPr>
        <w:t xml:space="preserve">Załącznik nr 4 - Wzór pokwitowania złożenia pracy konkursowej. </w:t>
      </w:r>
    </w:p>
    <w:p w14:paraId="7036199A" w14:textId="77777777" w:rsidR="0017099A" w:rsidRPr="00AD135C" w:rsidRDefault="0017099A" w:rsidP="0017099A">
      <w:pPr>
        <w:spacing w:after="53" w:line="271" w:lineRule="auto"/>
        <w:ind w:left="62" w:right="49" w:hanging="10"/>
        <w:jc w:val="both"/>
      </w:pPr>
      <w:r w:rsidRPr="00AD135C">
        <w:rPr>
          <w:rFonts w:eastAsia="Arial CE" w:cs="Arial CE"/>
          <w:b/>
        </w:rPr>
        <w:t xml:space="preserve">1.8 </w:t>
      </w:r>
      <w:r w:rsidRPr="00AD135C">
        <w:rPr>
          <w:rFonts w:eastAsia="Arial CE" w:cs="Arial CE"/>
        </w:rPr>
        <w:t xml:space="preserve">Załącznik nr 5 - Wzór karty identyfikacyjnej dla pracy konkursowej. </w:t>
      </w:r>
    </w:p>
    <w:p w14:paraId="6681149E" w14:textId="77777777" w:rsidR="0017099A" w:rsidRPr="00AD135C" w:rsidRDefault="0017099A" w:rsidP="0017099A">
      <w:pPr>
        <w:spacing w:after="47" w:line="271" w:lineRule="auto"/>
        <w:ind w:left="592" w:right="49" w:hanging="540"/>
        <w:jc w:val="both"/>
      </w:pPr>
      <w:r w:rsidRPr="00AD135C">
        <w:rPr>
          <w:rFonts w:eastAsia="Arial CE" w:cs="Arial CE"/>
          <w:b/>
        </w:rPr>
        <w:t xml:space="preserve">1.9 </w:t>
      </w:r>
      <w:r w:rsidRPr="00AD135C">
        <w:rPr>
          <w:rFonts w:eastAsia="Arial CE" w:cs="Arial CE"/>
        </w:rPr>
        <w:t xml:space="preserve">Załącznik nr 6 – Informacja o planowanych kosztach wykonania prac realizowanych  na podstawie pracy konkursowej oraz kosztach wykonania przedmiotu zamówienia (do wypełnienia przez Uczestnika konkursu i złożenia wraz z pracą konkursową). </w:t>
      </w:r>
    </w:p>
    <w:p w14:paraId="0100CBFE" w14:textId="77777777" w:rsidR="0017099A" w:rsidRPr="00AD135C" w:rsidRDefault="0017099A" w:rsidP="0017099A">
      <w:pPr>
        <w:spacing w:after="47" w:line="271" w:lineRule="auto"/>
        <w:ind w:left="592" w:right="49" w:hanging="540"/>
        <w:jc w:val="both"/>
      </w:pPr>
      <w:r w:rsidRPr="00AD135C">
        <w:rPr>
          <w:rFonts w:eastAsia="Arial CE" w:cs="Arial CE"/>
          <w:b/>
        </w:rPr>
        <w:t xml:space="preserve">1.10 </w:t>
      </w:r>
      <w:r w:rsidRPr="00AD135C">
        <w:rPr>
          <w:rFonts w:eastAsia="Arial CE" w:cs="Arial CE"/>
        </w:rPr>
        <w:t xml:space="preserve">Załącznik nr 6a – Informacja ogólna o szacowanych kosztach wykonania prac realizowanych na podstawie pracy konkursowej (do wypełnienia przez Uczestnika konkursu i złożenia wraz z pracą konkursową) </w:t>
      </w:r>
    </w:p>
    <w:p w14:paraId="169E738B" w14:textId="77777777" w:rsidR="0017099A" w:rsidRPr="00AD135C" w:rsidRDefault="0017099A" w:rsidP="0017099A">
      <w:pPr>
        <w:spacing w:after="29" w:line="271" w:lineRule="auto"/>
        <w:ind w:left="592" w:right="49" w:hanging="540"/>
        <w:jc w:val="both"/>
      </w:pPr>
      <w:r w:rsidRPr="00AD135C">
        <w:rPr>
          <w:rFonts w:eastAsia="Arial CE" w:cs="Arial CE"/>
          <w:b/>
        </w:rPr>
        <w:t xml:space="preserve">1.11 </w:t>
      </w:r>
      <w:r w:rsidRPr="00AD135C">
        <w:rPr>
          <w:rFonts w:eastAsia="Arial CE" w:cs="Arial CE"/>
        </w:rPr>
        <w:t xml:space="preserve">Załącznik nr 7 – Istotne postanowienia umowy na wykonanie dokumentacji projektowej będącej szczegółowym opracowaniem pracy konkursowej stanowiącej przedmiot zamówienia udzielonego w trybie zamówienia z wolnej ręki. </w:t>
      </w:r>
    </w:p>
    <w:p w14:paraId="57C34BAD" w14:textId="77777777" w:rsidR="0017099A" w:rsidRPr="00AD135C" w:rsidRDefault="0017099A" w:rsidP="0017099A">
      <w:pPr>
        <w:spacing w:after="63"/>
        <w:ind w:left="607"/>
      </w:pPr>
      <w:r w:rsidRPr="00AD135C">
        <w:rPr>
          <w:rFonts w:eastAsia="Arial CE" w:cs="Arial CE"/>
        </w:rPr>
        <w:t xml:space="preserve"> </w:t>
      </w:r>
    </w:p>
    <w:p w14:paraId="7A3B0951" w14:textId="080C848D" w:rsidR="0017099A" w:rsidRPr="00AD135C" w:rsidRDefault="0017099A" w:rsidP="0017099A">
      <w:pPr>
        <w:spacing w:after="64"/>
        <w:ind w:left="62" w:right="49" w:hanging="10"/>
      </w:pPr>
      <w:r w:rsidRPr="00AD135C">
        <w:rPr>
          <w:rFonts w:eastAsia="Arial CE" w:cs="Arial CE"/>
          <w:b/>
        </w:rPr>
        <w:t>1.12 Załącznik nr 8 – Materiały do konkursu:</w:t>
      </w:r>
      <w:r w:rsidRPr="00AD135C">
        <w:rPr>
          <w:rFonts w:eastAsia="Arial CE" w:cs="Arial CE"/>
        </w:rPr>
        <w:t xml:space="preserve"> </w:t>
      </w:r>
    </w:p>
    <w:p w14:paraId="45E16C4D" w14:textId="77777777" w:rsidR="0017099A" w:rsidRPr="00AD135C" w:rsidRDefault="0017099A" w:rsidP="008A009D">
      <w:pPr>
        <w:numPr>
          <w:ilvl w:val="0"/>
          <w:numId w:val="39"/>
        </w:numPr>
        <w:spacing w:after="5" w:line="320" w:lineRule="auto"/>
        <w:ind w:right="49" w:hanging="391"/>
        <w:jc w:val="both"/>
      </w:pPr>
      <w:r w:rsidRPr="00AD135C">
        <w:rPr>
          <w:rFonts w:eastAsia="Arial CE" w:cs="Arial CE"/>
        </w:rPr>
        <w:t xml:space="preserve">Załącznik nr 8a – Mapa zasadnicza dla terenu opracowania konkursowego z naniesionymi granicami opracowania. </w:t>
      </w:r>
    </w:p>
    <w:p w14:paraId="740493D2" w14:textId="77777777" w:rsidR="0017099A" w:rsidRPr="00AD135C" w:rsidRDefault="0017099A" w:rsidP="008A009D">
      <w:pPr>
        <w:numPr>
          <w:ilvl w:val="0"/>
          <w:numId w:val="39"/>
        </w:numPr>
        <w:spacing w:after="54" w:line="271" w:lineRule="auto"/>
        <w:ind w:right="49" w:hanging="391"/>
        <w:jc w:val="both"/>
      </w:pPr>
      <w:r w:rsidRPr="00AD135C">
        <w:rPr>
          <w:rFonts w:eastAsia="Arial CE" w:cs="Arial CE"/>
        </w:rPr>
        <w:t xml:space="preserve">Załącznik nr 8b – Założenia i wytyczne do Konkursu. </w:t>
      </w:r>
    </w:p>
    <w:p w14:paraId="4E70901F" w14:textId="141EC52C" w:rsidR="0017099A" w:rsidRPr="00AD135C" w:rsidRDefault="0017099A" w:rsidP="008A009D">
      <w:pPr>
        <w:numPr>
          <w:ilvl w:val="0"/>
          <w:numId w:val="39"/>
        </w:numPr>
        <w:spacing w:after="5" w:line="320" w:lineRule="auto"/>
        <w:ind w:right="49" w:hanging="391"/>
        <w:jc w:val="both"/>
      </w:pPr>
      <w:r w:rsidRPr="00AD135C">
        <w:rPr>
          <w:rFonts w:eastAsia="Arial CE" w:cs="Arial CE"/>
        </w:rPr>
        <w:t>Załącznik nr 8</w:t>
      </w:r>
      <w:r w:rsidR="004E589A" w:rsidRPr="00AD135C">
        <w:rPr>
          <w:rFonts w:eastAsia="Arial CE" w:cs="Arial CE"/>
        </w:rPr>
        <w:t>c</w:t>
      </w:r>
      <w:r w:rsidRPr="00AD135C">
        <w:rPr>
          <w:rFonts w:eastAsia="Arial CE" w:cs="Arial CE"/>
        </w:rPr>
        <w:t xml:space="preserve"> – Tabela bilansu powierzchni budynku i zagospodarowania </w:t>
      </w:r>
      <w:r w:rsidRPr="00AD135C">
        <w:rPr>
          <w:rFonts w:eastAsia="Arial CE" w:cs="Arial CE"/>
          <w:u w:val="single" w:color="000000"/>
        </w:rPr>
        <w:t>(do wypełnienia</w:t>
      </w:r>
      <w:r w:rsidRPr="00AD135C">
        <w:rPr>
          <w:rFonts w:eastAsia="Arial CE" w:cs="Arial CE"/>
        </w:rPr>
        <w:t xml:space="preserve"> </w:t>
      </w:r>
      <w:r w:rsidRPr="00AD135C">
        <w:rPr>
          <w:rFonts w:eastAsia="Arial CE" w:cs="Arial CE"/>
          <w:u w:val="single" w:color="000000"/>
        </w:rPr>
        <w:t>przez Uczestnika konkursu)</w:t>
      </w:r>
      <w:r w:rsidRPr="00AD135C">
        <w:rPr>
          <w:rFonts w:eastAsia="Arial CE" w:cs="Arial CE"/>
        </w:rPr>
        <w:t xml:space="preserve"> </w:t>
      </w:r>
    </w:p>
    <w:p w14:paraId="2CC589CA" w14:textId="583FAF62" w:rsidR="0017099A" w:rsidRPr="00AD135C" w:rsidRDefault="0017099A" w:rsidP="00D1130D">
      <w:pPr>
        <w:spacing w:after="26"/>
        <w:ind w:left="458"/>
      </w:pPr>
      <w:r w:rsidRPr="00AD135C">
        <w:rPr>
          <w:rFonts w:eastAsia="Arial CE" w:cs="Arial CE"/>
        </w:rPr>
        <w:t xml:space="preserve"> </w:t>
      </w:r>
      <w:r w:rsidRPr="00AD135C">
        <w:rPr>
          <w:rFonts w:eastAsia="Arial CE" w:cs="Arial CE"/>
          <w:b/>
        </w:rPr>
        <w:t xml:space="preserve"> </w:t>
      </w:r>
    </w:p>
    <w:p w14:paraId="3143C2F4" w14:textId="77777777" w:rsidR="0017099A" w:rsidRPr="00AD135C" w:rsidRDefault="0017099A" w:rsidP="0017099A">
      <w:pPr>
        <w:spacing w:after="53"/>
        <w:ind w:left="62" w:hanging="10"/>
      </w:pPr>
      <w:r w:rsidRPr="00AD135C">
        <w:rPr>
          <w:rFonts w:eastAsia="Arial CE" w:cs="Arial CE"/>
          <w:b/>
          <w:sz w:val="20"/>
          <w:u w:val="single" w:color="000000"/>
        </w:rPr>
        <w:t>UWAGA:</w:t>
      </w:r>
      <w:r w:rsidRPr="00AD135C">
        <w:rPr>
          <w:rFonts w:eastAsia="Arial CE" w:cs="Arial CE"/>
          <w:b/>
          <w:sz w:val="20"/>
        </w:rPr>
        <w:t xml:space="preserve"> </w:t>
      </w:r>
    </w:p>
    <w:p w14:paraId="0F9AE9CE" w14:textId="77777777" w:rsidR="0017099A" w:rsidRPr="00AD135C" w:rsidRDefault="0017099A" w:rsidP="0017099A">
      <w:pPr>
        <w:spacing w:after="53" w:line="352" w:lineRule="auto"/>
        <w:ind w:left="62" w:hanging="10"/>
      </w:pPr>
      <w:r w:rsidRPr="00AD135C">
        <w:rPr>
          <w:rFonts w:eastAsia="Arial CE" w:cs="Arial CE"/>
          <w:b/>
          <w:sz w:val="20"/>
          <w:u w:val="single" w:color="000000"/>
        </w:rPr>
        <w:t>Powyższe Załączniki do Regulaminu mogą być wykorzystane przez Uczestnika konkursu</w:t>
      </w:r>
      <w:r w:rsidRPr="00AD135C">
        <w:rPr>
          <w:rFonts w:eastAsia="Arial CE" w:cs="Arial CE"/>
          <w:b/>
          <w:sz w:val="20"/>
        </w:rPr>
        <w:t xml:space="preserve"> </w:t>
      </w:r>
      <w:r w:rsidRPr="00AD135C">
        <w:rPr>
          <w:rFonts w:eastAsia="Arial CE" w:cs="Arial CE"/>
          <w:b/>
          <w:sz w:val="20"/>
          <w:u w:val="single" w:color="000000"/>
        </w:rPr>
        <w:t>wyłącznie do celów związanych z niniejszym konkursem.</w:t>
      </w:r>
      <w:r w:rsidRPr="00AD135C">
        <w:rPr>
          <w:rFonts w:eastAsia="Arial CE" w:cs="Arial CE"/>
          <w:b/>
          <w:sz w:val="20"/>
        </w:rPr>
        <w:t xml:space="preserve"> </w:t>
      </w:r>
    </w:p>
    <w:sectPr w:rsidR="0017099A" w:rsidRPr="00AD135C">
      <w:footerReference w:type="even" r:id="rId21"/>
      <w:footerReference w:type="default" r:id="rId22"/>
      <w:footerReference w:type="first" r:id="rId23"/>
      <w:pgSz w:w="11906" w:h="16838"/>
      <w:pgMar w:top="1421" w:right="1355" w:bottom="1432" w:left="1349" w:header="708" w:footer="708"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F61D253" w14:textId="77777777" w:rsidR="00D4567D" w:rsidRDefault="00D4567D" w:rsidP="00FE150C">
      <w:pPr>
        <w:spacing w:after="0" w:line="240" w:lineRule="auto"/>
      </w:pPr>
      <w:r>
        <w:separator/>
      </w:r>
    </w:p>
  </w:endnote>
  <w:endnote w:type="continuationSeparator" w:id="0">
    <w:p w14:paraId="10AE0AD1" w14:textId="77777777" w:rsidR="00D4567D" w:rsidRDefault="00D4567D" w:rsidP="00FE150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EE"/>
    <w:family w:val="swiss"/>
    <w:pitch w:val="variable"/>
    <w:sig w:usb0="E0002EFF" w:usb1="C000785B" w:usb2="00000009" w:usb3="00000000" w:csb0="000001FF" w:csb1="00000000"/>
  </w:font>
  <w:font w:name="ArialMT">
    <w:altName w:val="Arial"/>
    <w:charset w:val="EE"/>
    <w:family w:val="swiss"/>
    <w:pitch w:val="default"/>
  </w:font>
  <w:font w:name="Calibri">
    <w:panose1 w:val="020F0502020204030204"/>
    <w:charset w:val="EE"/>
    <w:family w:val="swiss"/>
    <w:pitch w:val="variable"/>
    <w:sig w:usb0="E4002EFF" w:usb1="C000247B" w:usb2="00000009" w:usb3="00000000" w:csb0="000001FF" w:csb1="00000000"/>
  </w:font>
  <w:font w:name="Arial CE">
    <w:panose1 w:val="020B0604020202020204"/>
    <w:charset w:val="EE"/>
    <w:family w:val="swiss"/>
    <w:pitch w:val="variable"/>
    <w:sig w:usb0="20002A87" w:usb1="00000000" w:usb2="00000000"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Lucida Sans Unicode">
    <w:panose1 w:val="020B0602030504020204"/>
    <w:charset w:val="EE"/>
    <w:family w:val="swiss"/>
    <w:pitch w:val="variable"/>
    <w:sig w:usb0="80000AFF" w:usb1="0000396B" w:usb2="00000000" w:usb3="00000000" w:csb0="000000BF" w:csb1="00000000"/>
  </w:font>
  <w:font w:name="Tahoma">
    <w:panose1 w:val="020B0604030504040204"/>
    <w:charset w:val="EE"/>
    <w:family w:val="swiss"/>
    <w:pitch w:val="variable"/>
    <w:sig w:usb0="E1002EFF" w:usb1="C000605B" w:usb2="00000029" w:usb3="00000000" w:csb0="000101FF" w:csb1="00000000"/>
  </w:font>
  <w:font w:name="Arial-BoldMT">
    <w:altName w:val="Arial"/>
    <w:charset w:val="EE"/>
    <w:family w:val="swiss"/>
    <w:pitch w:val="default"/>
  </w:font>
  <w:font w:name="Arimo">
    <w:altName w:val="Calibri"/>
    <w:charset w:val="EE"/>
    <w:family w:val="swiss"/>
    <w:pitch w:val="variable"/>
    <w:sig w:usb0="E0000AFF" w:usb1="500078FF" w:usb2="00000021" w:usb3="00000000" w:csb0="000001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7F2B1DD" w14:textId="25FE6F5E" w:rsidR="00CF34ED" w:rsidRDefault="00CF34ED">
    <w:pPr>
      <w:pStyle w:val="Stopka"/>
    </w:pPr>
    <w:r>
      <w:rPr>
        <w:rFonts w:ascii="Tahoma" w:eastAsia="Calibri" w:hAnsi="Tahoma" w:cs="Tahoma"/>
        <w:noProof/>
        <w:lang w:eastAsia="pl-PL"/>
      </w:rPr>
      <w:drawing>
        <wp:inline distT="0" distB="0" distL="0" distR="0" wp14:anchorId="2D032F5C" wp14:editId="51D278B6">
          <wp:extent cx="6119495" cy="571761"/>
          <wp:effectExtent l="0" t="0" r="0" b="0"/>
          <wp:docPr id="4" name="Obraz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119495" cy="571761"/>
                  </a:xfrm>
                  <a:prstGeom prst="rect">
                    <a:avLst/>
                  </a:prstGeom>
                  <a:noFill/>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423338243"/>
      <w:docPartObj>
        <w:docPartGallery w:val="Page Numbers (Bottom of Page)"/>
        <w:docPartUnique/>
      </w:docPartObj>
    </w:sdtPr>
    <w:sdtEndPr>
      <w:rPr>
        <w:rFonts w:ascii="Arial CE" w:hAnsi="Arial CE"/>
        <w:sz w:val="20"/>
        <w:szCs w:val="20"/>
      </w:rPr>
    </w:sdtEndPr>
    <w:sdtContent>
      <w:p w14:paraId="0B845EE7" w14:textId="77777777" w:rsidR="00CF34ED" w:rsidRPr="00510F47" w:rsidRDefault="00CF34ED">
        <w:pPr>
          <w:pStyle w:val="Stopka"/>
          <w:jc w:val="center"/>
          <w:rPr>
            <w:rFonts w:ascii="Arial CE" w:hAnsi="Arial CE"/>
            <w:sz w:val="20"/>
            <w:szCs w:val="20"/>
          </w:rPr>
        </w:pPr>
        <w:r w:rsidRPr="00510F47">
          <w:rPr>
            <w:rFonts w:ascii="Arial CE" w:hAnsi="Arial CE"/>
            <w:sz w:val="20"/>
            <w:szCs w:val="20"/>
          </w:rPr>
          <w:fldChar w:fldCharType="begin"/>
        </w:r>
        <w:r w:rsidRPr="00510F47">
          <w:rPr>
            <w:rFonts w:ascii="Arial CE" w:hAnsi="Arial CE"/>
            <w:sz w:val="20"/>
            <w:szCs w:val="20"/>
          </w:rPr>
          <w:instrText>PAGE   \* MERGEFORMAT</w:instrText>
        </w:r>
        <w:r w:rsidRPr="00510F47">
          <w:rPr>
            <w:rFonts w:ascii="Arial CE" w:hAnsi="Arial CE"/>
            <w:sz w:val="20"/>
            <w:szCs w:val="20"/>
          </w:rPr>
          <w:fldChar w:fldCharType="separate"/>
        </w:r>
        <w:r>
          <w:rPr>
            <w:rFonts w:ascii="Arial CE" w:hAnsi="Arial CE"/>
            <w:noProof/>
            <w:sz w:val="20"/>
            <w:szCs w:val="20"/>
          </w:rPr>
          <w:t>2</w:t>
        </w:r>
        <w:r w:rsidRPr="00510F47">
          <w:rPr>
            <w:rFonts w:ascii="Arial CE" w:hAnsi="Arial CE"/>
            <w:sz w:val="20"/>
            <w:szCs w:val="20"/>
          </w:rPr>
          <w:fldChar w:fldCharType="end"/>
        </w:r>
        <w:r>
          <w:rPr>
            <w:rFonts w:ascii="Arial CE" w:hAnsi="Arial CE"/>
            <w:sz w:val="20"/>
            <w:szCs w:val="20"/>
          </w:rPr>
          <w:t xml:space="preserve"> </w:t>
        </w:r>
      </w:p>
    </w:sdtContent>
  </w:sdt>
  <w:p w14:paraId="70398E05" w14:textId="77777777" w:rsidR="00CF34ED" w:rsidRPr="00EA196D" w:rsidRDefault="00CF34ED" w:rsidP="00FE150C">
    <w:pPr>
      <w:pStyle w:val="Stopk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7295C76" w14:textId="77777777" w:rsidR="00CF34ED" w:rsidRDefault="00CF34ED"/>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044BE8A" w14:textId="77777777" w:rsidR="00CF34ED" w:rsidRDefault="00CF34ED">
    <w:pPr>
      <w:spacing w:after="0"/>
      <w:ind w:left="-1349" w:right="10551"/>
    </w:pPr>
    <w:r>
      <w:rPr>
        <w:noProof/>
      </w:rPr>
      <mc:AlternateContent>
        <mc:Choice Requires="wpg">
          <w:drawing>
            <wp:anchor distT="0" distB="0" distL="114300" distR="114300" simplePos="0" relativeHeight="251656704" behindDoc="0" locked="0" layoutInCell="1" allowOverlap="1" wp14:anchorId="7B97BCB4" wp14:editId="072F4CF1">
              <wp:simplePos x="0" y="0"/>
              <wp:positionH relativeFrom="page">
                <wp:posOffset>13971</wp:posOffset>
              </wp:positionH>
              <wp:positionV relativeFrom="page">
                <wp:posOffset>9733913</wp:posOffset>
              </wp:positionV>
              <wp:extent cx="7546593" cy="902968"/>
              <wp:effectExtent l="0" t="0" r="0" b="0"/>
              <wp:wrapSquare wrapText="bothSides"/>
              <wp:docPr id="62800" name="Group 62800"/>
              <wp:cNvGraphicFramePr/>
              <a:graphic xmlns:a="http://schemas.openxmlformats.org/drawingml/2006/main">
                <a:graphicData uri="http://schemas.microsoft.com/office/word/2010/wordprocessingGroup">
                  <wpg:wgp>
                    <wpg:cNvGrpSpPr/>
                    <wpg:grpSpPr>
                      <a:xfrm>
                        <a:off x="0" y="0"/>
                        <a:ext cx="7546593" cy="902968"/>
                        <a:chOff x="0" y="0"/>
                        <a:chExt cx="7546593" cy="902968"/>
                      </a:xfrm>
                    </wpg:grpSpPr>
                    <pic:pic xmlns:pic="http://schemas.openxmlformats.org/drawingml/2006/picture">
                      <pic:nvPicPr>
                        <pic:cNvPr id="62801" name="Picture 62801"/>
                        <pic:cNvPicPr/>
                      </pic:nvPicPr>
                      <pic:blipFill>
                        <a:blip r:embed="rId1"/>
                        <a:stretch>
                          <a:fillRect/>
                        </a:stretch>
                      </pic:blipFill>
                      <pic:spPr>
                        <a:xfrm>
                          <a:off x="-1778" y="-3680"/>
                          <a:ext cx="7531608" cy="905256"/>
                        </a:xfrm>
                        <a:prstGeom prst="rect">
                          <a:avLst/>
                        </a:prstGeom>
                      </pic:spPr>
                    </pic:pic>
                    <wps:wsp>
                      <wps:cNvPr id="62802" name="Rectangle 62802"/>
                      <wps:cNvSpPr/>
                      <wps:spPr>
                        <a:xfrm>
                          <a:off x="6577075" y="215633"/>
                          <a:ext cx="93539" cy="158130"/>
                        </a:xfrm>
                        <a:prstGeom prst="rect">
                          <a:avLst/>
                        </a:prstGeom>
                        <a:ln>
                          <a:noFill/>
                        </a:ln>
                      </wps:spPr>
                      <wps:txbx>
                        <w:txbxContent>
                          <w:p w14:paraId="45082B2C" w14:textId="77777777" w:rsidR="00CF34ED" w:rsidRDefault="00CF34ED">
                            <w:r>
                              <w:rPr>
                                <w:rFonts w:ascii="Calibri" w:eastAsia="Calibri" w:hAnsi="Calibri" w:cs="Calibri"/>
                              </w:rPr>
                              <w:fldChar w:fldCharType="begin"/>
                            </w:r>
                            <w:r>
                              <w:instrText xml:space="preserve"> PAGE   \* MERGEFORMAT </w:instrText>
                            </w:r>
                            <w:r>
                              <w:rPr>
                                <w:rFonts w:ascii="Calibri" w:eastAsia="Calibri" w:hAnsi="Calibri" w:cs="Calibri"/>
                              </w:rPr>
                              <w:fldChar w:fldCharType="separate"/>
                            </w:r>
                            <w:r>
                              <w:rPr>
                                <w:rFonts w:eastAsia="Arial CE" w:cs="Arial CE"/>
                                <w:sz w:val="20"/>
                              </w:rPr>
                              <w:t>2</w:t>
                            </w:r>
                            <w:r>
                              <w:rPr>
                                <w:rFonts w:eastAsia="Arial CE" w:cs="Arial CE"/>
                                <w:sz w:val="20"/>
                              </w:rPr>
                              <w:fldChar w:fldCharType="end"/>
                            </w:r>
                          </w:p>
                        </w:txbxContent>
                      </wps:txbx>
                      <wps:bodyPr horzOverflow="overflow" vert="horz" lIns="0" tIns="0" rIns="0" bIns="0" rtlCol="0">
                        <a:noAutofit/>
                      </wps:bodyPr>
                    </wps:wsp>
                    <wps:wsp>
                      <wps:cNvPr id="62803" name="Rectangle 62803"/>
                      <wps:cNvSpPr/>
                      <wps:spPr>
                        <a:xfrm>
                          <a:off x="6647179" y="171934"/>
                          <a:ext cx="50673" cy="224380"/>
                        </a:xfrm>
                        <a:prstGeom prst="rect">
                          <a:avLst/>
                        </a:prstGeom>
                        <a:ln>
                          <a:noFill/>
                        </a:ln>
                      </wps:spPr>
                      <wps:txbx>
                        <w:txbxContent>
                          <w:p w14:paraId="263F0867" w14:textId="77777777" w:rsidR="00CF34ED" w:rsidRDefault="00CF34ED">
                            <w:r>
                              <w:rPr>
                                <w:rFonts w:ascii="Times New Roman" w:eastAsia="Times New Roman" w:hAnsi="Times New Roman" w:cs="Times New Roman"/>
                                <w:sz w:val="24"/>
                              </w:rPr>
                              <w:t xml:space="preserve"> </w:t>
                            </w:r>
                          </w:p>
                        </w:txbxContent>
                      </wps:txbx>
                      <wps:bodyPr horzOverflow="overflow" vert="horz" lIns="0" tIns="0" rIns="0" bIns="0" rtlCol="0">
                        <a:noAutofit/>
                      </wps:bodyPr>
                    </wps:wsp>
                    <wps:wsp>
                      <wps:cNvPr id="62804" name="Rectangle 62804"/>
                      <wps:cNvSpPr/>
                      <wps:spPr>
                        <a:xfrm>
                          <a:off x="885494" y="341099"/>
                          <a:ext cx="50673" cy="224380"/>
                        </a:xfrm>
                        <a:prstGeom prst="rect">
                          <a:avLst/>
                        </a:prstGeom>
                        <a:ln>
                          <a:noFill/>
                        </a:ln>
                      </wps:spPr>
                      <wps:txbx>
                        <w:txbxContent>
                          <w:p w14:paraId="2A825D3C" w14:textId="77777777" w:rsidR="00CF34ED" w:rsidRDefault="00CF34ED">
                            <w:r>
                              <w:rPr>
                                <w:rFonts w:ascii="Times New Roman" w:eastAsia="Times New Roman" w:hAnsi="Times New Roman" w:cs="Times New Roman"/>
                                <w:sz w:val="24"/>
                              </w:rPr>
                              <w:t xml:space="preserve"> </w:t>
                            </w:r>
                          </w:p>
                        </w:txbxContent>
                      </wps:txbx>
                      <wps:bodyPr horzOverflow="overflow" vert="horz" lIns="0" tIns="0" rIns="0" bIns="0" rtlCol="0">
                        <a:noAutofit/>
                      </wps:bodyPr>
                    </wps:wsp>
                  </wpg:wgp>
                </a:graphicData>
              </a:graphic>
            </wp:anchor>
          </w:drawing>
        </mc:Choice>
        <mc:Fallback>
          <w:pict>
            <v:group w14:anchorId="7B97BCB4" id="Group 62800" o:spid="_x0000_s1026" style="position:absolute;left:0;text-align:left;margin-left:1.1pt;margin-top:766.45pt;width:594.2pt;height:71.1pt;z-index:251656704;mso-position-horizontal-relative:page;mso-position-vertical-relative:page" coordsize="75465,902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62801" o:spid="_x0000_s1027" type="#_x0000_t75" style="position:absolute;left:-17;top:-36;width:75315;height:905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">
                <v:imagedata r:id="rId2" o:title=""/>
              </v:shape>
              <v:rect id="Rectangle 62802" o:spid="_x0000_s1028" style="position:absolute;left:65770;top:2156;width:936;height:15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" filled="f" stroked="f">
                <v:textbox inset="0,0,0,0">
                  <w:txbxContent>
                    <w:p w14:paraId="45082B2C" w14:textId="77777777" w:rsidR="00CF34ED" w:rsidRDefault="00CF34ED">
                      <w:r>
                        <w:rPr>
                          <w:rFonts w:ascii="Calibri" w:eastAsia="Calibri" w:hAnsi="Calibri" w:cs="Calibri"/>
                        </w:rPr>
                        <w:fldChar w:fldCharType="begin"/>
                      </w:r>
                      <w:r>
                        <w:instrText xml:space="preserve"> PAGE   \* MERGEFORMAT </w:instrText>
                      </w:r>
                      <w:r>
                        <w:rPr>
                          <w:rFonts w:ascii="Calibri" w:eastAsia="Calibri" w:hAnsi="Calibri" w:cs="Calibri"/>
                        </w:rPr>
                        <w:fldChar w:fldCharType="separate"/>
                      </w:r>
                      <w:r>
                        <w:rPr>
                          <w:rFonts w:eastAsia="Arial CE" w:cs="Arial CE"/>
                          <w:sz w:val="20"/>
                        </w:rPr>
                        <w:t>2</w:t>
                      </w:r>
                      <w:r>
                        <w:rPr>
                          <w:rFonts w:eastAsia="Arial CE" w:cs="Arial CE"/>
                          <w:sz w:val="20"/>
                        </w:rPr>
                        <w:fldChar w:fldCharType="end"/>
                      </w:r>
                    </w:p>
                  </w:txbxContent>
                </v:textbox>
              </v:rect>
              <v:rect id="Rectangle 62803" o:spid="_x0000_s1029" style="position:absolute;left:66471;top:1719;width:507;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" filled="f" stroked="f">
                <v:textbox inset="0,0,0,0">
                  <w:txbxContent>
                    <w:p w14:paraId="263F0867" w14:textId="77777777" w:rsidR="00CF34ED" w:rsidRDefault="00CF34ED">
                      <w:r>
                        <w:rPr>
                          <w:rFonts w:ascii="Times New Roman" w:eastAsia="Times New Roman" w:hAnsi="Times New Roman" w:cs="Times New Roman"/>
                          <w:sz w:val="24"/>
                        </w:rPr>
                        <w:t xml:space="preserve"> </w:t>
                      </w:r>
                    </w:p>
                  </w:txbxContent>
                </v:textbox>
              </v:rect>
              <v:rect id="Rectangle 62804" o:spid="_x0000_s1030" style="position:absolute;left:8854;top:3410;width:507;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" filled="f" stroked="f">
                <v:textbox inset="0,0,0,0">
                  <w:txbxContent>
                    <w:p w14:paraId="2A825D3C" w14:textId="77777777" w:rsidR="00CF34ED" w:rsidRDefault="00CF34ED">
                      <w:r>
                        <w:rPr>
                          <w:rFonts w:ascii="Times New Roman" w:eastAsia="Times New Roman" w:hAnsi="Times New Roman" w:cs="Times New Roman"/>
                          <w:sz w:val="24"/>
                        </w:rPr>
                        <w:t xml:space="preserve"> </w:t>
                      </w:r>
                    </w:p>
                  </w:txbxContent>
                </v:textbox>
              </v:rect>
              <w10:wrap type="square" anchorx="page" anchory="page"/>
            </v:group>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C21932A" w14:textId="52744D7F" w:rsidR="00CF34ED" w:rsidRDefault="00CF34ED">
    <w:pPr>
      <w:spacing w:after="0"/>
      <w:ind w:left="-1349" w:right="10551"/>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9FB3811" w14:textId="77777777" w:rsidR="00CF34ED" w:rsidRDefault="00CF34ED"/>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CEF86E9" w14:textId="77777777" w:rsidR="00D4567D" w:rsidRDefault="00D4567D" w:rsidP="00FE150C">
      <w:pPr>
        <w:spacing w:after="0" w:line="240" w:lineRule="auto"/>
      </w:pPr>
      <w:r>
        <w:separator/>
      </w:r>
    </w:p>
  </w:footnote>
  <w:footnote w:type="continuationSeparator" w:id="0">
    <w:p w14:paraId="395C3E8F" w14:textId="77777777" w:rsidR="00D4567D" w:rsidRDefault="00D4567D" w:rsidP="00FE150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426D4C2" w14:textId="620AABE2" w:rsidR="00CF34ED" w:rsidRDefault="00CF34ED">
    <w:pPr>
      <w:pStyle w:val="Nagwek"/>
    </w:pPr>
    <w:r w:rsidRPr="009132E1">
      <w:rPr>
        <w:rFonts w:ascii="Times New Roman" w:eastAsia="Times New Roman" w:hAnsi="Times New Roman" w:cs="Times New Roman"/>
        <w:noProof/>
        <w:sz w:val="20"/>
        <w:szCs w:val="20"/>
        <w:lang w:eastAsia="pl-PL"/>
      </w:rPr>
      <w:drawing>
        <wp:anchor distT="0" distB="0" distL="114300" distR="114300" simplePos="0" relativeHeight="251658240" behindDoc="0" locked="0" layoutInCell="1" allowOverlap="1" wp14:anchorId="4E70DF55" wp14:editId="534295B7">
          <wp:simplePos x="0" y="0"/>
          <wp:positionH relativeFrom="page">
            <wp:posOffset>-3810</wp:posOffset>
          </wp:positionH>
          <wp:positionV relativeFrom="paragraph">
            <wp:posOffset>-448310</wp:posOffset>
          </wp:positionV>
          <wp:extent cx="7553325" cy="1570279"/>
          <wp:effectExtent l="0" t="0" r="0" b="0"/>
          <wp:wrapNone/>
          <wp:docPr id="19" name="Obraz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t.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53325" cy="1570279"/>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E7AFEF9" w14:textId="6D151DDD" w:rsidR="00CF34ED" w:rsidRDefault="00CF34ED" w:rsidP="00AB0837">
    <w:pPr>
      <w:pStyle w:val="Nagwek"/>
      <w:spacing w:line="300" w:lineRule="exact"/>
      <w:jc w:val="right"/>
      <w:rPr>
        <w:rFonts w:ascii="Arial" w:hAnsi="Arial" w:cs="Arial"/>
        <w:i/>
        <w:sz w:val="12"/>
        <w:szCs w:val="12"/>
      </w:rPr>
    </w:pPr>
    <w:r>
      <w:rPr>
        <w:rFonts w:ascii="Arimo" w:hAnsi="Arimo" w:cs="Arimo"/>
        <w:b/>
        <w:bCs/>
        <w:i/>
        <w:iCs/>
        <w:color w:val="222222"/>
        <w:sz w:val="12"/>
        <w:szCs w:val="12"/>
        <w:shd w:val="clear" w:color="auto" w:fill="FFFFFF"/>
      </w:rPr>
      <w:t>REGULAMIN KONKURSU  REALIZACYJNEGO NA OPRACOWANIE KONCEPCJI ENERGOOSZCZĘDNEGO PRZEDSZKOLA WRAZ Z ZAGOSPODAROWANIEM TERENU W TWARDOGÓRZE</w:t>
    </w:r>
  </w:p>
  <w:p w14:paraId="3FF64452" w14:textId="3F946F9F" w:rsidR="00CF34ED" w:rsidRPr="00510F47" w:rsidRDefault="00CF34ED">
    <w:pPr>
      <w:pStyle w:val="Nagwek20"/>
      <w:spacing w:before="0" w:after="0"/>
      <w:jc w:val="right"/>
      <w:rPr>
        <w:rFonts w:cs="Arial"/>
        <w:sz w:val="16"/>
        <w:szCs w:val="16"/>
      </w:rPr>
    </w:pPr>
  </w:p>
  <w:p w14:paraId="65A7C771" w14:textId="77777777" w:rsidR="00CF34ED" w:rsidRDefault="00CF34ED">
    <w:pPr>
      <w:pStyle w:val="Nagwek20"/>
      <w:spacing w:before="0" w:after="0"/>
      <w:jc w:val="right"/>
      <w:rPr>
        <w:rFonts w:cs="Arial"/>
        <w:sz w:val="22"/>
        <w:szCs w:val="22"/>
      </w:rPr>
    </w:pPr>
    <w:r>
      <w:rPr>
        <w:rFonts w:cs="Arial"/>
        <w:noProof/>
        <w:sz w:val="22"/>
        <w:szCs w:val="22"/>
        <w:lang w:eastAsia="pl-PL"/>
      </w:rPr>
      <mc:AlternateContent>
        <mc:Choice Requires="wps">
          <w:drawing>
            <wp:inline distT="0" distB="0" distL="0" distR="0" wp14:anchorId="29A20D7A" wp14:editId="48EBC08F">
              <wp:extent cx="6119495" cy="19050"/>
              <wp:effectExtent l="0" t="0" r="0" b="0"/>
              <wp:docPr id="13" name="Prostokąt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19495" cy="19050"/>
                      </a:xfrm>
                      <a:prstGeom prst="rect">
                        <a:avLst/>
                      </a:prstGeom>
                      <a:solidFill>
                        <a:schemeClr val="tx2">
                          <a:lumMod val="20000"/>
                          <a:lumOff val="80000"/>
                        </a:schemeClr>
                      </a:solidFill>
                      <a:ln>
                        <a:noFill/>
                      </a:ln>
                      <a:effectLst/>
                    </wps:spPr>
                    <wps:bodyPr rot="0" vert="horz" wrap="none" lIns="91440" tIns="45720" rIns="91440" bIns="45720" anchor="ctr" anchorCtr="0" upright="1">
                      <a:noAutofit/>
                    </wps:bodyPr>
                  </wps:wsp>
                </a:graphicData>
              </a:graphic>
            </wp:inline>
          </w:drawing>
        </mc:Choice>
        <mc:Fallback>
          <w:pict>
            <v:rect w14:anchorId="251991F8" id="Prostokąt 13" o:spid="_x0000_s1026" style="width:481.85pt;height:1.5pt;visibility:visible;mso-wrap-style:non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" fillcolor="#c6d9f1 [671]" stroked="f">
              <w10:anchorlock/>
            </v:rect>
          </w:pict>
        </mc:Fallback>
      </mc:AlternateContent>
    </w:r>
    <w:r>
      <w:rPr>
        <w:rFonts w:cs="Arial"/>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484C729" w14:textId="77777777" w:rsidR="00CF34ED" w:rsidRDefault="00CF34ED"/>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1"/>
    <w:multiLevelType w:val="multilevel"/>
    <w:tmpl w:val="1842EBA4"/>
    <w:name w:val="WW8Num1"/>
    <w:lvl w:ilvl="0">
      <w:start w:val="6"/>
      <w:numFmt w:val="decimal"/>
      <w:lvlText w:val="%1."/>
      <w:lvlJc w:val="left"/>
      <w:pPr>
        <w:tabs>
          <w:tab w:val="num" w:pos="0"/>
        </w:tabs>
        <w:ind w:left="720" w:hanging="360"/>
      </w:pPr>
      <w:rPr>
        <w:rFonts w:ascii="Arial" w:eastAsia="ArialMT" w:hAnsi="Arial" w:cs="Arial"/>
        <w:b w:val="0"/>
        <w:bCs/>
      </w:rPr>
    </w:lvl>
    <w:lvl w:ilvl="1">
      <w:start w:val="3"/>
      <w:numFmt w:val="decimal"/>
      <w:lvlText w:val="%1.%2"/>
      <w:lvlJc w:val="left"/>
      <w:pPr>
        <w:tabs>
          <w:tab w:val="num" w:pos="0"/>
        </w:tabs>
        <w:ind w:left="720" w:hanging="360"/>
      </w:pPr>
    </w:lvl>
    <w:lvl w:ilvl="2">
      <w:start w:val="1"/>
      <w:numFmt w:val="decimal"/>
      <w:lvlText w:val="%1.%2.%3"/>
      <w:lvlJc w:val="left"/>
      <w:pPr>
        <w:tabs>
          <w:tab w:val="num" w:pos="0"/>
        </w:tabs>
        <w:ind w:left="1080" w:hanging="720"/>
      </w:pPr>
    </w:lvl>
    <w:lvl w:ilvl="3">
      <w:start w:val="1"/>
      <w:numFmt w:val="decimal"/>
      <w:lvlText w:val="%1.%2.%3.%4"/>
      <w:lvlJc w:val="left"/>
      <w:pPr>
        <w:tabs>
          <w:tab w:val="num" w:pos="0"/>
        </w:tabs>
        <w:ind w:left="1440" w:hanging="1080"/>
      </w:pPr>
    </w:lvl>
    <w:lvl w:ilvl="4">
      <w:start w:val="1"/>
      <w:numFmt w:val="decimal"/>
      <w:lvlText w:val="%1.%2.%3.%4.%5"/>
      <w:lvlJc w:val="left"/>
      <w:pPr>
        <w:tabs>
          <w:tab w:val="num" w:pos="0"/>
        </w:tabs>
        <w:ind w:left="1440" w:hanging="1080"/>
      </w:pPr>
    </w:lvl>
    <w:lvl w:ilvl="5">
      <w:start w:val="1"/>
      <w:numFmt w:val="decimal"/>
      <w:lvlText w:val="%1.%2.%3.%4.%5.%6"/>
      <w:lvlJc w:val="left"/>
      <w:pPr>
        <w:tabs>
          <w:tab w:val="num" w:pos="0"/>
        </w:tabs>
        <w:ind w:left="1800" w:hanging="1440"/>
      </w:pPr>
    </w:lvl>
    <w:lvl w:ilvl="6">
      <w:start w:val="1"/>
      <w:numFmt w:val="decimal"/>
      <w:lvlText w:val="%1.%2.%3.%4.%5.%6.%7"/>
      <w:lvlJc w:val="left"/>
      <w:pPr>
        <w:tabs>
          <w:tab w:val="num" w:pos="0"/>
        </w:tabs>
        <w:ind w:left="1800" w:hanging="1440"/>
      </w:pPr>
    </w:lvl>
    <w:lvl w:ilvl="7">
      <w:start w:val="1"/>
      <w:numFmt w:val="decimal"/>
      <w:lvlText w:val="%1.%2.%3.%4.%5.%6.%7.%8"/>
      <w:lvlJc w:val="left"/>
      <w:pPr>
        <w:tabs>
          <w:tab w:val="num" w:pos="0"/>
        </w:tabs>
        <w:ind w:left="2160" w:hanging="1800"/>
      </w:pPr>
    </w:lvl>
    <w:lvl w:ilvl="8">
      <w:start w:val="1"/>
      <w:numFmt w:val="decimal"/>
      <w:lvlText w:val="%1.%2.%3.%4.%5.%6.%7.%8.%9"/>
      <w:lvlJc w:val="left"/>
      <w:pPr>
        <w:tabs>
          <w:tab w:val="num" w:pos="0"/>
        </w:tabs>
        <w:ind w:left="2160" w:hanging="1800"/>
      </w:pPr>
    </w:lvl>
  </w:abstractNum>
  <w:abstractNum w:abstractNumId="1" w15:restartNumberingAfterBreak="0">
    <w:nsid w:val="00000002"/>
    <w:multiLevelType w:val="multilevel"/>
    <w:tmpl w:val="00000002"/>
    <w:name w:val="WW8Num2"/>
    <w:lvl w:ilvl="0">
      <w:start w:val="1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0">
    <w:nsid w:val="00000003"/>
    <w:multiLevelType w:val="multilevel"/>
    <w:tmpl w:val="00000003"/>
    <w:name w:val="WW8Num3"/>
    <w:lvl w:ilvl="0">
      <w:start w:val="3"/>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15:restartNumberingAfterBreak="0">
    <w:nsid w:val="07AA4609"/>
    <w:multiLevelType w:val="hybridMultilevel"/>
    <w:tmpl w:val="25B61444"/>
    <w:lvl w:ilvl="0" w:tplc="C23882A4">
      <w:start w:val="1"/>
      <w:numFmt w:val="lowerLetter"/>
      <w:lvlText w:val="%1."/>
      <w:lvlJc w:val="left"/>
      <w:pPr>
        <w:ind w:left="104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6966E06C">
      <w:start w:val="1"/>
      <w:numFmt w:val="lowerLetter"/>
      <w:lvlText w:val="%2"/>
      <w:lvlJc w:val="left"/>
      <w:pPr>
        <w:ind w:left="164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3C18E6A4">
      <w:start w:val="1"/>
      <w:numFmt w:val="lowerRoman"/>
      <w:lvlText w:val="%3"/>
      <w:lvlJc w:val="left"/>
      <w:pPr>
        <w:ind w:left="236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CECAA99E">
      <w:start w:val="1"/>
      <w:numFmt w:val="decimal"/>
      <w:lvlText w:val="%4"/>
      <w:lvlJc w:val="left"/>
      <w:pPr>
        <w:ind w:left="308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8098C230">
      <w:start w:val="1"/>
      <w:numFmt w:val="lowerLetter"/>
      <w:lvlText w:val="%5"/>
      <w:lvlJc w:val="left"/>
      <w:pPr>
        <w:ind w:left="380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57DAA6B0">
      <w:start w:val="1"/>
      <w:numFmt w:val="lowerRoman"/>
      <w:lvlText w:val="%6"/>
      <w:lvlJc w:val="left"/>
      <w:pPr>
        <w:ind w:left="452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3572B53E">
      <w:start w:val="1"/>
      <w:numFmt w:val="decimal"/>
      <w:lvlText w:val="%7"/>
      <w:lvlJc w:val="left"/>
      <w:pPr>
        <w:ind w:left="524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B0E4B088">
      <w:start w:val="1"/>
      <w:numFmt w:val="lowerLetter"/>
      <w:lvlText w:val="%8"/>
      <w:lvlJc w:val="left"/>
      <w:pPr>
        <w:ind w:left="596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E47AA06C">
      <w:start w:val="1"/>
      <w:numFmt w:val="lowerRoman"/>
      <w:lvlText w:val="%9"/>
      <w:lvlJc w:val="left"/>
      <w:pPr>
        <w:ind w:left="668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4" w15:restartNumberingAfterBreak="0">
    <w:nsid w:val="0AFA37DC"/>
    <w:multiLevelType w:val="hybridMultilevel"/>
    <w:tmpl w:val="8804894A"/>
    <w:lvl w:ilvl="0" w:tplc="7816599C">
      <w:start w:val="1"/>
      <w:numFmt w:val="lowerLetter"/>
      <w:lvlText w:val="%1."/>
      <w:lvlJc w:val="left"/>
      <w:pPr>
        <w:ind w:left="919"/>
      </w:pPr>
      <w:rPr>
        <w:rFonts w:ascii="Arial CE" w:eastAsia="Arial CE" w:hAnsi="Arial CE" w:cs="Arial CE"/>
        <w:b w:val="0"/>
        <w:i w:val="0"/>
        <w:strike w:val="0"/>
        <w:dstrike w:val="0"/>
        <w:color w:val="00000A"/>
        <w:sz w:val="22"/>
        <w:szCs w:val="22"/>
        <w:u w:val="none" w:color="000000"/>
        <w:bdr w:val="none" w:sz="0" w:space="0" w:color="auto"/>
        <w:shd w:val="clear" w:color="auto" w:fill="auto"/>
        <w:vertAlign w:val="baseline"/>
      </w:rPr>
    </w:lvl>
    <w:lvl w:ilvl="1" w:tplc="44167BD8">
      <w:start w:val="1"/>
      <w:numFmt w:val="lowerLetter"/>
      <w:lvlText w:val="%2"/>
      <w:lvlJc w:val="left"/>
      <w:pPr>
        <w:ind w:left="1646"/>
      </w:pPr>
      <w:rPr>
        <w:rFonts w:ascii="Arial CE" w:eastAsia="Arial CE" w:hAnsi="Arial CE" w:cs="Arial CE"/>
        <w:b w:val="0"/>
        <w:i w:val="0"/>
        <w:strike w:val="0"/>
        <w:dstrike w:val="0"/>
        <w:color w:val="00000A"/>
        <w:sz w:val="22"/>
        <w:szCs w:val="22"/>
        <w:u w:val="none" w:color="000000"/>
        <w:bdr w:val="none" w:sz="0" w:space="0" w:color="auto"/>
        <w:shd w:val="clear" w:color="auto" w:fill="auto"/>
        <w:vertAlign w:val="baseline"/>
      </w:rPr>
    </w:lvl>
    <w:lvl w:ilvl="2" w:tplc="9B3A9C2E">
      <w:start w:val="1"/>
      <w:numFmt w:val="lowerRoman"/>
      <w:lvlText w:val="%3"/>
      <w:lvlJc w:val="left"/>
      <w:pPr>
        <w:ind w:left="2366"/>
      </w:pPr>
      <w:rPr>
        <w:rFonts w:ascii="Arial CE" w:eastAsia="Arial CE" w:hAnsi="Arial CE" w:cs="Arial CE"/>
        <w:b w:val="0"/>
        <w:i w:val="0"/>
        <w:strike w:val="0"/>
        <w:dstrike w:val="0"/>
        <w:color w:val="00000A"/>
        <w:sz w:val="22"/>
        <w:szCs w:val="22"/>
        <w:u w:val="none" w:color="000000"/>
        <w:bdr w:val="none" w:sz="0" w:space="0" w:color="auto"/>
        <w:shd w:val="clear" w:color="auto" w:fill="auto"/>
        <w:vertAlign w:val="baseline"/>
      </w:rPr>
    </w:lvl>
    <w:lvl w:ilvl="3" w:tplc="1F16E62C">
      <w:start w:val="1"/>
      <w:numFmt w:val="decimal"/>
      <w:lvlText w:val="%4"/>
      <w:lvlJc w:val="left"/>
      <w:pPr>
        <w:ind w:left="3086"/>
      </w:pPr>
      <w:rPr>
        <w:rFonts w:ascii="Arial CE" w:eastAsia="Arial CE" w:hAnsi="Arial CE" w:cs="Arial CE"/>
        <w:b w:val="0"/>
        <w:i w:val="0"/>
        <w:strike w:val="0"/>
        <w:dstrike w:val="0"/>
        <w:color w:val="00000A"/>
        <w:sz w:val="22"/>
        <w:szCs w:val="22"/>
        <w:u w:val="none" w:color="000000"/>
        <w:bdr w:val="none" w:sz="0" w:space="0" w:color="auto"/>
        <w:shd w:val="clear" w:color="auto" w:fill="auto"/>
        <w:vertAlign w:val="baseline"/>
      </w:rPr>
    </w:lvl>
    <w:lvl w:ilvl="4" w:tplc="B04A74F2">
      <w:start w:val="1"/>
      <w:numFmt w:val="lowerLetter"/>
      <w:lvlText w:val="%5"/>
      <w:lvlJc w:val="left"/>
      <w:pPr>
        <w:ind w:left="3806"/>
      </w:pPr>
      <w:rPr>
        <w:rFonts w:ascii="Arial CE" w:eastAsia="Arial CE" w:hAnsi="Arial CE" w:cs="Arial CE"/>
        <w:b w:val="0"/>
        <w:i w:val="0"/>
        <w:strike w:val="0"/>
        <w:dstrike w:val="0"/>
        <w:color w:val="00000A"/>
        <w:sz w:val="22"/>
        <w:szCs w:val="22"/>
        <w:u w:val="none" w:color="000000"/>
        <w:bdr w:val="none" w:sz="0" w:space="0" w:color="auto"/>
        <w:shd w:val="clear" w:color="auto" w:fill="auto"/>
        <w:vertAlign w:val="baseline"/>
      </w:rPr>
    </w:lvl>
    <w:lvl w:ilvl="5" w:tplc="CA42BA74">
      <w:start w:val="1"/>
      <w:numFmt w:val="lowerRoman"/>
      <w:lvlText w:val="%6"/>
      <w:lvlJc w:val="left"/>
      <w:pPr>
        <w:ind w:left="4526"/>
      </w:pPr>
      <w:rPr>
        <w:rFonts w:ascii="Arial CE" w:eastAsia="Arial CE" w:hAnsi="Arial CE" w:cs="Arial CE"/>
        <w:b w:val="0"/>
        <w:i w:val="0"/>
        <w:strike w:val="0"/>
        <w:dstrike w:val="0"/>
        <w:color w:val="00000A"/>
        <w:sz w:val="22"/>
        <w:szCs w:val="22"/>
        <w:u w:val="none" w:color="000000"/>
        <w:bdr w:val="none" w:sz="0" w:space="0" w:color="auto"/>
        <w:shd w:val="clear" w:color="auto" w:fill="auto"/>
        <w:vertAlign w:val="baseline"/>
      </w:rPr>
    </w:lvl>
    <w:lvl w:ilvl="6" w:tplc="78BC33F8">
      <w:start w:val="1"/>
      <w:numFmt w:val="decimal"/>
      <w:lvlText w:val="%7"/>
      <w:lvlJc w:val="left"/>
      <w:pPr>
        <w:ind w:left="5246"/>
      </w:pPr>
      <w:rPr>
        <w:rFonts w:ascii="Arial CE" w:eastAsia="Arial CE" w:hAnsi="Arial CE" w:cs="Arial CE"/>
        <w:b w:val="0"/>
        <w:i w:val="0"/>
        <w:strike w:val="0"/>
        <w:dstrike w:val="0"/>
        <w:color w:val="00000A"/>
        <w:sz w:val="22"/>
        <w:szCs w:val="22"/>
        <w:u w:val="none" w:color="000000"/>
        <w:bdr w:val="none" w:sz="0" w:space="0" w:color="auto"/>
        <w:shd w:val="clear" w:color="auto" w:fill="auto"/>
        <w:vertAlign w:val="baseline"/>
      </w:rPr>
    </w:lvl>
    <w:lvl w:ilvl="7" w:tplc="3CF28540">
      <w:start w:val="1"/>
      <w:numFmt w:val="lowerLetter"/>
      <w:lvlText w:val="%8"/>
      <w:lvlJc w:val="left"/>
      <w:pPr>
        <w:ind w:left="5966"/>
      </w:pPr>
      <w:rPr>
        <w:rFonts w:ascii="Arial CE" w:eastAsia="Arial CE" w:hAnsi="Arial CE" w:cs="Arial CE"/>
        <w:b w:val="0"/>
        <w:i w:val="0"/>
        <w:strike w:val="0"/>
        <w:dstrike w:val="0"/>
        <w:color w:val="00000A"/>
        <w:sz w:val="22"/>
        <w:szCs w:val="22"/>
        <w:u w:val="none" w:color="000000"/>
        <w:bdr w:val="none" w:sz="0" w:space="0" w:color="auto"/>
        <w:shd w:val="clear" w:color="auto" w:fill="auto"/>
        <w:vertAlign w:val="baseline"/>
      </w:rPr>
    </w:lvl>
    <w:lvl w:ilvl="8" w:tplc="815E708A">
      <w:start w:val="1"/>
      <w:numFmt w:val="lowerRoman"/>
      <w:lvlText w:val="%9"/>
      <w:lvlJc w:val="left"/>
      <w:pPr>
        <w:ind w:left="6686"/>
      </w:pPr>
      <w:rPr>
        <w:rFonts w:ascii="Arial CE" w:eastAsia="Arial CE" w:hAnsi="Arial CE" w:cs="Arial CE"/>
        <w:b w:val="0"/>
        <w:i w:val="0"/>
        <w:strike w:val="0"/>
        <w:dstrike w:val="0"/>
        <w:color w:val="00000A"/>
        <w:sz w:val="22"/>
        <w:szCs w:val="22"/>
        <w:u w:val="none" w:color="000000"/>
        <w:bdr w:val="none" w:sz="0" w:space="0" w:color="auto"/>
        <w:shd w:val="clear" w:color="auto" w:fill="auto"/>
        <w:vertAlign w:val="baseline"/>
      </w:rPr>
    </w:lvl>
  </w:abstractNum>
  <w:abstractNum w:abstractNumId="5" w15:restartNumberingAfterBreak="0">
    <w:nsid w:val="0CC77180"/>
    <w:multiLevelType w:val="hybridMultilevel"/>
    <w:tmpl w:val="FC6ECBB4"/>
    <w:lvl w:ilvl="0" w:tplc="6506FF44">
      <w:start w:val="1"/>
      <w:numFmt w:val="lowerLetter"/>
      <w:lvlText w:val="%1)"/>
      <w:lvlJc w:val="left"/>
      <w:pPr>
        <w:ind w:left="919"/>
      </w:pPr>
      <w:rPr>
        <w:rFonts w:ascii="Arial CE" w:eastAsia="Arial CE" w:hAnsi="Arial CE" w:cs="Arial CE"/>
        <w:b w:val="0"/>
        <w:i w:val="0"/>
        <w:strike w:val="0"/>
        <w:dstrike w:val="0"/>
        <w:color w:val="000000"/>
        <w:sz w:val="22"/>
        <w:szCs w:val="22"/>
        <w:u w:val="none" w:color="000000"/>
        <w:bdr w:val="none" w:sz="0" w:space="0" w:color="auto"/>
        <w:shd w:val="clear" w:color="auto" w:fill="auto"/>
        <w:vertAlign w:val="baseline"/>
      </w:rPr>
    </w:lvl>
    <w:lvl w:ilvl="1" w:tplc="64E63CC6">
      <w:start w:val="1"/>
      <w:numFmt w:val="lowerLetter"/>
      <w:lvlText w:val="%2"/>
      <w:lvlJc w:val="left"/>
      <w:pPr>
        <w:ind w:left="1646"/>
      </w:pPr>
      <w:rPr>
        <w:rFonts w:ascii="Arial CE" w:eastAsia="Arial CE" w:hAnsi="Arial CE" w:cs="Arial CE"/>
        <w:b w:val="0"/>
        <w:i w:val="0"/>
        <w:strike w:val="0"/>
        <w:dstrike w:val="0"/>
        <w:color w:val="000000"/>
        <w:sz w:val="22"/>
        <w:szCs w:val="22"/>
        <w:u w:val="none" w:color="000000"/>
        <w:bdr w:val="none" w:sz="0" w:space="0" w:color="auto"/>
        <w:shd w:val="clear" w:color="auto" w:fill="auto"/>
        <w:vertAlign w:val="baseline"/>
      </w:rPr>
    </w:lvl>
    <w:lvl w:ilvl="2" w:tplc="CEDA0564">
      <w:start w:val="1"/>
      <w:numFmt w:val="lowerRoman"/>
      <w:lvlText w:val="%3"/>
      <w:lvlJc w:val="left"/>
      <w:pPr>
        <w:ind w:left="2366"/>
      </w:pPr>
      <w:rPr>
        <w:rFonts w:ascii="Arial CE" w:eastAsia="Arial CE" w:hAnsi="Arial CE" w:cs="Arial CE"/>
        <w:b w:val="0"/>
        <w:i w:val="0"/>
        <w:strike w:val="0"/>
        <w:dstrike w:val="0"/>
        <w:color w:val="000000"/>
        <w:sz w:val="22"/>
        <w:szCs w:val="22"/>
        <w:u w:val="none" w:color="000000"/>
        <w:bdr w:val="none" w:sz="0" w:space="0" w:color="auto"/>
        <w:shd w:val="clear" w:color="auto" w:fill="auto"/>
        <w:vertAlign w:val="baseline"/>
      </w:rPr>
    </w:lvl>
    <w:lvl w:ilvl="3" w:tplc="1C58B8AA">
      <w:start w:val="1"/>
      <w:numFmt w:val="decimal"/>
      <w:lvlText w:val="%4"/>
      <w:lvlJc w:val="left"/>
      <w:pPr>
        <w:ind w:left="3086"/>
      </w:pPr>
      <w:rPr>
        <w:rFonts w:ascii="Arial CE" w:eastAsia="Arial CE" w:hAnsi="Arial CE" w:cs="Arial CE"/>
        <w:b w:val="0"/>
        <w:i w:val="0"/>
        <w:strike w:val="0"/>
        <w:dstrike w:val="0"/>
        <w:color w:val="000000"/>
        <w:sz w:val="22"/>
        <w:szCs w:val="22"/>
        <w:u w:val="none" w:color="000000"/>
        <w:bdr w:val="none" w:sz="0" w:space="0" w:color="auto"/>
        <w:shd w:val="clear" w:color="auto" w:fill="auto"/>
        <w:vertAlign w:val="baseline"/>
      </w:rPr>
    </w:lvl>
    <w:lvl w:ilvl="4" w:tplc="0804E9A2">
      <w:start w:val="1"/>
      <w:numFmt w:val="lowerLetter"/>
      <w:lvlText w:val="%5"/>
      <w:lvlJc w:val="left"/>
      <w:pPr>
        <w:ind w:left="3806"/>
      </w:pPr>
      <w:rPr>
        <w:rFonts w:ascii="Arial CE" w:eastAsia="Arial CE" w:hAnsi="Arial CE" w:cs="Arial CE"/>
        <w:b w:val="0"/>
        <w:i w:val="0"/>
        <w:strike w:val="0"/>
        <w:dstrike w:val="0"/>
        <w:color w:val="000000"/>
        <w:sz w:val="22"/>
        <w:szCs w:val="22"/>
        <w:u w:val="none" w:color="000000"/>
        <w:bdr w:val="none" w:sz="0" w:space="0" w:color="auto"/>
        <w:shd w:val="clear" w:color="auto" w:fill="auto"/>
        <w:vertAlign w:val="baseline"/>
      </w:rPr>
    </w:lvl>
    <w:lvl w:ilvl="5" w:tplc="A8E607E8">
      <w:start w:val="1"/>
      <w:numFmt w:val="lowerRoman"/>
      <w:lvlText w:val="%6"/>
      <w:lvlJc w:val="left"/>
      <w:pPr>
        <w:ind w:left="4526"/>
      </w:pPr>
      <w:rPr>
        <w:rFonts w:ascii="Arial CE" w:eastAsia="Arial CE" w:hAnsi="Arial CE" w:cs="Arial CE"/>
        <w:b w:val="0"/>
        <w:i w:val="0"/>
        <w:strike w:val="0"/>
        <w:dstrike w:val="0"/>
        <w:color w:val="000000"/>
        <w:sz w:val="22"/>
        <w:szCs w:val="22"/>
        <w:u w:val="none" w:color="000000"/>
        <w:bdr w:val="none" w:sz="0" w:space="0" w:color="auto"/>
        <w:shd w:val="clear" w:color="auto" w:fill="auto"/>
        <w:vertAlign w:val="baseline"/>
      </w:rPr>
    </w:lvl>
    <w:lvl w:ilvl="6" w:tplc="CA18A6D6">
      <w:start w:val="1"/>
      <w:numFmt w:val="decimal"/>
      <w:lvlText w:val="%7"/>
      <w:lvlJc w:val="left"/>
      <w:pPr>
        <w:ind w:left="5246"/>
      </w:pPr>
      <w:rPr>
        <w:rFonts w:ascii="Arial CE" w:eastAsia="Arial CE" w:hAnsi="Arial CE" w:cs="Arial CE"/>
        <w:b w:val="0"/>
        <w:i w:val="0"/>
        <w:strike w:val="0"/>
        <w:dstrike w:val="0"/>
        <w:color w:val="000000"/>
        <w:sz w:val="22"/>
        <w:szCs w:val="22"/>
        <w:u w:val="none" w:color="000000"/>
        <w:bdr w:val="none" w:sz="0" w:space="0" w:color="auto"/>
        <w:shd w:val="clear" w:color="auto" w:fill="auto"/>
        <w:vertAlign w:val="baseline"/>
      </w:rPr>
    </w:lvl>
    <w:lvl w:ilvl="7" w:tplc="F238DCA0">
      <w:start w:val="1"/>
      <w:numFmt w:val="lowerLetter"/>
      <w:lvlText w:val="%8"/>
      <w:lvlJc w:val="left"/>
      <w:pPr>
        <w:ind w:left="5966"/>
      </w:pPr>
      <w:rPr>
        <w:rFonts w:ascii="Arial CE" w:eastAsia="Arial CE" w:hAnsi="Arial CE" w:cs="Arial CE"/>
        <w:b w:val="0"/>
        <w:i w:val="0"/>
        <w:strike w:val="0"/>
        <w:dstrike w:val="0"/>
        <w:color w:val="000000"/>
        <w:sz w:val="22"/>
        <w:szCs w:val="22"/>
        <w:u w:val="none" w:color="000000"/>
        <w:bdr w:val="none" w:sz="0" w:space="0" w:color="auto"/>
        <w:shd w:val="clear" w:color="auto" w:fill="auto"/>
        <w:vertAlign w:val="baseline"/>
      </w:rPr>
    </w:lvl>
    <w:lvl w:ilvl="8" w:tplc="95DC8DC2">
      <w:start w:val="1"/>
      <w:numFmt w:val="lowerRoman"/>
      <w:lvlText w:val="%9"/>
      <w:lvlJc w:val="left"/>
      <w:pPr>
        <w:ind w:left="6686"/>
      </w:pPr>
      <w:rPr>
        <w:rFonts w:ascii="Arial CE" w:eastAsia="Arial CE" w:hAnsi="Arial CE" w:cs="Arial CE"/>
        <w:b w:val="0"/>
        <w:i w:val="0"/>
        <w:strike w:val="0"/>
        <w:dstrike w:val="0"/>
        <w:color w:val="000000"/>
        <w:sz w:val="22"/>
        <w:szCs w:val="22"/>
        <w:u w:val="none" w:color="000000"/>
        <w:bdr w:val="none" w:sz="0" w:space="0" w:color="auto"/>
        <w:shd w:val="clear" w:color="auto" w:fill="auto"/>
        <w:vertAlign w:val="baseline"/>
      </w:rPr>
    </w:lvl>
  </w:abstractNum>
  <w:abstractNum w:abstractNumId="6" w15:restartNumberingAfterBreak="0">
    <w:nsid w:val="0D4A764B"/>
    <w:multiLevelType w:val="hybridMultilevel"/>
    <w:tmpl w:val="B6B6FA32"/>
    <w:lvl w:ilvl="0" w:tplc="D7B82B24">
      <w:start w:val="1"/>
      <w:numFmt w:val="decimal"/>
      <w:lvlText w:val="%1."/>
      <w:lvlJc w:val="left"/>
      <w:pPr>
        <w:ind w:left="1061"/>
      </w:pPr>
      <w:rPr>
        <w:rFonts w:ascii="Arial CE" w:eastAsia="Arial CE" w:hAnsi="Arial CE" w:cs="Arial CE"/>
        <w:b w:val="0"/>
        <w:i w:val="0"/>
        <w:strike w:val="0"/>
        <w:dstrike w:val="0"/>
        <w:color w:val="00000A"/>
        <w:sz w:val="22"/>
        <w:szCs w:val="22"/>
        <w:u w:val="none" w:color="000000"/>
        <w:bdr w:val="none" w:sz="0" w:space="0" w:color="auto"/>
        <w:shd w:val="clear" w:color="auto" w:fill="auto"/>
        <w:vertAlign w:val="baseline"/>
      </w:rPr>
    </w:lvl>
    <w:lvl w:ilvl="1" w:tplc="599C0B4A">
      <w:start w:val="1"/>
      <w:numFmt w:val="lowerLetter"/>
      <w:lvlText w:val="%2"/>
      <w:lvlJc w:val="left"/>
      <w:pPr>
        <w:ind w:left="1646"/>
      </w:pPr>
      <w:rPr>
        <w:rFonts w:ascii="Arial CE" w:eastAsia="Arial CE" w:hAnsi="Arial CE" w:cs="Arial CE"/>
        <w:b w:val="0"/>
        <w:i w:val="0"/>
        <w:strike w:val="0"/>
        <w:dstrike w:val="0"/>
        <w:color w:val="00000A"/>
        <w:sz w:val="22"/>
        <w:szCs w:val="22"/>
        <w:u w:val="none" w:color="000000"/>
        <w:bdr w:val="none" w:sz="0" w:space="0" w:color="auto"/>
        <w:shd w:val="clear" w:color="auto" w:fill="auto"/>
        <w:vertAlign w:val="baseline"/>
      </w:rPr>
    </w:lvl>
    <w:lvl w:ilvl="2" w:tplc="5D38BE5A">
      <w:start w:val="1"/>
      <w:numFmt w:val="lowerRoman"/>
      <w:lvlText w:val="%3"/>
      <w:lvlJc w:val="left"/>
      <w:pPr>
        <w:ind w:left="2366"/>
      </w:pPr>
      <w:rPr>
        <w:rFonts w:ascii="Arial CE" w:eastAsia="Arial CE" w:hAnsi="Arial CE" w:cs="Arial CE"/>
        <w:b w:val="0"/>
        <w:i w:val="0"/>
        <w:strike w:val="0"/>
        <w:dstrike w:val="0"/>
        <w:color w:val="00000A"/>
        <w:sz w:val="22"/>
        <w:szCs w:val="22"/>
        <w:u w:val="none" w:color="000000"/>
        <w:bdr w:val="none" w:sz="0" w:space="0" w:color="auto"/>
        <w:shd w:val="clear" w:color="auto" w:fill="auto"/>
        <w:vertAlign w:val="baseline"/>
      </w:rPr>
    </w:lvl>
    <w:lvl w:ilvl="3" w:tplc="F40857B6">
      <w:start w:val="1"/>
      <w:numFmt w:val="decimal"/>
      <w:lvlText w:val="%4"/>
      <w:lvlJc w:val="left"/>
      <w:pPr>
        <w:ind w:left="3086"/>
      </w:pPr>
      <w:rPr>
        <w:rFonts w:ascii="Arial CE" w:eastAsia="Arial CE" w:hAnsi="Arial CE" w:cs="Arial CE"/>
        <w:b w:val="0"/>
        <w:i w:val="0"/>
        <w:strike w:val="0"/>
        <w:dstrike w:val="0"/>
        <w:color w:val="00000A"/>
        <w:sz w:val="22"/>
        <w:szCs w:val="22"/>
        <w:u w:val="none" w:color="000000"/>
        <w:bdr w:val="none" w:sz="0" w:space="0" w:color="auto"/>
        <w:shd w:val="clear" w:color="auto" w:fill="auto"/>
        <w:vertAlign w:val="baseline"/>
      </w:rPr>
    </w:lvl>
    <w:lvl w:ilvl="4" w:tplc="5F025E88">
      <w:start w:val="1"/>
      <w:numFmt w:val="lowerLetter"/>
      <w:lvlText w:val="%5"/>
      <w:lvlJc w:val="left"/>
      <w:pPr>
        <w:ind w:left="3806"/>
      </w:pPr>
      <w:rPr>
        <w:rFonts w:ascii="Arial CE" w:eastAsia="Arial CE" w:hAnsi="Arial CE" w:cs="Arial CE"/>
        <w:b w:val="0"/>
        <w:i w:val="0"/>
        <w:strike w:val="0"/>
        <w:dstrike w:val="0"/>
        <w:color w:val="00000A"/>
        <w:sz w:val="22"/>
        <w:szCs w:val="22"/>
        <w:u w:val="none" w:color="000000"/>
        <w:bdr w:val="none" w:sz="0" w:space="0" w:color="auto"/>
        <w:shd w:val="clear" w:color="auto" w:fill="auto"/>
        <w:vertAlign w:val="baseline"/>
      </w:rPr>
    </w:lvl>
    <w:lvl w:ilvl="5" w:tplc="DFC07334">
      <w:start w:val="1"/>
      <w:numFmt w:val="lowerRoman"/>
      <w:lvlText w:val="%6"/>
      <w:lvlJc w:val="left"/>
      <w:pPr>
        <w:ind w:left="4526"/>
      </w:pPr>
      <w:rPr>
        <w:rFonts w:ascii="Arial CE" w:eastAsia="Arial CE" w:hAnsi="Arial CE" w:cs="Arial CE"/>
        <w:b w:val="0"/>
        <w:i w:val="0"/>
        <w:strike w:val="0"/>
        <w:dstrike w:val="0"/>
        <w:color w:val="00000A"/>
        <w:sz w:val="22"/>
        <w:szCs w:val="22"/>
        <w:u w:val="none" w:color="000000"/>
        <w:bdr w:val="none" w:sz="0" w:space="0" w:color="auto"/>
        <w:shd w:val="clear" w:color="auto" w:fill="auto"/>
        <w:vertAlign w:val="baseline"/>
      </w:rPr>
    </w:lvl>
    <w:lvl w:ilvl="6" w:tplc="FE4C5428">
      <w:start w:val="1"/>
      <w:numFmt w:val="decimal"/>
      <w:lvlText w:val="%7"/>
      <w:lvlJc w:val="left"/>
      <w:pPr>
        <w:ind w:left="5246"/>
      </w:pPr>
      <w:rPr>
        <w:rFonts w:ascii="Arial CE" w:eastAsia="Arial CE" w:hAnsi="Arial CE" w:cs="Arial CE"/>
        <w:b w:val="0"/>
        <w:i w:val="0"/>
        <w:strike w:val="0"/>
        <w:dstrike w:val="0"/>
        <w:color w:val="00000A"/>
        <w:sz w:val="22"/>
        <w:szCs w:val="22"/>
        <w:u w:val="none" w:color="000000"/>
        <w:bdr w:val="none" w:sz="0" w:space="0" w:color="auto"/>
        <w:shd w:val="clear" w:color="auto" w:fill="auto"/>
        <w:vertAlign w:val="baseline"/>
      </w:rPr>
    </w:lvl>
    <w:lvl w:ilvl="7" w:tplc="0D027F58">
      <w:start w:val="1"/>
      <w:numFmt w:val="lowerLetter"/>
      <w:lvlText w:val="%8"/>
      <w:lvlJc w:val="left"/>
      <w:pPr>
        <w:ind w:left="5966"/>
      </w:pPr>
      <w:rPr>
        <w:rFonts w:ascii="Arial CE" w:eastAsia="Arial CE" w:hAnsi="Arial CE" w:cs="Arial CE"/>
        <w:b w:val="0"/>
        <w:i w:val="0"/>
        <w:strike w:val="0"/>
        <w:dstrike w:val="0"/>
        <w:color w:val="00000A"/>
        <w:sz w:val="22"/>
        <w:szCs w:val="22"/>
        <w:u w:val="none" w:color="000000"/>
        <w:bdr w:val="none" w:sz="0" w:space="0" w:color="auto"/>
        <w:shd w:val="clear" w:color="auto" w:fill="auto"/>
        <w:vertAlign w:val="baseline"/>
      </w:rPr>
    </w:lvl>
    <w:lvl w:ilvl="8" w:tplc="F0360CE0">
      <w:start w:val="1"/>
      <w:numFmt w:val="lowerRoman"/>
      <w:lvlText w:val="%9"/>
      <w:lvlJc w:val="left"/>
      <w:pPr>
        <w:ind w:left="6686"/>
      </w:pPr>
      <w:rPr>
        <w:rFonts w:ascii="Arial CE" w:eastAsia="Arial CE" w:hAnsi="Arial CE" w:cs="Arial CE"/>
        <w:b w:val="0"/>
        <w:i w:val="0"/>
        <w:strike w:val="0"/>
        <w:dstrike w:val="0"/>
        <w:color w:val="00000A"/>
        <w:sz w:val="22"/>
        <w:szCs w:val="22"/>
        <w:u w:val="none" w:color="000000"/>
        <w:bdr w:val="none" w:sz="0" w:space="0" w:color="auto"/>
        <w:shd w:val="clear" w:color="auto" w:fill="auto"/>
        <w:vertAlign w:val="baseline"/>
      </w:rPr>
    </w:lvl>
  </w:abstractNum>
  <w:abstractNum w:abstractNumId="7" w15:restartNumberingAfterBreak="0">
    <w:nsid w:val="0E9353FD"/>
    <w:multiLevelType w:val="multilevel"/>
    <w:tmpl w:val="99086FB6"/>
    <w:lvl w:ilvl="0">
      <w:start w:val="2"/>
      <w:numFmt w:val="decimal"/>
      <w:lvlText w:val="%1"/>
      <w:lvlJc w:val="left"/>
      <w:pPr>
        <w:ind w:left="360"/>
      </w:pPr>
      <w:rPr>
        <w:rFonts w:ascii="Arial CE" w:eastAsia="Arial CE" w:hAnsi="Arial CE" w:cs="Arial CE"/>
        <w:b w:val="0"/>
        <w:i w:val="0"/>
        <w:strike w:val="0"/>
        <w:dstrike w:val="0"/>
        <w:color w:val="000000"/>
        <w:sz w:val="22"/>
        <w:szCs w:val="22"/>
        <w:u w:val="none" w:color="000000"/>
        <w:bdr w:val="none" w:sz="0" w:space="0" w:color="auto"/>
        <w:shd w:val="clear" w:color="auto" w:fill="auto"/>
        <w:vertAlign w:val="baseline"/>
      </w:rPr>
    </w:lvl>
    <w:lvl w:ilvl="1">
      <w:start w:val="4"/>
      <w:numFmt w:val="decimal"/>
      <w:lvlRestart w:val="0"/>
      <w:lvlText w:val="%1.%2."/>
      <w:lvlJc w:val="left"/>
      <w:pPr>
        <w:ind w:left="619"/>
      </w:pPr>
      <w:rPr>
        <w:rFonts w:ascii="Arial CE" w:eastAsia="Arial CE" w:hAnsi="Arial CE" w:cs="Arial CE"/>
        <w:b w:val="0"/>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080"/>
      </w:pPr>
      <w:rPr>
        <w:rFonts w:ascii="Arial CE" w:eastAsia="Arial CE" w:hAnsi="Arial CE" w:cs="Arial CE"/>
        <w:b w:val="0"/>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1800"/>
      </w:pPr>
      <w:rPr>
        <w:rFonts w:ascii="Arial CE" w:eastAsia="Arial CE" w:hAnsi="Arial CE" w:cs="Arial CE"/>
        <w:b w:val="0"/>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2520"/>
      </w:pPr>
      <w:rPr>
        <w:rFonts w:ascii="Arial CE" w:eastAsia="Arial CE" w:hAnsi="Arial CE" w:cs="Arial CE"/>
        <w:b w:val="0"/>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240"/>
      </w:pPr>
      <w:rPr>
        <w:rFonts w:ascii="Arial CE" w:eastAsia="Arial CE" w:hAnsi="Arial CE" w:cs="Arial CE"/>
        <w:b w:val="0"/>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3960"/>
      </w:pPr>
      <w:rPr>
        <w:rFonts w:ascii="Arial CE" w:eastAsia="Arial CE" w:hAnsi="Arial CE" w:cs="Arial CE"/>
        <w:b w:val="0"/>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4680"/>
      </w:pPr>
      <w:rPr>
        <w:rFonts w:ascii="Arial CE" w:eastAsia="Arial CE" w:hAnsi="Arial CE" w:cs="Arial CE"/>
        <w:b w:val="0"/>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5400"/>
      </w:pPr>
      <w:rPr>
        <w:rFonts w:ascii="Arial CE" w:eastAsia="Arial CE" w:hAnsi="Arial CE" w:cs="Arial CE"/>
        <w:b w:val="0"/>
        <w:i w:val="0"/>
        <w:strike w:val="0"/>
        <w:dstrike w:val="0"/>
        <w:color w:val="000000"/>
        <w:sz w:val="22"/>
        <w:szCs w:val="22"/>
        <w:u w:val="none" w:color="000000"/>
        <w:bdr w:val="none" w:sz="0" w:space="0" w:color="auto"/>
        <w:shd w:val="clear" w:color="auto" w:fill="auto"/>
        <w:vertAlign w:val="baseline"/>
      </w:rPr>
    </w:lvl>
  </w:abstractNum>
  <w:abstractNum w:abstractNumId="8" w15:restartNumberingAfterBreak="0">
    <w:nsid w:val="141A69D2"/>
    <w:multiLevelType w:val="hybridMultilevel"/>
    <w:tmpl w:val="E152ABA2"/>
    <w:lvl w:ilvl="0" w:tplc="1666C048">
      <w:start w:val="1"/>
      <w:numFmt w:val="lowerLetter"/>
      <w:lvlText w:val="%1."/>
      <w:lvlJc w:val="left"/>
      <w:pPr>
        <w:ind w:left="1769"/>
      </w:pPr>
      <w:rPr>
        <w:rFonts w:ascii="Arial CE" w:eastAsia="Arial CE" w:hAnsi="Arial CE" w:cs="Arial CE"/>
        <w:b w:val="0"/>
        <w:i w:val="0"/>
        <w:strike w:val="0"/>
        <w:dstrike w:val="0"/>
        <w:color w:val="000000"/>
        <w:sz w:val="22"/>
        <w:szCs w:val="22"/>
        <w:u w:val="none" w:color="000000"/>
        <w:bdr w:val="none" w:sz="0" w:space="0" w:color="auto"/>
        <w:shd w:val="clear" w:color="auto" w:fill="auto"/>
        <w:vertAlign w:val="baseline"/>
      </w:rPr>
    </w:lvl>
    <w:lvl w:ilvl="1" w:tplc="12FA4088">
      <w:start w:val="1"/>
      <w:numFmt w:val="lowerLetter"/>
      <w:lvlText w:val="%2"/>
      <w:lvlJc w:val="left"/>
      <w:pPr>
        <w:ind w:left="2357"/>
      </w:pPr>
      <w:rPr>
        <w:rFonts w:ascii="Arial CE" w:eastAsia="Arial CE" w:hAnsi="Arial CE" w:cs="Arial CE"/>
        <w:b w:val="0"/>
        <w:i w:val="0"/>
        <w:strike w:val="0"/>
        <w:dstrike w:val="0"/>
        <w:color w:val="000000"/>
        <w:sz w:val="22"/>
        <w:szCs w:val="22"/>
        <w:u w:val="none" w:color="000000"/>
        <w:bdr w:val="none" w:sz="0" w:space="0" w:color="auto"/>
        <w:shd w:val="clear" w:color="auto" w:fill="auto"/>
        <w:vertAlign w:val="baseline"/>
      </w:rPr>
    </w:lvl>
    <w:lvl w:ilvl="2" w:tplc="1584A828">
      <w:start w:val="1"/>
      <w:numFmt w:val="lowerRoman"/>
      <w:lvlText w:val="%3"/>
      <w:lvlJc w:val="left"/>
      <w:pPr>
        <w:ind w:left="3077"/>
      </w:pPr>
      <w:rPr>
        <w:rFonts w:ascii="Arial CE" w:eastAsia="Arial CE" w:hAnsi="Arial CE" w:cs="Arial CE"/>
        <w:b w:val="0"/>
        <w:i w:val="0"/>
        <w:strike w:val="0"/>
        <w:dstrike w:val="0"/>
        <w:color w:val="000000"/>
        <w:sz w:val="22"/>
        <w:szCs w:val="22"/>
        <w:u w:val="none" w:color="000000"/>
        <w:bdr w:val="none" w:sz="0" w:space="0" w:color="auto"/>
        <w:shd w:val="clear" w:color="auto" w:fill="auto"/>
        <w:vertAlign w:val="baseline"/>
      </w:rPr>
    </w:lvl>
    <w:lvl w:ilvl="3" w:tplc="9766C66E">
      <w:start w:val="1"/>
      <w:numFmt w:val="decimal"/>
      <w:lvlText w:val="%4"/>
      <w:lvlJc w:val="left"/>
      <w:pPr>
        <w:ind w:left="3797"/>
      </w:pPr>
      <w:rPr>
        <w:rFonts w:ascii="Arial CE" w:eastAsia="Arial CE" w:hAnsi="Arial CE" w:cs="Arial CE"/>
        <w:b w:val="0"/>
        <w:i w:val="0"/>
        <w:strike w:val="0"/>
        <w:dstrike w:val="0"/>
        <w:color w:val="000000"/>
        <w:sz w:val="22"/>
        <w:szCs w:val="22"/>
        <w:u w:val="none" w:color="000000"/>
        <w:bdr w:val="none" w:sz="0" w:space="0" w:color="auto"/>
        <w:shd w:val="clear" w:color="auto" w:fill="auto"/>
        <w:vertAlign w:val="baseline"/>
      </w:rPr>
    </w:lvl>
    <w:lvl w:ilvl="4" w:tplc="04D6C77C">
      <w:start w:val="1"/>
      <w:numFmt w:val="lowerLetter"/>
      <w:lvlText w:val="%5"/>
      <w:lvlJc w:val="left"/>
      <w:pPr>
        <w:ind w:left="4517"/>
      </w:pPr>
      <w:rPr>
        <w:rFonts w:ascii="Arial CE" w:eastAsia="Arial CE" w:hAnsi="Arial CE" w:cs="Arial CE"/>
        <w:b w:val="0"/>
        <w:i w:val="0"/>
        <w:strike w:val="0"/>
        <w:dstrike w:val="0"/>
        <w:color w:val="000000"/>
        <w:sz w:val="22"/>
        <w:szCs w:val="22"/>
        <w:u w:val="none" w:color="000000"/>
        <w:bdr w:val="none" w:sz="0" w:space="0" w:color="auto"/>
        <w:shd w:val="clear" w:color="auto" w:fill="auto"/>
        <w:vertAlign w:val="baseline"/>
      </w:rPr>
    </w:lvl>
    <w:lvl w:ilvl="5" w:tplc="7512AC56">
      <w:start w:val="1"/>
      <w:numFmt w:val="lowerRoman"/>
      <w:lvlText w:val="%6"/>
      <w:lvlJc w:val="left"/>
      <w:pPr>
        <w:ind w:left="5237"/>
      </w:pPr>
      <w:rPr>
        <w:rFonts w:ascii="Arial CE" w:eastAsia="Arial CE" w:hAnsi="Arial CE" w:cs="Arial CE"/>
        <w:b w:val="0"/>
        <w:i w:val="0"/>
        <w:strike w:val="0"/>
        <w:dstrike w:val="0"/>
        <w:color w:val="000000"/>
        <w:sz w:val="22"/>
        <w:szCs w:val="22"/>
        <w:u w:val="none" w:color="000000"/>
        <w:bdr w:val="none" w:sz="0" w:space="0" w:color="auto"/>
        <w:shd w:val="clear" w:color="auto" w:fill="auto"/>
        <w:vertAlign w:val="baseline"/>
      </w:rPr>
    </w:lvl>
    <w:lvl w:ilvl="6" w:tplc="10CCBF9C">
      <w:start w:val="1"/>
      <w:numFmt w:val="decimal"/>
      <w:lvlText w:val="%7"/>
      <w:lvlJc w:val="left"/>
      <w:pPr>
        <w:ind w:left="5957"/>
      </w:pPr>
      <w:rPr>
        <w:rFonts w:ascii="Arial CE" w:eastAsia="Arial CE" w:hAnsi="Arial CE" w:cs="Arial CE"/>
        <w:b w:val="0"/>
        <w:i w:val="0"/>
        <w:strike w:val="0"/>
        <w:dstrike w:val="0"/>
        <w:color w:val="000000"/>
        <w:sz w:val="22"/>
        <w:szCs w:val="22"/>
        <w:u w:val="none" w:color="000000"/>
        <w:bdr w:val="none" w:sz="0" w:space="0" w:color="auto"/>
        <w:shd w:val="clear" w:color="auto" w:fill="auto"/>
        <w:vertAlign w:val="baseline"/>
      </w:rPr>
    </w:lvl>
    <w:lvl w:ilvl="7" w:tplc="7A28C280">
      <w:start w:val="1"/>
      <w:numFmt w:val="lowerLetter"/>
      <w:lvlText w:val="%8"/>
      <w:lvlJc w:val="left"/>
      <w:pPr>
        <w:ind w:left="6677"/>
      </w:pPr>
      <w:rPr>
        <w:rFonts w:ascii="Arial CE" w:eastAsia="Arial CE" w:hAnsi="Arial CE" w:cs="Arial CE"/>
        <w:b w:val="0"/>
        <w:i w:val="0"/>
        <w:strike w:val="0"/>
        <w:dstrike w:val="0"/>
        <w:color w:val="000000"/>
        <w:sz w:val="22"/>
        <w:szCs w:val="22"/>
        <w:u w:val="none" w:color="000000"/>
        <w:bdr w:val="none" w:sz="0" w:space="0" w:color="auto"/>
        <w:shd w:val="clear" w:color="auto" w:fill="auto"/>
        <w:vertAlign w:val="baseline"/>
      </w:rPr>
    </w:lvl>
    <w:lvl w:ilvl="8" w:tplc="20944346">
      <w:start w:val="1"/>
      <w:numFmt w:val="lowerRoman"/>
      <w:lvlText w:val="%9"/>
      <w:lvlJc w:val="left"/>
      <w:pPr>
        <w:ind w:left="7397"/>
      </w:pPr>
      <w:rPr>
        <w:rFonts w:ascii="Arial CE" w:eastAsia="Arial CE" w:hAnsi="Arial CE" w:cs="Arial CE"/>
        <w:b w:val="0"/>
        <w:i w:val="0"/>
        <w:strike w:val="0"/>
        <w:dstrike w:val="0"/>
        <w:color w:val="000000"/>
        <w:sz w:val="22"/>
        <w:szCs w:val="22"/>
        <w:u w:val="none" w:color="000000"/>
        <w:bdr w:val="none" w:sz="0" w:space="0" w:color="auto"/>
        <w:shd w:val="clear" w:color="auto" w:fill="auto"/>
        <w:vertAlign w:val="baseline"/>
      </w:rPr>
    </w:lvl>
  </w:abstractNum>
  <w:abstractNum w:abstractNumId="9" w15:restartNumberingAfterBreak="0">
    <w:nsid w:val="19284116"/>
    <w:multiLevelType w:val="hybridMultilevel"/>
    <w:tmpl w:val="51161026"/>
    <w:lvl w:ilvl="0" w:tplc="CE74EE4E">
      <w:start w:val="3"/>
      <w:numFmt w:val="decimal"/>
      <w:lvlText w:val="%1."/>
      <w:lvlJc w:val="left"/>
      <w:pPr>
        <w:ind w:left="619"/>
      </w:pPr>
      <w:rPr>
        <w:rFonts w:ascii="Arial CE" w:eastAsia="Arial CE" w:hAnsi="Arial CE" w:cs="Arial CE"/>
        <w:b/>
        <w:bCs/>
        <w:i w:val="0"/>
        <w:strike w:val="0"/>
        <w:dstrike w:val="0"/>
        <w:color w:val="000000"/>
        <w:sz w:val="22"/>
        <w:szCs w:val="22"/>
        <w:u w:val="none" w:color="000000"/>
        <w:bdr w:val="none" w:sz="0" w:space="0" w:color="auto"/>
        <w:shd w:val="clear" w:color="auto" w:fill="auto"/>
        <w:vertAlign w:val="baseline"/>
      </w:rPr>
    </w:lvl>
    <w:lvl w:ilvl="1" w:tplc="C6A43ABE">
      <w:start w:val="1"/>
      <w:numFmt w:val="lowerLetter"/>
      <w:lvlText w:val="%2"/>
      <w:lvlJc w:val="left"/>
      <w:pPr>
        <w:ind w:left="1080"/>
      </w:pPr>
      <w:rPr>
        <w:rFonts w:ascii="Arial CE" w:eastAsia="Arial CE" w:hAnsi="Arial CE" w:cs="Arial CE"/>
        <w:b/>
        <w:bCs/>
        <w:i w:val="0"/>
        <w:strike w:val="0"/>
        <w:dstrike w:val="0"/>
        <w:color w:val="000000"/>
        <w:sz w:val="22"/>
        <w:szCs w:val="22"/>
        <w:u w:val="none" w:color="000000"/>
        <w:bdr w:val="none" w:sz="0" w:space="0" w:color="auto"/>
        <w:shd w:val="clear" w:color="auto" w:fill="auto"/>
        <w:vertAlign w:val="baseline"/>
      </w:rPr>
    </w:lvl>
    <w:lvl w:ilvl="2" w:tplc="16425D24">
      <w:start w:val="1"/>
      <w:numFmt w:val="lowerRoman"/>
      <w:lvlText w:val="%3"/>
      <w:lvlJc w:val="left"/>
      <w:pPr>
        <w:ind w:left="1800"/>
      </w:pPr>
      <w:rPr>
        <w:rFonts w:ascii="Arial CE" w:eastAsia="Arial CE" w:hAnsi="Arial CE" w:cs="Arial CE"/>
        <w:b/>
        <w:bCs/>
        <w:i w:val="0"/>
        <w:strike w:val="0"/>
        <w:dstrike w:val="0"/>
        <w:color w:val="000000"/>
        <w:sz w:val="22"/>
        <w:szCs w:val="22"/>
        <w:u w:val="none" w:color="000000"/>
        <w:bdr w:val="none" w:sz="0" w:space="0" w:color="auto"/>
        <w:shd w:val="clear" w:color="auto" w:fill="auto"/>
        <w:vertAlign w:val="baseline"/>
      </w:rPr>
    </w:lvl>
    <w:lvl w:ilvl="3" w:tplc="B1E8AC50">
      <w:start w:val="1"/>
      <w:numFmt w:val="decimal"/>
      <w:lvlText w:val="%4"/>
      <w:lvlJc w:val="left"/>
      <w:pPr>
        <w:ind w:left="2520"/>
      </w:pPr>
      <w:rPr>
        <w:rFonts w:ascii="Arial CE" w:eastAsia="Arial CE" w:hAnsi="Arial CE" w:cs="Arial CE"/>
        <w:b/>
        <w:bCs/>
        <w:i w:val="0"/>
        <w:strike w:val="0"/>
        <w:dstrike w:val="0"/>
        <w:color w:val="000000"/>
        <w:sz w:val="22"/>
        <w:szCs w:val="22"/>
        <w:u w:val="none" w:color="000000"/>
        <w:bdr w:val="none" w:sz="0" w:space="0" w:color="auto"/>
        <w:shd w:val="clear" w:color="auto" w:fill="auto"/>
        <w:vertAlign w:val="baseline"/>
      </w:rPr>
    </w:lvl>
    <w:lvl w:ilvl="4" w:tplc="12209F24">
      <w:start w:val="1"/>
      <w:numFmt w:val="lowerLetter"/>
      <w:lvlText w:val="%5"/>
      <w:lvlJc w:val="left"/>
      <w:pPr>
        <w:ind w:left="3240"/>
      </w:pPr>
      <w:rPr>
        <w:rFonts w:ascii="Arial CE" w:eastAsia="Arial CE" w:hAnsi="Arial CE" w:cs="Arial CE"/>
        <w:b/>
        <w:bCs/>
        <w:i w:val="0"/>
        <w:strike w:val="0"/>
        <w:dstrike w:val="0"/>
        <w:color w:val="000000"/>
        <w:sz w:val="22"/>
        <w:szCs w:val="22"/>
        <w:u w:val="none" w:color="000000"/>
        <w:bdr w:val="none" w:sz="0" w:space="0" w:color="auto"/>
        <w:shd w:val="clear" w:color="auto" w:fill="auto"/>
        <w:vertAlign w:val="baseline"/>
      </w:rPr>
    </w:lvl>
    <w:lvl w:ilvl="5" w:tplc="DA546F84">
      <w:start w:val="1"/>
      <w:numFmt w:val="lowerRoman"/>
      <w:lvlText w:val="%6"/>
      <w:lvlJc w:val="left"/>
      <w:pPr>
        <w:ind w:left="3960"/>
      </w:pPr>
      <w:rPr>
        <w:rFonts w:ascii="Arial CE" w:eastAsia="Arial CE" w:hAnsi="Arial CE" w:cs="Arial CE"/>
        <w:b/>
        <w:bCs/>
        <w:i w:val="0"/>
        <w:strike w:val="0"/>
        <w:dstrike w:val="0"/>
        <w:color w:val="000000"/>
        <w:sz w:val="22"/>
        <w:szCs w:val="22"/>
        <w:u w:val="none" w:color="000000"/>
        <w:bdr w:val="none" w:sz="0" w:space="0" w:color="auto"/>
        <w:shd w:val="clear" w:color="auto" w:fill="auto"/>
        <w:vertAlign w:val="baseline"/>
      </w:rPr>
    </w:lvl>
    <w:lvl w:ilvl="6" w:tplc="836C2C08">
      <w:start w:val="1"/>
      <w:numFmt w:val="decimal"/>
      <w:lvlText w:val="%7"/>
      <w:lvlJc w:val="left"/>
      <w:pPr>
        <w:ind w:left="4680"/>
      </w:pPr>
      <w:rPr>
        <w:rFonts w:ascii="Arial CE" w:eastAsia="Arial CE" w:hAnsi="Arial CE" w:cs="Arial CE"/>
        <w:b/>
        <w:bCs/>
        <w:i w:val="0"/>
        <w:strike w:val="0"/>
        <w:dstrike w:val="0"/>
        <w:color w:val="000000"/>
        <w:sz w:val="22"/>
        <w:szCs w:val="22"/>
        <w:u w:val="none" w:color="000000"/>
        <w:bdr w:val="none" w:sz="0" w:space="0" w:color="auto"/>
        <w:shd w:val="clear" w:color="auto" w:fill="auto"/>
        <w:vertAlign w:val="baseline"/>
      </w:rPr>
    </w:lvl>
    <w:lvl w:ilvl="7" w:tplc="B568EB12">
      <w:start w:val="1"/>
      <w:numFmt w:val="lowerLetter"/>
      <w:lvlText w:val="%8"/>
      <w:lvlJc w:val="left"/>
      <w:pPr>
        <w:ind w:left="5400"/>
      </w:pPr>
      <w:rPr>
        <w:rFonts w:ascii="Arial CE" w:eastAsia="Arial CE" w:hAnsi="Arial CE" w:cs="Arial CE"/>
        <w:b/>
        <w:bCs/>
        <w:i w:val="0"/>
        <w:strike w:val="0"/>
        <w:dstrike w:val="0"/>
        <w:color w:val="000000"/>
        <w:sz w:val="22"/>
        <w:szCs w:val="22"/>
        <w:u w:val="none" w:color="000000"/>
        <w:bdr w:val="none" w:sz="0" w:space="0" w:color="auto"/>
        <w:shd w:val="clear" w:color="auto" w:fill="auto"/>
        <w:vertAlign w:val="baseline"/>
      </w:rPr>
    </w:lvl>
    <w:lvl w:ilvl="8" w:tplc="965EF99A">
      <w:start w:val="1"/>
      <w:numFmt w:val="lowerRoman"/>
      <w:lvlText w:val="%9"/>
      <w:lvlJc w:val="left"/>
      <w:pPr>
        <w:ind w:left="6120"/>
      </w:pPr>
      <w:rPr>
        <w:rFonts w:ascii="Arial CE" w:eastAsia="Arial CE" w:hAnsi="Arial CE" w:cs="Arial CE"/>
        <w:b/>
        <w:bCs/>
        <w:i w:val="0"/>
        <w:strike w:val="0"/>
        <w:dstrike w:val="0"/>
        <w:color w:val="000000"/>
        <w:sz w:val="22"/>
        <w:szCs w:val="22"/>
        <w:u w:val="none" w:color="000000"/>
        <w:bdr w:val="none" w:sz="0" w:space="0" w:color="auto"/>
        <w:shd w:val="clear" w:color="auto" w:fill="auto"/>
        <w:vertAlign w:val="baseline"/>
      </w:rPr>
    </w:lvl>
  </w:abstractNum>
  <w:abstractNum w:abstractNumId="10" w15:restartNumberingAfterBreak="0">
    <w:nsid w:val="1A5F52CB"/>
    <w:multiLevelType w:val="hybridMultilevel"/>
    <w:tmpl w:val="3E024CE2"/>
    <w:lvl w:ilvl="0" w:tplc="D944B23E">
      <w:start w:val="1"/>
      <w:numFmt w:val="bullet"/>
      <w:lvlText w:val="−"/>
      <w:lvlJc w:val="left"/>
      <w:pPr>
        <w:ind w:left="1146" w:hanging="360"/>
      </w:pPr>
      <w:rPr>
        <w:rFonts w:ascii="Times New Roman" w:hAnsi="Times New Roman" w:cs="Times New Roman" w:hint="default"/>
        <w:color w:val="auto"/>
      </w:rPr>
    </w:lvl>
    <w:lvl w:ilvl="1" w:tplc="04150003">
      <w:start w:val="1"/>
      <w:numFmt w:val="bullet"/>
      <w:lvlText w:val="o"/>
      <w:lvlJc w:val="left"/>
      <w:pPr>
        <w:ind w:left="1866" w:hanging="360"/>
      </w:pPr>
      <w:rPr>
        <w:rFonts w:ascii="Courier New" w:hAnsi="Courier New" w:cs="Courier New" w:hint="default"/>
      </w:rPr>
    </w:lvl>
    <w:lvl w:ilvl="2" w:tplc="04150005">
      <w:start w:val="1"/>
      <w:numFmt w:val="bullet"/>
      <w:lvlText w:val=""/>
      <w:lvlJc w:val="left"/>
      <w:pPr>
        <w:ind w:left="2586" w:hanging="360"/>
      </w:pPr>
      <w:rPr>
        <w:rFonts w:ascii="Wingdings" w:hAnsi="Wingdings" w:hint="default"/>
      </w:rPr>
    </w:lvl>
    <w:lvl w:ilvl="3" w:tplc="04150001">
      <w:start w:val="1"/>
      <w:numFmt w:val="bullet"/>
      <w:lvlText w:val=""/>
      <w:lvlJc w:val="left"/>
      <w:pPr>
        <w:ind w:left="3306" w:hanging="360"/>
      </w:pPr>
      <w:rPr>
        <w:rFonts w:ascii="Symbol" w:hAnsi="Symbol" w:hint="default"/>
      </w:rPr>
    </w:lvl>
    <w:lvl w:ilvl="4" w:tplc="04150003">
      <w:start w:val="1"/>
      <w:numFmt w:val="bullet"/>
      <w:lvlText w:val="o"/>
      <w:lvlJc w:val="left"/>
      <w:pPr>
        <w:ind w:left="4026" w:hanging="360"/>
      </w:pPr>
      <w:rPr>
        <w:rFonts w:ascii="Courier New" w:hAnsi="Courier New" w:cs="Courier New" w:hint="default"/>
      </w:rPr>
    </w:lvl>
    <w:lvl w:ilvl="5" w:tplc="04150005">
      <w:start w:val="1"/>
      <w:numFmt w:val="bullet"/>
      <w:lvlText w:val=""/>
      <w:lvlJc w:val="left"/>
      <w:pPr>
        <w:ind w:left="4746" w:hanging="360"/>
      </w:pPr>
      <w:rPr>
        <w:rFonts w:ascii="Wingdings" w:hAnsi="Wingdings" w:hint="default"/>
      </w:rPr>
    </w:lvl>
    <w:lvl w:ilvl="6" w:tplc="04150001">
      <w:start w:val="1"/>
      <w:numFmt w:val="bullet"/>
      <w:lvlText w:val=""/>
      <w:lvlJc w:val="left"/>
      <w:pPr>
        <w:ind w:left="5466" w:hanging="360"/>
      </w:pPr>
      <w:rPr>
        <w:rFonts w:ascii="Symbol" w:hAnsi="Symbol" w:hint="default"/>
      </w:rPr>
    </w:lvl>
    <w:lvl w:ilvl="7" w:tplc="04150003">
      <w:start w:val="1"/>
      <w:numFmt w:val="bullet"/>
      <w:lvlText w:val="o"/>
      <w:lvlJc w:val="left"/>
      <w:pPr>
        <w:ind w:left="6186" w:hanging="360"/>
      </w:pPr>
      <w:rPr>
        <w:rFonts w:ascii="Courier New" w:hAnsi="Courier New" w:cs="Courier New" w:hint="default"/>
      </w:rPr>
    </w:lvl>
    <w:lvl w:ilvl="8" w:tplc="04150005">
      <w:start w:val="1"/>
      <w:numFmt w:val="bullet"/>
      <w:lvlText w:val=""/>
      <w:lvlJc w:val="left"/>
      <w:pPr>
        <w:ind w:left="6906" w:hanging="360"/>
      </w:pPr>
      <w:rPr>
        <w:rFonts w:ascii="Wingdings" w:hAnsi="Wingdings" w:hint="default"/>
      </w:rPr>
    </w:lvl>
  </w:abstractNum>
  <w:abstractNum w:abstractNumId="11" w15:restartNumberingAfterBreak="0">
    <w:nsid w:val="1F4676D4"/>
    <w:multiLevelType w:val="hybridMultilevel"/>
    <w:tmpl w:val="C6508120"/>
    <w:lvl w:ilvl="0" w:tplc="1896881A">
      <w:start w:val="1"/>
      <w:numFmt w:val="lowerLetter"/>
      <w:lvlText w:val="%1)"/>
      <w:lvlJc w:val="left"/>
      <w:pPr>
        <w:ind w:left="1061"/>
      </w:pPr>
      <w:rPr>
        <w:rFonts w:ascii="Arial CE" w:eastAsia="Arial CE" w:hAnsi="Arial CE" w:cs="Arial CE"/>
        <w:b/>
        <w:bCs/>
        <w:i w:val="0"/>
        <w:strike w:val="0"/>
        <w:dstrike w:val="0"/>
        <w:color w:val="00000A"/>
        <w:sz w:val="22"/>
        <w:szCs w:val="22"/>
        <w:u w:val="none" w:color="000000"/>
        <w:bdr w:val="none" w:sz="0" w:space="0" w:color="auto"/>
        <w:shd w:val="clear" w:color="auto" w:fill="auto"/>
        <w:vertAlign w:val="baseline"/>
      </w:rPr>
    </w:lvl>
    <w:lvl w:ilvl="1" w:tplc="E7DC98EA">
      <w:start w:val="1"/>
      <w:numFmt w:val="lowerLetter"/>
      <w:lvlText w:val="%2"/>
      <w:lvlJc w:val="left"/>
      <w:pPr>
        <w:ind w:left="1714"/>
      </w:pPr>
      <w:rPr>
        <w:rFonts w:ascii="Arial CE" w:eastAsia="Arial CE" w:hAnsi="Arial CE" w:cs="Arial CE"/>
        <w:b/>
        <w:bCs/>
        <w:i w:val="0"/>
        <w:strike w:val="0"/>
        <w:dstrike w:val="0"/>
        <w:color w:val="00000A"/>
        <w:sz w:val="22"/>
        <w:szCs w:val="22"/>
        <w:u w:val="none" w:color="000000"/>
        <w:bdr w:val="none" w:sz="0" w:space="0" w:color="auto"/>
        <w:shd w:val="clear" w:color="auto" w:fill="auto"/>
        <w:vertAlign w:val="baseline"/>
      </w:rPr>
    </w:lvl>
    <w:lvl w:ilvl="2" w:tplc="BEDA64CA">
      <w:start w:val="1"/>
      <w:numFmt w:val="lowerRoman"/>
      <w:lvlText w:val="%3"/>
      <w:lvlJc w:val="left"/>
      <w:pPr>
        <w:ind w:left="2434"/>
      </w:pPr>
      <w:rPr>
        <w:rFonts w:ascii="Arial CE" w:eastAsia="Arial CE" w:hAnsi="Arial CE" w:cs="Arial CE"/>
        <w:b/>
        <w:bCs/>
        <w:i w:val="0"/>
        <w:strike w:val="0"/>
        <w:dstrike w:val="0"/>
        <w:color w:val="00000A"/>
        <w:sz w:val="22"/>
        <w:szCs w:val="22"/>
        <w:u w:val="none" w:color="000000"/>
        <w:bdr w:val="none" w:sz="0" w:space="0" w:color="auto"/>
        <w:shd w:val="clear" w:color="auto" w:fill="auto"/>
        <w:vertAlign w:val="baseline"/>
      </w:rPr>
    </w:lvl>
    <w:lvl w:ilvl="3" w:tplc="14125578">
      <w:start w:val="1"/>
      <w:numFmt w:val="decimal"/>
      <w:lvlText w:val="%4"/>
      <w:lvlJc w:val="left"/>
      <w:pPr>
        <w:ind w:left="3154"/>
      </w:pPr>
      <w:rPr>
        <w:rFonts w:ascii="Arial CE" w:eastAsia="Arial CE" w:hAnsi="Arial CE" w:cs="Arial CE"/>
        <w:b/>
        <w:bCs/>
        <w:i w:val="0"/>
        <w:strike w:val="0"/>
        <w:dstrike w:val="0"/>
        <w:color w:val="00000A"/>
        <w:sz w:val="22"/>
        <w:szCs w:val="22"/>
        <w:u w:val="none" w:color="000000"/>
        <w:bdr w:val="none" w:sz="0" w:space="0" w:color="auto"/>
        <w:shd w:val="clear" w:color="auto" w:fill="auto"/>
        <w:vertAlign w:val="baseline"/>
      </w:rPr>
    </w:lvl>
    <w:lvl w:ilvl="4" w:tplc="33CC8444">
      <w:start w:val="1"/>
      <w:numFmt w:val="lowerLetter"/>
      <w:lvlText w:val="%5"/>
      <w:lvlJc w:val="left"/>
      <w:pPr>
        <w:ind w:left="3874"/>
      </w:pPr>
      <w:rPr>
        <w:rFonts w:ascii="Arial CE" w:eastAsia="Arial CE" w:hAnsi="Arial CE" w:cs="Arial CE"/>
        <w:b/>
        <w:bCs/>
        <w:i w:val="0"/>
        <w:strike w:val="0"/>
        <w:dstrike w:val="0"/>
        <w:color w:val="00000A"/>
        <w:sz w:val="22"/>
        <w:szCs w:val="22"/>
        <w:u w:val="none" w:color="000000"/>
        <w:bdr w:val="none" w:sz="0" w:space="0" w:color="auto"/>
        <w:shd w:val="clear" w:color="auto" w:fill="auto"/>
        <w:vertAlign w:val="baseline"/>
      </w:rPr>
    </w:lvl>
    <w:lvl w:ilvl="5" w:tplc="C472FC56">
      <w:start w:val="1"/>
      <w:numFmt w:val="lowerRoman"/>
      <w:lvlText w:val="%6"/>
      <w:lvlJc w:val="left"/>
      <w:pPr>
        <w:ind w:left="4594"/>
      </w:pPr>
      <w:rPr>
        <w:rFonts w:ascii="Arial CE" w:eastAsia="Arial CE" w:hAnsi="Arial CE" w:cs="Arial CE"/>
        <w:b/>
        <w:bCs/>
        <w:i w:val="0"/>
        <w:strike w:val="0"/>
        <w:dstrike w:val="0"/>
        <w:color w:val="00000A"/>
        <w:sz w:val="22"/>
        <w:szCs w:val="22"/>
        <w:u w:val="none" w:color="000000"/>
        <w:bdr w:val="none" w:sz="0" w:space="0" w:color="auto"/>
        <w:shd w:val="clear" w:color="auto" w:fill="auto"/>
        <w:vertAlign w:val="baseline"/>
      </w:rPr>
    </w:lvl>
    <w:lvl w:ilvl="6" w:tplc="23A27A82">
      <w:start w:val="1"/>
      <w:numFmt w:val="decimal"/>
      <w:lvlText w:val="%7"/>
      <w:lvlJc w:val="left"/>
      <w:pPr>
        <w:ind w:left="5314"/>
      </w:pPr>
      <w:rPr>
        <w:rFonts w:ascii="Arial CE" w:eastAsia="Arial CE" w:hAnsi="Arial CE" w:cs="Arial CE"/>
        <w:b/>
        <w:bCs/>
        <w:i w:val="0"/>
        <w:strike w:val="0"/>
        <w:dstrike w:val="0"/>
        <w:color w:val="00000A"/>
        <w:sz w:val="22"/>
        <w:szCs w:val="22"/>
        <w:u w:val="none" w:color="000000"/>
        <w:bdr w:val="none" w:sz="0" w:space="0" w:color="auto"/>
        <w:shd w:val="clear" w:color="auto" w:fill="auto"/>
        <w:vertAlign w:val="baseline"/>
      </w:rPr>
    </w:lvl>
    <w:lvl w:ilvl="7" w:tplc="4198D3BA">
      <w:start w:val="1"/>
      <w:numFmt w:val="lowerLetter"/>
      <w:lvlText w:val="%8"/>
      <w:lvlJc w:val="left"/>
      <w:pPr>
        <w:ind w:left="6034"/>
      </w:pPr>
      <w:rPr>
        <w:rFonts w:ascii="Arial CE" w:eastAsia="Arial CE" w:hAnsi="Arial CE" w:cs="Arial CE"/>
        <w:b/>
        <w:bCs/>
        <w:i w:val="0"/>
        <w:strike w:val="0"/>
        <w:dstrike w:val="0"/>
        <w:color w:val="00000A"/>
        <w:sz w:val="22"/>
        <w:szCs w:val="22"/>
        <w:u w:val="none" w:color="000000"/>
        <w:bdr w:val="none" w:sz="0" w:space="0" w:color="auto"/>
        <w:shd w:val="clear" w:color="auto" w:fill="auto"/>
        <w:vertAlign w:val="baseline"/>
      </w:rPr>
    </w:lvl>
    <w:lvl w:ilvl="8" w:tplc="43FA3A0C">
      <w:start w:val="1"/>
      <w:numFmt w:val="lowerRoman"/>
      <w:lvlText w:val="%9"/>
      <w:lvlJc w:val="left"/>
      <w:pPr>
        <w:ind w:left="6754"/>
      </w:pPr>
      <w:rPr>
        <w:rFonts w:ascii="Arial CE" w:eastAsia="Arial CE" w:hAnsi="Arial CE" w:cs="Arial CE"/>
        <w:b/>
        <w:bCs/>
        <w:i w:val="0"/>
        <w:strike w:val="0"/>
        <w:dstrike w:val="0"/>
        <w:color w:val="00000A"/>
        <w:sz w:val="22"/>
        <w:szCs w:val="22"/>
        <w:u w:val="none" w:color="000000"/>
        <w:bdr w:val="none" w:sz="0" w:space="0" w:color="auto"/>
        <w:shd w:val="clear" w:color="auto" w:fill="auto"/>
        <w:vertAlign w:val="baseline"/>
      </w:rPr>
    </w:lvl>
  </w:abstractNum>
  <w:abstractNum w:abstractNumId="12" w15:restartNumberingAfterBreak="0">
    <w:nsid w:val="23397CDC"/>
    <w:multiLevelType w:val="hybridMultilevel"/>
    <w:tmpl w:val="CE94B6E2"/>
    <w:lvl w:ilvl="0" w:tplc="AB02164C">
      <w:start w:val="1"/>
      <w:numFmt w:val="decimal"/>
      <w:lvlText w:val="%1."/>
      <w:lvlJc w:val="left"/>
      <w:pPr>
        <w:ind w:left="919"/>
      </w:pPr>
      <w:rPr>
        <w:rFonts w:ascii="Arial CE" w:eastAsia="Arial CE" w:hAnsi="Arial CE" w:cs="Arial CE"/>
        <w:b w:val="0"/>
        <w:i w:val="0"/>
        <w:strike w:val="0"/>
        <w:dstrike w:val="0"/>
        <w:color w:val="00000A"/>
        <w:sz w:val="22"/>
        <w:szCs w:val="22"/>
        <w:u w:val="none" w:color="000000"/>
        <w:bdr w:val="none" w:sz="0" w:space="0" w:color="auto"/>
        <w:shd w:val="clear" w:color="auto" w:fill="auto"/>
        <w:vertAlign w:val="baseline"/>
      </w:rPr>
    </w:lvl>
    <w:lvl w:ilvl="1" w:tplc="C212C432">
      <w:start w:val="1"/>
      <w:numFmt w:val="lowerLetter"/>
      <w:lvlText w:val="%2"/>
      <w:lvlJc w:val="left"/>
      <w:pPr>
        <w:ind w:left="1646"/>
      </w:pPr>
      <w:rPr>
        <w:rFonts w:ascii="Arial CE" w:eastAsia="Arial CE" w:hAnsi="Arial CE" w:cs="Arial CE"/>
        <w:b w:val="0"/>
        <w:i w:val="0"/>
        <w:strike w:val="0"/>
        <w:dstrike w:val="0"/>
        <w:color w:val="00000A"/>
        <w:sz w:val="22"/>
        <w:szCs w:val="22"/>
        <w:u w:val="none" w:color="000000"/>
        <w:bdr w:val="none" w:sz="0" w:space="0" w:color="auto"/>
        <w:shd w:val="clear" w:color="auto" w:fill="auto"/>
        <w:vertAlign w:val="baseline"/>
      </w:rPr>
    </w:lvl>
    <w:lvl w:ilvl="2" w:tplc="573E70FE">
      <w:start w:val="1"/>
      <w:numFmt w:val="lowerRoman"/>
      <w:lvlText w:val="%3"/>
      <w:lvlJc w:val="left"/>
      <w:pPr>
        <w:ind w:left="2366"/>
      </w:pPr>
      <w:rPr>
        <w:rFonts w:ascii="Arial CE" w:eastAsia="Arial CE" w:hAnsi="Arial CE" w:cs="Arial CE"/>
        <w:b w:val="0"/>
        <w:i w:val="0"/>
        <w:strike w:val="0"/>
        <w:dstrike w:val="0"/>
        <w:color w:val="00000A"/>
        <w:sz w:val="22"/>
        <w:szCs w:val="22"/>
        <w:u w:val="none" w:color="000000"/>
        <w:bdr w:val="none" w:sz="0" w:space="0" w:color="auto"/>
        <w:shd w:val="clear" w:color="auto" w:fill="auto"/>
        <w:vertAlign w:val="baseline"/>
      </w:rPr>
    </w:lvl>
    <w:lvl w:ilvl="3" w:tplc="473A060A">
      <w:start w:val="1"/>
      <w:numFmt w:val="decimal"/>
      <w:lvlText w:val="%4"/>
      <w:lvlJc w:val="left"/>
      <w:pPr>
        <w:ind w:left="3086"/>
      </w:pPr>
      <w:rPr>
        <w:rFonts w:ascii="Arial CE" w:eastAsia="Arial CE" w:hAnsi="Arial CE" w:cs="Arial CE"/>
        <w:b w:val="0"/>
        <w:i w:val="0"/>
        <w:strike w:val="0"/>
        <w:dstrike w:val="0"/>
        <w:color w:val="00000A"/>
        <w:sz w:val="22"/>
        <w:szCs w:val="22"/>
        <w:u w:val="none" w:color="000000"/>
        <w:bdr w:val="none" w:sz="0" w:space="0" w:color="auto"/>
        <w:shd w:val="clear" w:color="auto" w:fill="auto"/>
        <w:vertAlign w:val="baseline"/>
      </w:rPr>
    </w:lvl>
    <w:lvl w:ilvl="4" w:tplc="F8E0587E">
      <w:start w:val="1"/>
      <w:numFmt w:val="lowerLetter"/>
      <w:lvlText w:val="%5"/>
      <w:lvlJc w:val="left"/>
      <w:pPr>
        <w:ind w:left="3806"/>
      </w:pPr>
      <w:rPr>
        <w:rFonts w:ascii="Arial CE" w:eastAsia="Arial CE" w:hAnsi="Arial CE" w:cs="Arial CE"/>
        <w:b w:val="0"/>
        <w:i w:val="0"/>
        <w:strike w:val="0"/>
        <w:dstrike w:val="0"/>
        <w:color w:val="00000A"/>
        <w:sz w:val="22"/>
        <w:szCs w:val="22"/>
        <w:u w:val="none" w:color="000000"/>
        <w:bdr w:val="none" w:sz="0" w:space="0" w:color="auto"/>
        <w:shd w:val="clear" w:color="auto" w:fill="auto"/>
        <w:vertAlign w:val="baseline"/>
      </w:rPr>
    </w:lvl>
    <w:lvl w:ilvl="5" w:tplc="5A749F34">
      <w:start w:val="1"/>
      <w:numFmt w:val="lowerRoman"/>
      <w:lvlText w:val="%6"/>
      <w:lvlJc w:val="left"/>
      <w:pPr>
        <w:ind w:left="4526"/>
      </w:pPr>
      <w:rPr>
        <w:rFonts w:ascii="Arial CE" w:eastAsia="Arial CE" w:hAnsi="Arial CE" w:cs="Arial CE"/>
        <w:b w:val="0"/>
        <w:i w:val="0"/>
        <w:strike w:val="0"/>
        <w:dstrike w:val="0"/>
        <w:color w:val="00000A"/>
        <w:sz w:val="22"/>
        <w:szCs w:val="22"/>
        <w:u w:val="none" w:color="000000"/>
        <w:bdr w:val="none" w:sz="0" w:space="0" w:color="auto"/>
        <w:shd w:val="clear" w:color="auto" w:fill="auto"/>
        <w:vertAlign w:val="baseline"/>
      </w:rPr>
    </w:lvl>
    <w:lvl w:ilvl="6" w:tplc="2B943938">
      <w:start w:val="1"/>
      <w:numFmt w:val="decimal"/>
      <w:lvlText w:val="%7"/>
      <w:lvlJc w:val="left"/>
      <w:pPr>
        <w:ind w:left="5246"/>
      </w:pPr>
      <w:rPr>
        <w:rFonts w:ascii="Arial CE" w:eastAsia="Arial CE" w:hAnsi="Arial CE" w:cs="Arial CE"/>
        <w:b w:val="0"/>
        <w:i w:val="0"/>
        <w:strike w:val="0"/>
        <w:dstrike w:val="0"/>
        <w:color w:val="00000A"/>
        <w:sz w:val="22"/>
        <w:szCs w:val="22"/>
        <w:u w:val="none" w:color="000000"/>
        <w:bdr w:val="none" w:sz="0" w:space="0" w:color="auto"/>
        <w:shd w:val="clear" w:color="auto" w:fill="auto"/>
        <w:vertAlign w:val="baseline"/>
      </w:rPr>
    </w:lvl>
    <w:lvl w:ilvl="7" w:tplc="A9105EB0">
      <w:start w:val="1"/>
      <w:numFmt w:val="lowerLetter"/>
      <w:lvlText w:val="%8"/>
      <w:lvlJc w:val="left"/>
      <w:pPr>
        <w:ind w:left="5966"/>
      </w:pPr>
      <w:rPr>
        <w:rFonts w:ascii="Arial CE" w:eastAsia="Arial CE" w:hAnsi="Arial CE" w:cs="Arial CE"/>
        <w:b w:val="0"/>
        <w:i w:val="0"/>
        <w:strike w:val="0"/>
        <w:dstrike w:val="0"/>
        <w:color w:val="00000A"/>
        <w:sz w:val="22"/>
        <w:szCs w:val="22"/>
        <w:u w:val="none" w:color="000000"/>
        <w:bdr w:val="none" w:sz="0" w:space="0" w:color="auto"/>
        <w:shd w:val="clear" w:color="auto" w:fill="auto"/>
        <w:vertAlign w:val="baseline"/>
      </w:rPr>
    </w:lvl>
    <w:lvl w:ilvl="8" w:tplc="11461620">
      <w:start w:val="1"/>
      <w:numFmt w:val="lowerRoman"/>
      <w:lvlText w:val="%9"/>
      <w:lvlJc w:val="left"/>
      <w:pPr>
        <w:ind w:left="6686"/>
      </w:pPr>
      <w:rPr>
        <w:rFonts w:ascii="Arial CE" w:eastAsia="Arial CE" w:hAnsi="Arial CE" w:cs="Arial CE"/>
        <w:b w:val="0"/>
        <w:i w:val="0"/>
        <w:strike w:val="0"/>
        <w:dstrike w:val="0"/>
        <w:color w:val="00000A"/>
        <w:sz w:val="22"/>
        <w:szCs w:val="22"/>
        <w:u w:val="none" w:color="000000"/>
        <w:bdr w:val="none" w:sz="0" w:space="0" w:color="auto"/>
        <w:shd w:val="clear" w:color="auto" w:fill="auto"/>
        <w:vertAlign w:val="baseline"/>
      </w:rPr>
    </w:lvl>
  </w:abstractNum>
  <w:abstractNum w:abstractNumId="13" w15:restartNumberingAfterBreak="0">
    <w:nsid w:val="24B15CA9"/>
    <w:multiLevelType w:val="hybridMultilevel"/>
    <w:tmpl w:val="1450B2A4"/>
    <w:lvl w:ilvl="0" w:tplc="EDE2A8D2">
      <w:start w:val="1"/>
      <w:numFmt w:val="decimal"/>
      <w:lvlText w:val="%1."/>
      <w:lvlJc w:val="left"/>
      <w:pPr>
        <w:ind w:left="919"/>
      </w:pPr>
      <w:rPr>
        <w:rFonts w:ascii="Arial CE" w:eastAsia="Arial CE" w:hAnsi="Arial CE" w:cs="Arial CE"/>
        <w:b w:val="0"/>
        <w:i w:val="0"/>
        <w:strike w:val="0"/>
        <w:dstrike w:val="0"/>
        <w:color w:val="000000"/>
        <w:sz w:val="22"/>
        <w:szCs w:val="22"/>
        <w:u w:val="none" w:color="000000"/>
        <w:bdr w:val="none" w:sz="0" w:space="0" w:color="auto"/>
        <w:shd w:val="clear" w:color="auto" w:fill="auto"/>
        <w:vertAlign w:val="baseline"/>
      </w:rPr>
    </w:lvl>
    <w:lvl w:ilvl="1" w:tplc="118C8EF4">
      <w:start w:val="1"/>
      <w:numFmt w:val="lowerLetter"/>
      <w:lvlText w:val="%2"/>
      <w:lvlJc w:val="left"/>
      <w:pPr>
        <w:ind w:left="1654"/>
      </w:pPr>
      <w:rPr>
        <w:rFonts w:ascii="Arial CE" w:eastAsia="Arial CE" w:hAnsi="Arial CE" w:cs="Arial CE"/>
        <w:b w:val="0"/>
        <w:i w:val="0"/>
        <w:strike w:val="0"/>
        <w:dstrike w:val="0"/>
        <w:color w:val="000000"/>
        <w:sz w:val="22"/>
        <w:szCs w:val="22"/>
        <w:u w:val="none" w:color="000000"/>
        <w:bdr w:val="none" w:sz="0" w:space="0" w:color="auto"/>
        <w:shd w:val="clear" w:color="auto" w:fill="auto"/>
        <w:vertAlign w:val="baseline"/>
      </w:rPr>
    </w:lvl>
    <w:lvl w:ilvl="2" w:tplc="8A905EC0">
      <w:start w:val="1"/>
      <w:numFmt w:val="lowerRoman"/>
      <w:lvlText w:val="%3"/>
      <w:lvlJc w:val="left"/>
      <w:pPr>
        <w:ind w:left="2374"/>
      </w:pPr>
      <w:rPr>
        <w:rFonts w:ascii="Arial CE" w:eastAsia="Arial CE" w:hAnsi="Arial CE" w:cs="Arial CE"/>
        <w:b w:val="0"/>
        <w:i w:val="0"/>
        <w:strike w:val="0"/>
        <w:dstrike w:val="0"/>
        <w:color w:val="000000"/>
        <w:sz w:val="22"/>
        <w:szCs w:val="22"/>
        <w:u w:val="none" w:color="000000"/>
        <w:bdr w:val="none" w:sz="0" w:space="0" w:color="auto"/>
        <w:shd w:val="clear" w:color="auto" w:fill="auto"/>
        <w:vertAlign w:val="baseline"/>
      </w:rPr>
    </w:lvl>
    <w:lvl w:ilvl="3" w:tplc="61649EC2">
      <w:start w:val="1"/>
      <w:numFmt w:val="decimal"/>
      <w:lvlText w:val="%4"/>
      <w:lvlJc w:val="left"/>
      <w:pPr>
        <w:ind w:left="3094"/>
      </w:pPr>
      <w:rPr>
        <w:rFonts w:ascii="Arial CE" w:eastAsia="Arial CE" w:hAnsi="Arial CE" w:cs="Arial CE"/>
        <w:b w:val="0"/>
        <w:i w:val="0"/>
        <w:strike w:val="0"/>
        <w:dstrike w:val="0"/>
        <w:color w:val="000000"/>
        <w:sz w:val="22"/>
        <w:szCs w:val="22"/>
        <w:u w:val="none" w:color="000000"/>
        <w:bdr w:val="none" w:sz="0" w:space="0" w:color="auto"/>
        <w:shd w:val="clear" w:color="auto" w:fill="auto"/>
        <w:vertAlign w:val="baseline"/>
      </w:rPr>
    </w:lvl>
    <w:lvl w:ilvl="4" w:tplc="23D066FC">
      <w:start w:val="1"/>
      <w:numFmt w:val="lowerLetter"/>
      <w:lvlText w:val="%5"/>
      <w:lvlJc w:val="left"/>
      <w:pPr>
        <w:ind w:left="3814"/>
      </w:pPr>
      <w:rPr>
        <w:rFonts w:ascii="Arial CE" w:eastAsia="Arial CE" w:hAnsi="Arial CE" w:cs="Arial CE"/>
        <w:b w:val="0"/>
        <w:i w:val="0"/>
        <w:strike w:val="0"/>
        <w:dstrike w:val="0"/>
        <w:color w:val="000000"/>
        <w:sz w:val="22"/>
        <w:szCs w:val="22"/>
        <w:u w:val="none" w:color="000000"/>
        <w:bdr w:val="none" w:sz="0" w:space="0" w:color="auto"/>
        <w:shd w:val="clear" w:color="auto" w:fill="auto"/>
        <w:vertAlign w:val="baseline"/>
      </w:rPr>
    </w:lvl>
    <w:lvl w:ilvl="5" w:tplc="46302090">
      <w:start w:val="1"/>
      <w:numFmt w:val="lowerRoman"/>
      <w:lvlText w:val="%6"/>
      <w:lvlJc w:val="left"/>
      <w:pPr>
        <w:ind w:left="4534"/>
      </w:pPr>
      <w:rPr>
        <w:rFonts w:ascii="Arial CE" w:eastAsia="Arial CE" w:hAnsi="Arial CE" w:cs="Arial CE"/>
        <w:b w:val="0"/>
        <w:i w:val="0"/>
        <w:strike w:val="0"/>
        <w:dstrike w:val="0"/>
        <w:color w:val="000000"/>
        <w:sz w:val="22"/>
        <w:szCs w:val="22"/>
        <w:u w:val="none" w:color="000000"/>
        <w:bdr w:val="none" w:sz="0" w:space="0" w:color="auto"/>
        <w:shd w:val="clear" w:color="auto" w:fill="auto"/>
        <w:vertAlign w:val="baseline"/>
      </w:rPr>
    </w:lvl>
    <w:lvl w:ilvl="6" w:tplc="83EEBEF6">
      <w:start w:val="1"/>
      <w:numFmt w:val="decimal"/>
      <w:lvlText w:val="%7"/>
      <w:lvlJc w:val="left"/>
      <w:pPr>
        <w:ind w:left="5254"/>
      </w:pPr>
      <w:rPr>
        <w:rFonts w:ascii="Arial CE" w:eastAsia="Arial CE" w:hAnsi="Arial CE" w:cs="Arial CE"/>
        <w:b w:val="0"/>
        <w:i w:val="0"/>
        <w:strike w:val="0"/>
        <w:dstrike w:val="0"/>
        <w:color w:val="000000"/>
        <w:sz w:val="22"/>
        <w:szCs w:val="22"/>
        <w:u w:val="none" w:color="000000"/>
        <w:bdr w:val="none" w:sz="0" w:space="0" w:color="auto"/>
        <w:shd w:val="clear" w:color="auto" w:fill="auto"/>
        <w:vertAlign w:val="baseline"/>
      </w:rPr>
    </w:lvl>
    <w:lvl w:ilvl="7" w:tplc="9880FD2E">
      <w:start w:val="1"/>
      <w:numFmt w:val="lowerLetter"/>
      <w:lvlText w:val="%8"/>
      <w:lvlJc w:val="left"/>
      <w:pPr>
        <w:ind w:left="5974"/>
      </w:pPr>
      <w:rPr>
        <w:rFonts w:ascii="Arial CE" w:eastAsia="Arial CE" w:hAnsi="Arial CE" w:cs="Arial CE"/>
        <w:b w:val="0"/>
        <w:i w:val="0"/>
        <w:strike w:val="0"/>
        <w:dstrike w:val="0"/>
        <w:color w:val="000000"/>
        <w:sz w:val="22"/>
        <w:szCs w:val="22"/>
        <w:u w:val="none" w:color="000000"/>
        <w:bdr w:val="none" w:sz="0" w:space="0" w:color="auto"/>
        <w:shd w:val="clear" w:color="auto" w:fill="auto"/>
        <w:vertAlign w:val="baseline"/>
      </w:rPr>
    </w:lvl>
    <w:lvl w:ilvl="8" w:tplc="643246D4">
      <w:start w:val="1"/>
      <w:numFmt w:val="lowerRoman"/>
      <w:lvlText w:val="%9"/>
      <w:lvlJc w:val="left"/>
      <w:pPr>
        <w:ind w:left="6694"/>
      </w:pPr>
      <w:rPr>
        <w:rFonts w:ascii="Arial CE" w:eastAsia="Arial CE" w:hAnsi="Arial CE" w:cs="Arial CE"/>
        <w:b w:val="0"/>
        <w:i w:val="0"/>
        <w:strike w:val="0"/>
        <w:dstrike w:val="0"/>
        <w:color w:val="000000"/>
        <w:sz w:val="22"/>
        <w:szCs w:val="22"/>
        <w:u w:val="none" w:color="000000"/>
        <w:bdr w:val="none" w:sz="0" w:space="0" w:color="auto"/>
        <w:shd w:val="clear" w:color="auto" w:fill="auto"/>
        <w:vertAlign w:val="baseline"/>
      </w:rPr>
    </w:lvl>
  </w:abstractNum>
  <w:abstractNum w:abstractNumId="14" w15:restartNumberingAfterBreak="0">
    <w:nsid w:val="269B5401"/>
    <w:multiLevelType w:val="hybridMultilevel"/>
    <w:tmpl w:val="2F380378"/>
    <w:lvl w:ilvl="0" w:tplc="73B21044">
      <w:start w:val="1"/>
      <w:numFmt w:val="bullet"/>
      <w:lvlText w:val=""/>
      <w:lvlJc w:val="left"/>
      <w:pPr>
        <w:ind w:left="1566" w:hanging="360"/>
      </w:pPr>
      <w:rPr>
        <w:rFonts w:ascii="Wingdings" w:hAnsi="Wingdings" w:hint="default"/>
        <w:color w:val="auto"/>
      </w:rPr>
    </w:lvl>
    <w:lvl w:ilvl="1" w:tplc="04150003">
      <w:start w:val="1"/>
      <w:numFmt w:val="bullet"/>
      <w:lvlText w:val="o"/>
      <w:lvlJc w:val="left"/>
      <w:pPr>
        <w:ind w:left="2286" w:hanging="360"/>
      </w:pPr>
      <w:rPr>
        <w:rFonts w:ascii="Courier New" w:hAnsi="Courier New" w:cs="Courier New" w:hint="default"/>
      </w:rPr>
    </w:lvl>
    <w:lvl w:ilvl="2" w:tplc="04150005">
      <w:start w:val="1"/>
      <w:numFmt w:val="bullet"/>
      <w:lvlText w:val=""/>
      <w:lvlJc w:val="left"/>
      <w:pPr>
        <w:ind w:left="3006" w:hanging="360"/>
      </w:pPr>
      <w:rPr>
        <w:rFonts w:ascii="Wingdings" w:hAnsi="Wingdings" w:hint="default"/>
      </w:rPr>
    </w:lvl>
    <w:lvl w:ilvl="3" w:tplc="04150001">
      <w:start w:val="1"/>
      <w:numFmt w:val="bullet"/>
      <w:lvlText w:val=""/>
      <w:lvlJc w:val="left"/>
      <w:pPr>
        <w:ind w:left="3726" w:hanging="360"/>
      </w:pPr>
      <w:rPr>
        <w:rFonts w:ascii="Symbol" w:hAnsi="Symbol" w:hint="default"/>
      </w:rPr>
    </w:lvl>
    <w:lvl w:ilvl="4" w:tplc="04150003">
      <w:start w:val="1"/>
      <w:numFmt w:val="bullet"/>
      <w:lvlText w:val="o"/>
      <w:lvlJc w:val="left"/>
      <w:pPr>
        <w:ind w:left="4446" w:hanging="360"/>
      </w:pPr>
      <w:rPr>
        <w:rFonts w:ascii="Courier New" w:hAnsi="Courier New" w:cs="Courier New" w:hint="default"/>
      </w:rPr>
    </w:lvl>
    <w:lvl w:ilvl="5" w:tplc="04150005">
      <w:start w:val="1"/>
      <w:numFmt w:val="bullet"/>
      <w:lvlText w:val=""/>
      <w:lvlJc w:val="left"/>
      <w:pPr>
        <w:ind w:left="5166" w:hanging="360"/>
      </w:pPr>
      <w:rPr>
        <w:rFonts w:ascii="Wingdings" w:hAnsi="Wingdings" w:hint="default"/>
      </w:rPr>
    </w:lvl>
    <w:lvl w:ilvl="6" w:tplc="04150001">
      <w:start w:val="1"/>
      <w:numFmt w:val="bullet"/>
      <w:lvlText w:val=""/>
      <w:lvlJc w:val="left"/>
      <w:pPr>
        <w:ind w:left="5886" w:hanging="360"/>
      </w:pPr>
      <w:rPr>
        <w:rFonts w:ascii="Symbol" w:hAnsi="Symbol" w:hint="default"/>
      </w:rPr>
    </w:lvl>
    <w:lvl w:ilvl="7" w:tplc="04150003">
      <w:start w:val="1"/>
      <w:numFmt w:val="bullet"/>
      <w:lvlText w:val="o"/>
      <w:lvlJc w:val="left"/>
      <w:pPr>
        <w:ind w:left="6606" w:hanging="360"/>
      </w:pPr>
      <w:rPr>
        <w:rFonts w:ascii="Courier New" w:hAnsi="Courier New" w:cs="Courier New" w:hint="default"/>
      </w:rPr>
    </w:lvl>
    <w:lvl w:ilvl="8" w:tplc="04150005">
      <w:start w:val="1"/>
      <w:numFmt w:val="bullet"/>
      <w:lvlText w:val=""/>
      <w:lvlJc w:val="left"/>
      <w:pPr>
        <w:ind w:left="7326" w:hanging="360"/>
      </w:pPr>
      <w:rPr>
        <w:rFonts w:ascii="Wingdings" w:hAnsi="Wingdings" w:hint="default"/>
      </w:rPr>
    </w:lvl>
  </w:abstractNum>
  <w:abstractNum w:abstractNumId="15" w15:restartNumberingAfterBreak="0">
    <w:nsid w:val="26EC692C"/>
    <w:multiLevelType w:val="hybridMultilevel"/>
    <w:tmpl w:val="229E4EB4"/>
    <w:lvl w:ilvl="0" w:tplc="CD06F42C">
      <w:start w:val="1"/>
      <w:numFmt w:val="lowerLetter"/>
      <w:lvlText w:val="%1."/>
      <w:lvlJc w:val="left"/>
      <w:pPr>
        <w:ind w:left="919"/>
      </w:pPr>
      <w:rPr>
        <w:rFonts w:ascii="Arial CE" w:eastAsia="Arial CE" w:hAnsi="Arial CE" w:cs="Arial CE"/>
        <w:b w:val="0"/>
        <w:i w:val="0"/>
        <w:strike w:val="0"/>
        <w:dstrike w:val="0"/>
        <w:color w:val="00000A"/>
        <w:sz w:val="22"/>
        <w:szCs w:val="22"/>
        <w:u w:val="none" w:color="000000"/>
        <w:bdr w:val="none" w:sz="0" w:space="0" w:color="auto"/>
        <w:shd w:val="clear" w:color="auto" w:fill="auto"/>
        <w:vertAlign w:val="baseline"/>
      </w:rPr>
    </w:lvl>
    <w:lvl w:ilvl="1" w:tplc="D3224B08">
      <w:start w:val="1"/>
      <w:numFmt w:val="lowerLetter"/>
      <w:lvlText w:val="%2"/>
      <w:lvlJc w:val="left"/>
      <w:pPr>
        <w:ind w:left="1646"/>
      </w:pPr>
      <w:rPr>
        <w:rFonts w:ascii="Arial CE" w:eastAsia="Arial CE" w:hAnsi="Arial CE" w:cs="Arial CE"/>
        <w:b w:val="0"/>
        <w:i w:val="0"/>
        <w:strike w:val="0"/>
        <w:dstrike w:val="0"/>
        <w:color w:val="00000A"/>
        <w:sz w:val="22"/>
        <w:szCs w:val="22"/>
        <w:u w:val="none" w:color="000000"/>
        <w:bdr w:val="none" w:sz="0" w:space="0" w:color="auto"/>
        <w:shd w:val="clear" w:color="auto" w:fill="auto"/>
        <w:vertAlign w:val="baseline"/>
      </w:rPr>
    </w:lvl>
    <w:lvl w:ilvl="2" w:tplc="FE3E2FBE">
      <w:start w:val="1"/>
      <w:numFmt w:val="lowerRoman"/>
      <w:lvlText w:val="%3"/>
      <w:lvlJc w:val="left"/>
      <w:pPr>
        <w:ind w:left="2366"/>
      </w:pPr>
      <w:rPr>
        <w:rFonts w:ascii="Arial CE" w:eastAsia="Arial CE" w:hAnsi="Arial CE" w:cs="Arial CE"/>
        <w:b w:val="0"/>
        <w:i w:val="0"/>
        <w:strike w:val="0"/>
        <w:dstrike w:val="0"/>
        <w:color w:val="00000A"/>
        <w:sz w:val="22"/>
        <w:szCs w:val="22"/>
        <w:u w:val="none" w:color="000000"/>
        <w:bdr w:val="none" w:sz="0" w:space="0" w:color="auto"/>
        <w:shd w:val="clear" w:color="auto" w:fill="auto"/>
        <w:vertAlign w:val="baseline"/>
      </w:rPr>
    </w:lvl>
    <w:lvl w:ilvl="3" w:tplc="EF24D478">
      <w:start w:val="1"/>
      <w:numFmt w:val="decimal"/>
      <w:lvlText w:val="%4"/>
      <w:lvlJc w:val="left"/>
      <w:pPr>
        <w:ind w:left="3086"/>
      </w:pPr>
      <w:rPr>
        <w:rFonts w:ascii="Arial CE" w:eastAsia="Arial CE" w:hAnsi="Arial CE" w:cs="Arial CE"/>
        <w:b w:val="0"/>
        <w:i w:val="0"/>
        <w:strike w:val="0"/>
        <w:dstrike w:val="0"/>
        <w:color w:val="00000A"/>
        <w:sz w:val="22"/>
        <w:szCs w:val="22"/>
        <w:u w:val="none" w:color="000000"/>
        <w:bdr w:val="none" w:sz="0" w:space="0" w:color="auto"/>
        <w:shd w:val="clear" w:color="auto" w:fill="auto"/>
        <w:vertAlign w:val="baseline"/>
      </w:rPr>
    </w:lvl>
    <w:lvl w:ilvl="4" w:tplc="B27CE642">
      <w:start w:val="1"/>
      <w:numFmt w:val="lowerLetter"/>
      <w:lvlText w:val="%5"/>
      <w:lvlJc w:val="left"/>
      <w:pPr>
        <w:ind w:left="3806"/>
      </w:pPr>
      <w:rPr>
        <w:rFonts w:ascii="Arial CE" w:eastAsia="Arial CE" w:hAnsi="Arial CE" w:cs="Arial CE"/>
        <w:b w:val="0"/>
        <w:i w:val="0"/>
        <w:strike w:val="0"/>
        <w:dstrike w:val="0"/>
        <w:color w:val="00000A"/>
        <w:sz w:val="22"/>
        <w:szCs w:val="22"/>
        <w:u w:val="none" w:color="000000"/>
        <w:bdr w:val="none" w:sz="0" w:space="0" w:color="auto"/>
        <w:shd w:val="clear" w:color="auto" w:fill="auto"/>
        <w:vertAlign w:val="baseline"/>
      </w:rPr>
    </w:lvl>
    <w:lvl w:ilvl="5" w:tplc="2DF680DE">
      <w:start w:val="1"/>
      <w:numFmt w:val="lowerRoman"/>
      <w:lvlText w:val="%6"/>
      <w:lvlJc w:val="left"/>
      <w:pPr>
        <w:ind w:left="4526"/>
      </w:pPr>
      <w:rPr>
        <w:rFonts w:ascii="Arial CE" w:eastAsia="Arial CE" w:hAnsi="Arial CE" w:cs="Arial CE"/>
        <w:b w:val="0"/>
        <w:i w:val="0"/>
        <w:strike w:val="0"/>
        <w:dstrike w:val="0"/>
        <w:color w:val="00000A"/>
        <w:sz w:val="22"/>
        <w:szCs w:val="22"/>
        <w:u w:val="none" w:color="000000"/>
        <w:bdr w:val="none" w:sz="0" w:space="0" w:color="auto"/>
        <w:shd w:val="clear" w:color="auto" w:fill="auto"/>
        <w:vertAlign w:val="baseline"/>
      </w:rPr>
    </w:lvl>
    <w:lvl w:ilvl="6" w:tplc="22D6BF8C">
      <w:start w:val="1"/>
      <w:numFmt w:val="decimal"/>
      <w:lvlText w:val="%7"/>
      <w:lvlJc w:val="left"/>
      <w:pPr>
        <w:ind w:left="5246"/>
      </w:pPr>
      <w:rPr>
        <w:rFonts w:ascii="Arial CE" w:eastAsia="Arial CE" w:hAnsi="Arial CE" w:cs="Arial CE"/>
        <w:b w:val="0"/>
        <w:i w:val="0"/>
        <w:strike w:val="0"/>
        <w:dstrike w:val="0"/>
        <w:color w:val="00000A"/>
        <w:sz w:val="22"/>
        <w:szCs w:val="22"/>
        <w:u w:val="none" w:color="000000"/>
        <w:bdr w:val="none" w:sz="0" w:space="0" w:color="auto"/>
        <w:shd w:val="clear" w:color="auto" w:fill="auto"/>
        <w:vertAlign w:val="baseline"/>
      </w:rPr>
    </w:lvl>
    <w:lvl w:ilvl="7" w:tplc="194498F2">
      <w:start w:val="1"/>
      <w:numFmt w:val="lowerLetter"/>
      <w:lvlText w:val="%8"/>
      <w:lvlJc w:val="left"/>
      <w:pPr>
        <w:ind w:left="5966"/>
      </w:pPr>
      <w:rPr>
        <w:rFonts w:ascii="Arial CE" w:eastAsia="Arial CE" w:hAnsi="Arial CE" w:cs="Arial CE"/>
        <w:b w:val="0"/>
        <w:i w:val="0"/>
        <w:strike w:val="0"/>
        <w:dstrike w:val="0"/>
        <w:color w:val="00000A"/>
        <w:sz w:val="22"/>
        <w:szCs w:val="22"/>
        <w:u w:val="none" w:color="000000"/>
        <w:bdr w:val="none" w:sz="0" w:space="0" w:color="auto"/>
        <w:shd w:val="clear" w:color="auto" w:fill="auto"/>
        <w:vertAlign w:val="baseline"/>
      </w:rPr>
    </w:lvl>
    <w:lvl w:ilvl="8" w:tplc="F8E89CE4">
      <w:start w:val="1"/>
      <w:numFmt w:val="lowerRoman"/>
      <w:lvlText w:val="%9"/>
      <w:lvlJc w:val="left"/>
      <w:pPr>
        <w:ind w:left="6686"/>
      </w:pPr>
      <w:rPr>
        <w:rFonts w:ascii="Arial CE" w:eastAsia="Arial CE" w:hAnsi="Arial CE" w:cs="Arial CE"/>
        <w:b w:val="0"/>
        <w:i w:val="0"/>
        <w:strike w:val="0"/>
        <w:dstrike w:val="0"/>
        <w:color w:val="00000A"/>
        <w:sz w:val="22"/>
        <w:szCs w:val="22"/>
        <w:u w:val="none" w:color="000000"/>
        <w:bdr w:val="none" w:sz="0" w:space="0" w:color="auto"/>
        <w:shd w:val="clear" w:color="auto" w:fill="auto"/>
        <w:vertAlign w:val="baseline"/>
      </w:rPr>
    </w:lvl>
  </w:abstractNum>
  <w:abstractNum w:abstractNumId="16" w15:restartNumberingAfterBreak="0">
    <w:nsid w:val="28130969"/>
    <w:multiLevelType w:val="multilevel"/>
    <w:tmpl w:val="674EA804"/>
    <w:lvl w:ilvl="0">
      <w:start w:val="1"/>
      <w:numFmt w:val="decimal"/>
      <w:lvlText w:val="%1"/>
      <w:lvlJc w:val="left"/>
      <w:pPr>
        <w:ind w:left="360"/>
      </w:pPr>
      <w:rPr>
        <w:rFonts w:ascii="Arial CE" w:eastAsia="Arial CE" w:hAnsi="Arial CE" w:cs="Arial CE"/>
        <w:b w:val="0"/>
        <w:i w:val="0"/>
        <w:strike w:val="0"/>
        <w:dstrike w:val="0"/>
        <w:color w:val="000000"/>
        <w:sz w:val="22"/>
        <w:szCs w:val="22"/>
        <w:u w:val="none" w:color="000000"/>
        <w:bdr w:val="none" w:sz="0" w:space="0" w:color="auto"/>
        <w:shd w:val="clear" w:color="auto" w:fill="auto"/>
        <w:vertAlign w:val="baseline"/>
      </w:rPr>
    </w:lvl>
    <w:lvl w:ilvl="1">
      <w:start w:val="4"/>
      <w:numFmt w:val="decimal"/>
      <w:lvlRestart w:val="0"/>
      <w:lvlText w:val="%1.%2."/>
      <w:lvlJc w:val="left"/>
      <w:pPr>
        <w:ind w:left="619"/>
      </w:pPr>
      <w:rPr>
        <w:rFonts w:ascii="Arial CE" w:eastAsia="Arial CE" w:hAnsi="Arial CE" w:cs="Arial CE"/>
        <w:b w:val="0"/>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080"/>
      </w:pPr>
      <w:rPr>
        <w:rFonts w:ascii="Arial CE" w:eastAsia="Arial CE" w:hAnsi="Arial CE" w:cs="Arial CE"/>
        <w:b w:val="0"/>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1800"/>
      </w:pPr>
      <w:rPr>
        <w:rFonts w:ascii="Arial CE" w:eastAsia="Arial CE" w:hAnsi="Arial CE" w:cs="Arial CE"/>
        <w:b w:val="0"/>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2520"/>
      </w:pPr>
      <w:rPr>
        <w:rFonts w:ascii="Arial CE" w:eastAsia="Arial CE" w:hAnsi="Arial CE" w:cs="Arial CE"/>
        <w:b w:val="0"/>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240"/>
      </w:pPr>
      <w:rPr>
        <w:rFonts w:ascii="Arial CE" w:eastAsia="Arial CE" w:hAnsi="Arial CE" w:cs="Arial CE"/>
        <w:b w:val="0"/>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3960"/>
      </w:pPr>
      <w:rPr>
        <w:rFonts w:ascii="Arial CE" w:eastAsia="Arial CE" w:hAnsi="Arial CE" w:cs="Arial CE"/>
        <w:b w:val="0"/>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4680"/>
      </w:pPr>
      <w:rPr>
        <w:rFonts w:ascii="Arial CE" w:eastAsia="Arial CE" w:hAnsi="Arial CE" w:cs="Arial CE"/>
        <w:b w:val="0"/>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5400"/>
      </w:pPr>
      <w:rPr>
        <w:rFonts w:ascii="Arial CE" w:eastAsia="Arial CE" w:hAnsi="Arial CE" w:cs="Arial CE"/>
        <w:b w:val="0"/>
        <w:i w:val="0"/>
        <w:strike w:val="0"/>
        <w:dstrike w:val="0"/>
        <w:color w:val="000000"/>
        <w:sz w:val="22"/>
        <w:szCs w:val="22"/>
        <w:u w:val="none" w:color="000000"/>
        <w:bdr w:val="none" w:sz="0" w:space="0" w:color="auto"/>
        <w:shd w:val="clear" w:color="auto" w:fill="auto"/>
        <w:vertAlign w:val="baseline"/>
      </w:rPr>
    </w:lvl>
  </w:abstractNum>
  <w:abstractNum w:abstractNumId="17" w15:restartNumberingAfterBreak="0">
    <w:nsid w:val="315721AE"/>
    <w:multiLevelType w:val="hybridMultilevel"/>
    <w:tmpl w:val="A1DCF092"/>
    <w:lvl w:ilvl="0" w:tplc="CF58DB50">
      <w:start w:val="1"/>
      <w:numFmt w:val="lowerLetter"/>
      <w:lvlText w:val="%1."/>
      <w:lvlJc w:val="left"/>
      <w:pPr>
        <w:ind w:left="1627"/>
      </w:pPr>
      <w:rPr>
        <w:rFonts w:ascii="Arial CE" w:eastAsia="Arial CE" w:hAnsi="Arial CE" w:cs="Arial CE"/>
        <w:b w:val="0"/>
        <w:i w:val="0"/>
        <w:strike w:val="0"/>
        <w:dstrike w:val="0"/>
        <w:color w:val="00000A"/>
        <w:sz w:val="22"/>
        <w:szCs w:val="22"/>
        <w:u w:val="none" w:color="000000"/>
        <w:bdr w:val="none" w:sz="0" w:space="0" w:color="auto"/>
        <w:shd w:val="clear" w:color="auto" w:fill="auto"/>
        <w:vertAlign w:val="baseline"/>
      </w:rPr>
    </w:lvl>
    <w:lvl w:ilvl="1" w:tplc="2B50E7E2">
      <w:start w:val="1"/>
      <w:numFmt w:val="lowerLetter"/>
      <w:lvlText w:val="%2"/>
      <w:lvlJc w:val="left"/>
      <w:pPr>
        <w:ind w:left="2357"/>
      </w:pPr>
      <w:rPr>
        <w:rFonts w:ascii="Arial CE" w:eastAsia="Arial CE" w:hAnsi="Arial CE" w:cs="Arial CE"/>
        <w:b w:val="0"/>
        <w:i w:val="0"/>
        <w:strike w:val="0"/>
        <w:dstrike w:val="0"/>
        <w:color w:val="00000A"/>
        <w:sz w:val="22"/>
        <w:szCs w:val="22"/>
        <w:u w:val="none" w:color="000000"/>
        <w:bdr w:val="none" w:sz="0" w:space="0" w:color="auto"/>
        <w:shd w:val="clear" w:color="auto" w:fill="auto"/>
        <w:vertAlign w:val="baseline"/>
      </w:rPr>
    </w:lvl>
    <w:lvl w:ilvl="2" w:tplc="651AF702">
      <w:start w:val="1"/>
      <w:numFmt w:val="lowerRoman"/>
      <w:lvlText w:val="%3"/>
      <w:lvlJc w:val="left"/>
      <w:pPr>
        <w:ind w:left="3077"/>
      </w:pPr>
      <w:rPr>
        <w:rFonts w:ascii="Arial CE" w:eastAsia="Arial CE" w:hAnsi="Arial CE" w:cs="Arial CE"/>
        <w:b w:val="0"/>
        <w:i w:val="0"/>
        <w:strike w:val="0"/>
        <w:dstrike w:val="0"/>
        <w:color w:val="00000A"/>
        <w:sz w:val="22"/>
        <w:szCs w:val="22"/>
        <w:u w:val="none" w:color="000000"/>
        <w:bdr w:val="none" w:sz="0" w:space="0" w:color="auto"/>
        <w:shd w:val="clear" w:color="auto" w:fill="auto"/>
        <w:vertAlign w:val="baseline"/>
      </w:rPr>
    </w:lvl>
    <w:lvl w:ilvl="3" w:tplc="BA9690FA">
      <w:start w:val="1"/>
      <w:numFmt w:val="decimal"/>
      <w:lvlText w:val="%4"/>
      <w:lvlJc w:val="left"/>
      <w:pPr>
        <w:ind w:left="3797"/>
      </w:pPr>
      <w:rPr>
        <w:rFonts w:ascii="Arial CE" w:eastAsia="Arial CE" w:hAnsi="Arial CE" w:cs="Arial CE"/>
        <w:b w:val="0"/>
        <w:i w:val="0"/>
        <w:strike w:val="0"/>
        <w:dstrike w:val="0"/>
        <w:color w:val="00000A"/>
        <w:sz w:val="22"/>
        <w:szCs w:val="22"/>
        <w:u w:val="none" w:color="000000"/>
        <w:bdr w:val="none" w:sz="0" w:space="0" w:color="auto"/>
        <w:shd w:val="clear" w:color="auto" w:fill="auto"/>
        <w:vertAlign w:val="baseline"/>
      </w:rPr>
    </w:lvl>
    <w:lvl w:ilvl="4" w:tplc="4DEEF6AC">
      <w:start w:val="1"/>
      <w:numFmt w:val="lowerLetter"/>
      <w:lvlText w:val="%5"/>
      <w:lvlJc w:val="left"/>
      <w:pPr>
        <w:ind w:left="4517"/>
      </w:pPr>
      <w:rPr>
        <w:rFonts w:ascii="Arial CE" w:eastAsia="Arial CE" w:hAnsi="Arial CE" w:cs="Arial CE"/>
        <w:b w:val="0"/>
        <w:i w:val="0"/>
        <w:strike w:val="0"/>
        <w:dstrike w:val="0"/>
        <w:color w:val="00000A"/>
        <w:sz w:val="22"/>
        <w:szCs w:val="22"/>
        <w:u w:val="none" w:color="000000"/>
        <w:bdr w:val="none" w:sz="0" w:space="0" w:color="auto"/>
        <w:shd w:val="clear" w:color="auto" w:fill="auto"/>
        <w:vertAlign w:val="baseline"/>
      </w:rPr>
    </w:lvl>
    <w:lvl w:ilvl="5" w:tplc="B984B312">
      <w:start w:val="1"/>
      <w:numFmt w:val="lowerRoman"/>
      <w:lvlText w:val="%6"/>
      <w:lvlJc w:val="left"/>
      <w:pPr>
        <w:ind w:left="5237"/>
      </w:pPr>
      <w:rPr>
        <w:rFonts w:ascii="Arial CE" w:eastAsia="Arial CE" w:hAnsi="Arial CE" w:cs="Arial CE"/>
        <w:b w:val="0"/>
        <w:i w:val="0"/>
        <w:strike w:val="0"/>
        <w:dstrike w:val="0"/>
        <w:color w:val="00000A"/>
        <w:sz w:val="22"/>
        <w:szCs w:val="22"/>
        <w:u w:val="none" w:color="000000"/>
        <w:bdr w:val="none" w:sz="0" w:space="0" w:color="auto"/>
        <w:shd w:val="clear" w:color="auto" w:fill="auto"/>
        <w:vertAlign w:val="baseline"/>
      </w:rPr>
    </w:lvl>
    <w:lvl w:ilvl="6" w:tplc="3F587BC0">
      <w:start w:val="1"/>
      <w:numFmt w:val="decimal"/>
      <w:lvlText w:val="%7"/>
      <w:lvlJc w:val="left"/>
      <w:pPr>
        <w:ind w:left="5957"/>
      </w:pPr>
      <w:rPr>
        <w:rFonts w:ascii="Arial CE" w:eastAsia="Arial CE" w:hAnsi="Arial CE" w:cs="Arial CE"/>
        <w:b w:val="0"/>
        <w:i w:val="0"/>
        <w:strike w:val="0"/>
        <w:dstrike w:val="0"/>
        <w:color w:val="00000A"/>
        <w:sz w:val="22"/>
        <w:szCs w:val="22"/>
        <w:u w:val="none" w:color="000000"/>
        <w:bdr w:val="none" w:sz="0" w:space="0" w:color="auto"/>
        <w:shd w:val="clear" w:color="auto" w:fill="auto"/>
        <w:vertAlign w:val="baseline"/>
      </w:rPr>
    </w:lvl>
    <w:lvl w:ilvl="7" w:tplc="D0B6575C">
      <w:start w:val="1"/>
      <w:numFmt w:val="lowerLetter"/>
      <w:lvlText w:val="%8"/>
      <w:lvlJc w:val="left"/>
      <w:pPr>
        <w:ind w:left="6677"/>
      </w:pPr>
      <w:rPr>
        <w:rFonts w:ascii="Arial CE" w:eastAsia="Arial CE" w:hAnsi="Arial CE" w:cs="Arial CE"/>
        <w:b w:val="0"/>
        <w:i w:val="0"/>
        <w:strike w:val="0"/>
        <w:dstrike w:val="0"/>
        <w:color w:val="00000A"/>
        <w:sz w:val="22"/>
        <w:szCs w:val="22"/>
        <w:u w:val="none" w:color="000000"/>
        <w:bdr w:val="none" w:sz="0" w:space="0" w:color="auto"/>
        <w:shd w:val="clear" w:color="auto" w:fill="auto"/>
        <w:vertAlign w:val="baseline"/>
      </w:rPr>
    </w:lvl>
    <w:lvl w:ilvl="8" w:tplc="F0C2EF7A">
      <w:start w:val="1"/>
      <w:numFmt w:val="lowerRoman"/>
      <w:lvlText w:val="%9"/>
      <w:lvlJc w:val="left"/>
      <w:pPr>
        <w:ind w:left="7397"/>
      </w:pPr>
      <w:rPr>
        <w:rFonts w:ascii="Arial CE" w:eastAsia="Arial CE" w:hAnsi="Arial CE" w:cs="Arial CE"/>
        <w:b w:val="0"/>
        <w:i w:val="0"/>
        <w:strike w:val="0"/>
        <w:dstrike w:val="0"/>
        <w:color w:val="00000A"/>
        <w:sz w:val="22"/>
        <w:szCs w:val="22"/>
        <w:u w:val="none" w:color="000000"/>
        <w:bdr w:val="none" w:sz="0" w:space="0" w:color="auto"/>
        <w:shd w:val="clear" w:color="auto" w:fill="auto"/>
        <w:vertAlign w:val="baseline"/>
      </w:rPr>
    </w:lvl>
  </w:abstractNum>
  <w:abstractNum w:abstractNumId="18" w15:restartNumberingAfterBreak="0">
    <w:nsid w:val="330638AE"/>
    <w:multiLevelType w:val="hybridMultilevel"/>
    <w:tmpl w:val="D722DDBA"/>
    <w:lvl w:ilvl="0" w:tplc="CC103792">
      <w:start w:val="1"/>
      <w:numFmt w:val="bullet"/>
      <w:lvlText w:val="−"/>
      <w:lvlJc w:val="left"/>
      <w:pPr>
        <w:ind w:left="1146" w:hanging="360"/>
      </w:pPr>
      <w:rPr>
        <w:rFonts w:ascii="Times New Roman" w:hAnsi="Times New Roman" w:cs="Times New Roman" w:hint="default"/>
        <w:color w:val="auto"/>
      </w:rPr>
    </w:lvl>
    <w:lvl w:ilvl="1" w:tplc="04150003">
      <w:start w:val="1"/>
      <w:numFmt w:val="bullet"/>
      <w:lvlText w:val="o"/>
      <w:lvlJc w:val="left"/>
      <w:pPr>
        <w:ind w:left="1866" w:hanging="360"/>
      </w:pPr>
      <w:rPr>
        <w:rFonts w:ascii="Courier New" w:hAnsi="Courier New" w:cs="Courier New" w:hint="default"/>
      </w:rPr>
    </w:lvl>
    <w:lvl w:ilvl="2" w:tplc="04150005">
      <w:start w:val="1"/>
      <w:numFmt w:val="bullet"/>
      <w:lvlText w:val=""/>
      <w:lvlJc w:val="left"/>
      <w:pPr>
        <w:ind w:left="2586" w:hanging="360"/>
      </w:pPr>
      <w:rPr>
        <w:rFonts w:ascii="Wingdings" w:hAnsi="Wingdings" w:hint="default"/>
      </w:rPr>
    </w:lvl>
    <w:lvl w:ilvl="3" w:tplc="04150001">
      <w:start w:val="1"/>
      <w:numFmt w:val="bullet"/>
      <w:lvlText w:val=""/>
      <w:lvlJc w:val="left"/>
      <w:pPr>
        <w:ind w:left="3306" w:hanging="360"/>
      </w:pPr>
      <w:rPr>
        <w:rFonts w:ascii="Symbol" w:hAnsi="Symbol" w:hint="default"/>
      </w:rPr>
    </w:lvl>
    <w:lvl w:ilvl="4" w:tplc="04150003">
      <w:start w:val="1"/>
      <w:numFmt w:val="bullet"/>
      <w:lvlText w:val="o"/>
      <w:lvlJc w:val="left"/>
      <w:pPr>
        <w:ind w:left="4026" w:hanging="360"/>
      </w:pPr>
      <w:rPr>
        <w:rFonts w:ascii="Courier New" w:hAnsi="Courier New" w:cs="Courier New" w:hint="default"/>
      </w:rPr>
    </w:lvl>
    <w:lvl w:ilvl="5" w:tplc="04150005">
      <w:start w:val="1"/>
      <w:numFmt w:val="bullet"/>
      <w:lvlText w:val=""/>
      <w:lvlJc w:val="left"/>
      <w:pPr>
        <w:ind w:left="4746" w:hanging="360"/>
      </w:pPr>
      <w:rPr>
        <w:rFonts w:ascii="Wingdings" w:hAnsi="Wingdings" w:hint="default"/>
      </w:rPr>
    </w:lvl>
    <w:lvl w:ilvl="6" w:tplc="04150001">
      <w:start w:val="1"/>
      <w:numFmt w:val="bullet"/>
      <w:lvlText w:val=""/>
      <w:lvlJc w:val="left"/>
      <w:pPr>
        <w:ind w:left="5466" w:hanging="360"/>
      </w:pPr>
      <w:rPr>
        <w:rFonts w:ascii="Symbol" w:hAnsi="Symbol" w:hint="default"/>
      </w:rPr>
    </w:lvl>
    <w:lvl w:ilvl="7" w:tplc="04150003">
      <w:start w:val="1"/>
      <w:numFmt w:val="bullet"/>
      <w:lvlText w:val="o"/>
      <w:lvlJc w:val="left"/>
      <w:pPr>
        <w:ind w:left="6186" w:hanging="360"/>
      </w:pPr>
      <w:rPr>
        <w:rFonts w:ascii="Courier New" w:hAnsi="Courier New" w:cs="Courier New" w:hint="default"/>
      </w:rPr>
    </w:lvl>
    <w:lvl w:ilvl="8" w:tplc="04150005">
      <w:start w:val="1"/>
      <w:numFmt w:val="bullet"/>
      <w:lvlText w:val=""/>
      <w:lvlJc w:val="left"/>
      <w:pPr>
        <w:ind w:left="6906" w:hanging="360"/>
      </w:pPr>
      <w:rPr>
        <w:rFonts w:ascii="Wingdings" w:hAnsi="Wingdings" w:hint="default"/>
      </w:rPr>
    </w:lvl>
  </w:abstractNum>
  <w:abstractNum w:abstractNumId="19" w15:restartNumberingAfterBreak="0">
    <w:nsid w:val="34211317"/>
    <w:multiLevelType w:val="multilevel"/>
    <w:tmpl w:val="F7D08800"/>
    <w:lvl w:ilvl="0">
      <w:start w:val="1"/>
      <w:numFmt w:val="decimal"/>
      <w:lvlText w:val="%1"/>
      <w:lvlJc w:val="left"/>
      <w:pPr>
        <w:ind w:left="360"/>
      </w:pPr>
      <w:rPr>
        <w:rFonts w:ascii="Arial CE" w:eastAsia="Arial CE" w:hAnsi="Arial CE" w:cs="Arial CE"/>
        <w:b w:val="0"/>
        <w:i w:val="0"/>
        <w:strike w:val="0"/>
        <w:dstrike w:val="0"/>
        <w:color w:val="000000"/>
        <w:sz w:val="22"/>
        <w:szCs w:val="22"/>
        <w:u w:val="none" w:color="000000"/>
        <w:bdr w:val="none" w:sz="0" w:space="0" w:color="auto"/>
        <w:shd w:val="clear" w:color="auto" w:fill="auto"/>
        <w:vertAlign w:val="baseline"/>
      </w:rPr>
    </w:lvl>
    <w:lvl w:ilvl="1">
      <w:start w:val="3"/>
      <w:numFmt w:val="decimal"/>
      <w:lvlRestart w:val="0"/>
      <w:lvlText w:val="%1.%2."/>
      <w:lvlJc w:val="left"/>
      <w:pPr>
        <w:ind w:left="619"/>
      </w:pPr>
      <w:rPr>
        <w:rFonts w:ascii="Arial CE" w:eastAsia="Arial CE" w:hAnsi="Arial CE" w:cs="Arial CE"/>
        <w:b w:val="0"/>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080"/>
      </w:pPr>
      <w:rPr>
        <w:rFonts w:ascii="Arial CE" w:eastAsia="Arial CE" w:hAnsi="Arial CE" w:cs="Arial CE"/>
        <w:b w:val="0"/>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1800"/>
      </w:pPr>
      <w:rPr>
        <w:rFonts w:ascii="Arial CE" w:eastAsia="Arial CE" w:hAnsi="Arial CE" w:cs="Arial CE"/>
        <w:b w:val="0"/>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2520"/>
      </w:pPr>
      <w:rPr>
        <w:rFonts w:ascii="Arial CE" w:eastAsia="Arial CE" w:hAnsi="Arial CE" w:cs="Arial CE"/>
        <w:b w:val="0"/>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240"/>
      </w:pPr>
      <w:rPr>
        <w:rFonts w:ascii="Arial CE" w:eastAsia="Arial CE" w:hAnsi="Arial CE" w:cs="Arial CE"/>
        <w:b w:val="0"/>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3960"/>
      </w:pPr>
      <w:rPr>
        <w:rFonts w:ascii="Arial CE" w:eastAsia="Arial CE" w:hAnsi="Arial CE" w:cs="Arial CE"/>
        <w:b w:val="0"/>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4680"/>
      </w:pPr>
      <w:rPr>
        <w:rFonts w:ascii="Arial CE" w:eastAsia="Arial CE" w:hAnsi="Arial CE" w:cs="Arial CE"/>
        <w:b w:val="0"/>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5400"/>
      </w:pPr>
      <w:rPr>
        <w:rFonts w:ascii="Arial CE" w:eastAsia="Arial CE" w:hAnsi="Arial CE" w:cs="Arial CE"/>
        <w:b w:val="0"/>
        <w:i w:val="0"/>
        <w:strike w:val="0"/>
        <w:dstrike w:val="0"/>
        <w:color w:val="000000"/>
        <w:sz w:val="22"/>
        <w:szCs w:val="22"/>
        <w:u w:val="none" w:color="000000"/>
        <w:bdr w:val="none" w:sz="0" w:space="0" w:color="auto"/>
        <w:shd w:val="clear" w:color="auto" w:fill="auto"/>
        <w:vertAlign w:val="baseline"/>
      </w:rPr>
    </w:lvl>
  </w:abstractNum>
  <w:abstractNum w:abstractNumId="20" w15:restartNumberingAfterBreak="0">
    <w:nsid w:val="355132B3"/>
    <w:multiLevelType w:val="hybridMultilevel"/>
    <w:tmpl w:val="7C0422E2"/>
    <w:lvl w:ilvl="0" w:tplc="7EFCF15C">
      <w:start w:val="1"/>
      <w:numFmt w:val="lowerLetter"/>
      <w:lvlText w:val="%1."/>
      <w:lvlJc w:val="left"/>
      <w:pPr>
        <w:ind w:left="919"/>
      </w:pPr>
      <w:rPr>
        <w:rFonts w:ascii="Arial CE" w:eastAsia="Arial CE" w:hAnsi="Arial CE" w:cs="Arial CE"/>
        <w:b w:val="0"/>
        <w:i w:val="0"/>
        <w:strike w:val="0"/>
        <w:dstrike w:val="0"/>
        <w:color w:val="00000A"/>
        <w:sz w:val="22"/>
        <w:szCs w:val="22"/>
        <w:u w:val="none" w:color="000000"/>
        <w:bdr w:val="none" w:sz="0" w:space="0" w:color="auto"/>
        <w:shd w:val="clear" w:color="auto" w:fill="auto"/>
        <w:vertAlign w:val="baseline"/>
      </w:rPr>
    </w:lvl>
    <w:lvl w:ilvl="1" w:tplc="FA588F12">
      <w:start w:val="1"/>
      <w:numFmt w:val="lowerLetter"/>
      <w:lvlText w:val="%2"/>
      <w:lvlJc w:val="left"/>
      <w:pPr>
        <w:ind w:left="1646"/>
      </w:pPr>
      <w:rPr>
        <w:rFonts w:ascii="Arial CE" w:eastAsia="Arial CE" w:hAnsi="Arial CE" w:cs="Arial CE"/>
        <w:b w:val="0"/>
        <w:i w:val="0"/>
        <w:strike w:val="0"/>
        <w:dstrike w:val="0"/>
        <w:color w:val="00000A"/>
        <w:sz w:val="22"/>
        <w:szCs w:val="22"/>
        <w:u w:val="none" w:color="000000"/>
        <w:bdr w:val="none" w:sz="0" w:space="0" w:color="auto"/>
        <w:shd w:val="clear" w:color="auto" w:fill="auto"/>
        <w:vertAlign w:val="baseline"/>
      </w:rPr>
    </w:lvl>
    <w:lvl w:ilvl="2" w:tplc="4C0A707C">
      <w:start w:val="1"/>
      <w:numFmt w:val="lowerRoman"/>
      <w:lvlText w:val="%3"/>
      <w:lvlJc w:val="left"/>
      <w:pPr>
        <w:ind w:left="2366"/>
      </w:pPr>
      <w:rPr>
        <w:rFonts w:ascii="Arial CE" w:eastAsia="Arial CE" w:hAnsi="Arial CE" w:cs="Arial CE"/>
        <w:b w:val="0"/>
        <w:i w:val="0"/>
        <w:strike w:val="0"/>
        <w:dstrike w:val="0"/>
        <w:color w:val="00000A"/>
        <w:sz w:val="22"/>
        <w:szCs w:val="22"/>
        <w:u w:val="none" w:color="000000"/>
        <w:bdr w:val="none" w:sz="0" w:space="0" w:color="auto"/>
        <w:shd w:val="clear" w:color="auto" w:fill="auto"/>
        <w:vertAlign w:val="baseline"/>
      </w:rPr>
    </w:lvl>
    <w:lvl w:ilvl="3" w:tplc="A3883324">
      <w:start w:val="1"/>
      <w:numFmt w:val="decimal"/>
      <w:lvlText w:val="%4"/>
      <w:lvlJc w:val="left"/>
      <w:pPr>
        <w:ind w:left="3086"/>
      </w:pPr>
      <w:rPr>
        <w:rFonts w:ascii="Arial CE" w:eastAsia="Arial CE" w:hAnsi="Arial CE" w:cs="Arial CE"/>
        <w:b w:val="0"/>
        <w:i w:val="0"/>
        <w:strike w:val="0"/>
        <w:dstrike w:val="0"/>
        <w:color w:val="00000A"/>
        <w:sz w:val="22"/>
        <w:szCs w:val="22"/>
        <w:u w:val="none" w:color="000000"/>
        <w:bdr w:val="none" w:sz="0" w:space="0" w:color="auto"/>
        <w:shd w:val="clear" w:color="auto" w:fill="auto"/>
        <w:vertAlign w:val="baseline"/>
      </w:rPr>
    </w:lvl>
    <w:lvl w:ilvl="4" w:tplc="697670A8">
      <w:start w:val="1"/>
      <w:numFmt w:val="lowerLetter"/>
      <w:lvlText w:val="%5"/>
      <w:lvlJc w:val="left"/>
      <w:pPr>
        <w:ind w:left="3806"/>
      </w:pPr>
      <w:rPr>
        <w:rFonts w:ascii="Arial CE" w:eastAsia="Arial CE" w:hAnsi="Arial CE" w:cs="Arial CE"/>
        <w:b w:val="0"/>
        <w:i w:val="0"/>
        <w:strike w:val="0"/>
        <w:dstrike w:val="0"/>
        <w:color w:val="00000A"/>
        <w:sz w:val="22"/>
        <w:szCs w:val="22"/>
        <w:u w:val="none" w:color="000000"/>
        <w:bdr w:val="none" w:sz="0" w:space="0" w:color="auto"/>
        <w:shd w:val="clear" w:color="auto" w:fill="auto"/>
        <w:vertAlign w:val="baseline"/>
      </w:rPr>
    </w:lvl>
    <w:lvl w:ilvl="5" w:tplc="7884BA78">
      <w:start w:val="1"/>
      <w:numFmt w:val="lowerRoman"/>
      <w:lvlText w:val="%6"/>
      <w:lvlJc w:val="left"/>
      <w:pPr>
        <w:ind w:left="4526"/>
      </w:pPr>
      <w:rPr>
        <w:rFonts w:ascii="Arial CE" w:eastAsia="Arial CE" w:hAnsi="Arial CE" w:cs="Arial CE"/>
        <w:b w:val="0"/>
        <w:i w:val="0"/>
        <w:strike w:val="0"/>
        <w:dstrike w:val="0"/>
        <w:color w:val="00000A"/>
        <w:sz w:val="22"/>
        <w:szCs w:val="22"/>
        <w:u w:val="none" w:color="000000"/>
        <w:bdr w:val="none" w:sz="0" w:space="0" w:color="auto"/>
        <w:shd w:val="clear" w:color="auto" w:fill="auto"/>
        <w:vertAlign w:val="baseline"/>
      </w:rPr>
    </w:lvl>
    <w:lvl w:ilvl="6" w:tplc="279C04FA">
      <w:start w:val="1"/>
      <w:numFmt w:val="decimal"/>
      <w:lvlText w:val="%7"/>
      <w:lvlJc w:val="left"/>
      <w:pPr>
        <w:ind w:left="5246"/>
      </w:pPr>
      <w:rPr>
        <w:rFonts w:ascii="Arial CE" w:eastAsia="Arial CE" w:hAnsi="Arial CE" w:cs="Arial CE"/>
        <w:b w:val="0"/>
        <w:i w:val="0"/>
        <w:strike w:val="0"/>
        <w:dstrike w:val="0"/>
        <w:color w:val="00000A"/>
        <w:sz w:val="22"/>
        <w:szCs w:val="22"/>
        <w:u w:val="none" w:color="000000"/>
        <w:bdr w:val="none" w:sz="0" w:space="0" w:color="auto"/>
        <w:shd w:val="clear" w:color="auto" w:fill="auto"/>
        <w:vertAlign w:val="baseline"/>
      </w:rPr>
    </w:lvl>
    <w:lvl w:ilvl="7" w:tplc="61E4FEF0">
      <w:start w:val="1"/>
      <w:numFmt w:val="lowerLetter"/>
      <w:lvlText w:val="%8"/>
      <w:lvlJc w:val="left"/>
      <w:pPr>
        <w:ind w:left="5966"/>
      </w:pPr>
      <w:rPr>
        <w:rFonts w:ascii="Arial CE" w:eastAsia="Arial CE" w:hAnsi="Arial CE" w:cs="Arial CE"/>
        <w:b w:val="0"/>
        <w:i w:val="0"/>
        <w:strike w:val="0"/>
        <w:dstrike w:val="0"/>
        <w:color w:val="00000A"/>
        <w:sz w:val="22"/>
        <w:szCs w:val="22"/>
        <w:u w:val="none" w:color="000000"/>
        <w:bdr w:val="none" w:sz="0" w:space="0" w:color="auto"/>
        <w:shd w:val="clear" w:color="auto" w:fill="auto"/>
        <w:vertAlign w:val="baseline"/>
      </w:rPr>
    </w:lvl>
    <w:lvl w:ilvl="8" w:tplc="D7489968">
      <w:start w:val="1"/>
      <w:numFmt w:val="lowerRoman"/>
      <w:lvlText w:val="%9"/>
      <w:lvlJc w:val="left"/>
      <w:pPr>
        <w:ind w:left="6686"/>
      </w:pPr>
      <w:rPr>
        <w:rFonts w:ascii="Arial CE" w:eastAsia="Arial CE" w:hAnsi="Arial CE" w:cs="Arial CE"/>
        <w:b w:val="0"/>
        <w:i w:val="0"/>
        <w:strike w:val="0"/>
        <w:dstrike w:val="0"/>
        <w:color w:val="00000A"/>
        <w:sz w:val="22"/>
        <w:szCs w:val="22"/>
        <w:u w:val="none" w:color="000000"/>
        <w:bdr w:val="none" w:sz="0" w:space="0" w:color="auto"/>
        <w:shd w:val="clear" w:color="auto" w:fill="auto"/>
        <w:vertAlign w:val="baseline"/>
      </w:rPr>
    </w:lvl>
  </w:abstractNum>
  <w:abstractNum w:abstractNumId="21" w15:restartNumberingAfterBreak="0">
    <w:nsid w:val="3EDD5CCB"/>
    <w:multiLevelType w:val="hybridMultilevel"/>
    <w:tmpl w:val="36EA22B2"/>
    <w:lvl w:ilvl="0" w:tplc="73C83748">
      <w:start w:val="1"/>
      <w:numFmt w:val="lowerLetter"/>
      <w:lvlText w:val="%1."/>
      <w:lvlJc w:val="left"/>
      <w:pPr>
        <w:ind w:left="919"/>
      </w:pPr>
      <w:rPr>
        <w:rFonts w:ascii="Arial CE" w:eastAsia="Arial CE" w:hAnsi="Arial CE" w:cs="Arial CE"/>
        <w:b w:val="0"/>
        <w:i w:val="0"/>
        <w:strike w:val="0"/>
        <w:dstrike w:val="0"/>
        <w:color w:val="00000A"/>
        <w:sz w:val="22"/>
        <w:szCs w:val="22"/>
        <w:u w:val="none" w:color="000000"/>
        <w:bdr w:val="none" w:sz="0" w:space="0" w:color="auto"/>
        <w:shd w:val="clear" w:color="auto" w:fill="auto"/>
        <w:vertAlign w:val="baseline"/>
      </w:rPr>
    </w:lvl>
    <w:lvl w:ilvl="1" w:tplc="39001562">
      <w:start w:val="1"/>
      <w:numFmt w:val="lowerLetter"/>
      <w:lvlText w:val="%2"/>
      <w:lvlJc w:val="left"/>
      <w:pPr>
        <w:ind w:left="1714"/>
      </w:pPr>
      <w:rPr>
        <w:rFonts w:ascii="Arial CE" w:eastAsia="Arial CE" w:hAnsi="Arial CE" w:cs="Arial CE"/>
        <w:b w:val="0"/>
        <w:i w:val="0"/>
        <w:strike w:val="0"/>
        <w:dstrike w:val="0"/>
        <w:color w:val="00000A"/>
        <w:sz w:val="22"/>
        <w:szCs w:val="22"/>
        <w:u w:val="none" w:color="000000"/>
        <w:bdr w:val="none" w:sz="0" w:space="0" w:color="auto"/>
        <w:shd w:val="clear" w:color="auto" w:fill="auto"/>
        <w:vertAlign w:val="baseline"/>
      </w:rPr>
    </w:lvl>
    <w:lvl w:ilvl="2" w:tplc="D3146712">
      <w:start w:val="1"/>
      <w:numFmt w:val="lowerRoman"/>
      <w:lvlText w:val="%3"/>
      <w:lvlJc w:val="left"/>
      <w:pPr>
        <w:ind w:left="2434"/>
      </w:pPr>
      <w:rPr>
        <w:rFonts w:ascii="Arial CE" w:eastAsia="Arial CE" w:hAnsi="Arial CE" w:cs="Arial CE"/>
        <w:b w:val="0"/>
        <w:i w:val="0"/>
        <w:strike w:val="0"/>
        <w:dstrike w:val="0"/>
        <w:color w:val="00000A"/>
        <w:sz w:val="22"/>
        <w:szCs w:val="22"/>
        <w:u w:val="none" w:color="000000"/>
        <w:bdr w:val="none" w:sz="0" w:space="0" w:color="auto"/>
        <w:shd w:val="clear" w:color="auto" w:fill="auto"/>
        <w:vertAlign w:val="baseline"/>
      </w:rPr>
    </w:lvl>
    <w:lvl w:ilvl="3" w:tplc="900C86DC">
      <w:start w:val="1"/>
      <w:numFmt w:val="decimal"/>
      <w:lvlText w:val="%4"/>
      <w:lvlJc w:val="left"/>
      <w:pPr>
        <w:ind w:left="3154"/>
      </w:pPr>
      <w:rPr>
        <w:rFonts w:ascii="Arial CE" w:eastAsia="Arial CE" w:hAnsi="Arial CE" w:cs="Arial CE"/>
        <w:b w:val="0"/>
        <w:i w:val="0"/>
        <w:strike w:val="0"/>
        <w:dstrike w:val="0"/>
        <w:color w:val="00000A"/>
        <w:sz w:val="22"/>
        <w:szCs w:val="22"/>
        <w:u w:val="none" w:color="000000"/>
        <w:bdr w:val="none" w:sz="0" w:space="0" w:color="auto"/>
        <w:shd w:val="clear" w:color="auto" w:fill="auto"/>
        <w:vertAlign w:val="baseline"/>
      </w:rPr>
    </w:lvl>
    <w:lvl w:ilvl="4" w:tplc="487293FC">
      <w:start w:val="1"/>
      <w:numFmt w:val="lowerLetter"/>
      <w:lvlText w:val="%5"/>
      <w:lvlJc w:val="left"/>
      <w:pPr>
        <w:ind w:left="3874"/>
      </w:pPr>
      <w:rPr>
        <w:rFonts w:ascii="Arial CE" w:eastAsia="Arial CE" w:hAnsi="Arial CE" w:cs="Arial CE"/>
        <w:b w:val="0"/>
        <w:i w:val="0"/>
        <w:strike w:val="0"/>
        <w:dstrike w:val="0"/>
        <w:color w:val="00000A"/>
        <w:sz w:val="22"/>
        <w:szCs w:val="22"/>
        <w:u w:val="none" w:color="000000"/>
        <w:bdr w:val="none" w:sz="0" w:space="0" w:color="auto"/>
        <w:shd w:val="clear" w:color="auto" w:fill="auto"/>
        <w:vertAlign w:val="baseline"/>
      </w:rPr>
    </w:lvl>
    <w:lvl w:ilvl="5" w:tplc="9214B388">
      <w:start w:val="1"/>
      <w:numFmt w:val="lowerRoman"/>
      <w:lvlText w:val="%6"/>
      <w:lvlJc w:val="left"/>
      <w:pPr>
        <w:ind w:left="4594"/>
      </w:pPr>
      <w:rPr>
        <w:rFonts w:ascii="Arial CE" w:eastAsia="Arial CE" w:hAnsi="Arial CE" w:cs="Arial CE"/>
        <w:b w:val="0"/>
        <w:i w:val="0"/>
        <w:strike w:val="0"/>
        <w:dstrike w:val="0"/>
        <w:color w:val="00000A"/>
        <w:sz w:val="22"/>
        <w:szCs w:val="22"/>
        <w:u w:val="none" w:color="000000"/>
        <w:bdr w:val="none" w:sz="0" w:space="0" w:color="auto"/>
        <w:shd w:val="clear" w:color="auto" w:fill="auto"/>
        <w:vertAlign w:val="baseline"/>
      </w:rPr>
    </w:lvl>
    <w:lvl w:ilvl="6" w:tplc="11C2849A">
      <w:start w:val="1"/>
      <w:numFmt w:val="decimal"/>
      <w:lvlText w:val="%7"/>
      <w:lvlJc w:val="left"/>
      <w:pPr>
        <w:ind w:left="5314"/>
      </w:pPr>
      <w:rPr>
        <w:rFonts w:ascii="Arial CE" w:eastAsia="Arial CE" w:hAnsi="Arial CE" w:cs="Arial CE"/>
        <w:b w:val="0"/>
        <w:i w:val="0"/>
        <w:strike w:val="0"/>
        <w:dstrike w:val="0"/>
        <w:color w:val="00000A"/>
        <w:sz w:val="22"/>
        <w:szCs w:val="22"/>
        <w:u w:val="none" w:color="000000"/>
        <w:bdr w:val="none" w:sz="0" w:space="0" w:color="auto"/>
        <w:shd w:val="clear" w:color="auto" w:fill="auto"/>
        <w:vertAlign w:val="baseline"/>
      </w:rPr>
    </w:lvl>
    <w:lvl w:ilvl="7" w:tplc="8C0E9FB6">
      <w:start w:val="1"/>
      <w:numFmt w:val="lowerLetter"/>
      <w:lvlText w:val="%8"/>
      <w:lvlJc w:val="left"/>
      <w:pPr>
        <w:ind w:left="6034"/>
      </w:pPr>
      <w:rPr>
        <w:rFonts w:ascii="Arial CE" w:eastAsia="Arial CE" w:hAnsi="Arial CE" w:cs="Arial CE"/>
        <w:b w:val="0"/>
        <w:i w:val="0"/>
        <w:strike w:val="0"/>
        <w:dstrike w:val="0"/>
        <w:color w:val="00000A"/>
        <w:sz w:val="22"/>
        <w:szCs w:val="22"/>
        <w:u w:val="none" w:color="000000"/>
        <w:bdr w:val="none" w:sz="0" w:space="0" w:color="auto"/>
        <w:shd w:val="clear" w:color="auto" w:fill="auto"/>
        <w:vertAlign w:val="baseline"/>
      </w:rPr>
    </w:lvl>
    <w:lvl w:ilvl="8" w:tplc="A334695A">
      <w:start w:val="1"/>
      <w:numFmt w:val="lowerRoman"/>
      <w:lvlText w:val="%9"/>
      <w:lvlJc w:val="left"/>
      <w:pPr>
        <w:ind w:left="6754"/>
      </w:pPr>
      <w:rPr>
        <w:rFonts w:ascii="Arial CE" w:eastAsia="Arial CE" w:hAnsi="Arial CE" w:cs="Arial CE"/>
        <w:b w:val="0"/>
        <w:i w:val="0"/>
        <w:strike w:val="0"/>
        <w:dstrike w:val="0"/>
        <w:color w:val="00000A"/>
        <w:sz w:val="22"/>
        <w:szCs w:val="22"/>
        <w:u w:val="none" w:color="000000"/>
        <w:bdr w:val="none" w:sz="0" w:space="0" w:color="auto"/>
        <w:shd w:val="clear" w:color="auto" w:fill="auto"/>
        <w:vertAlign w:val="baseline"/>
      </w:rPr>
    </w:lvl>
  </w:abstractNum>
  <w:abstractNum w:abstractNumId="22" w15:restartNumberingAfterBreak="0">
    <w:nsid w:val="476C4D67"/>
    <w:multiLevelType w:val="hybridMultilevel"/>
    <w:tmpl w:val="3846304C"/>
    <w:lvl w:ilvl="0" w:tplc="4CDC1264">
      <w:start w:val="1"/>
      <w:numFmt w:val="lowerLetter"/>
      <w:lvlText w:val="%1)"/>
      <w:lvlJc w:val="left"/>
      <w:pPr>
        <w:ind w:left="994"/>
      </w:pPr>
      <w:rPr>
        <w:rFonts w:ascii="Arial CE" w:eastAsia="Arial CE" w:hAnsi="Arial CE" w:cs="Arial CE"/>
        <w:b w:val="0"/>
        <w:i w:val="0"/>
        <w:strike w:val="0"/>
        <w:dstrike w:val="0"/>
        <w:color w:val="00000A"/>
        <w:sz w:val="22"/>
        <w:szCs w:val="22"/>
        <w:u w:val="none" w:color="000000"/>
        <w:bdr w:val="none" w:sz="0" w:space="0" w:color="auto"/>
        <w:shd w:val="clear" w:color="auto" w:fill="auto"/>
        <w:vertAlign w:val="baseline"/>
      </w:rPr>
    </w:lvl>
    <w:lvl w:ilvl="1" w:tplc="E702FE74">
      <w:start w:val="1"/>
      <w:numFmt w:val="lowerLetter"/>
      <w:lvlText w:val="%2"/>
      <w:lvlJc w:val="left"/>
      <w:pPr>
        <w:ind w:left="1675"/>
      </w:pPr>
      <w:rPr>
        <w:rFonts w:ascii="Arial CE" w:eastAsia="Arial CE" w:hAnsi="Arial CE" w:cs="Arial CE"/>
        <w:b w:val="0"/>
        <w:i w:val="0"/>
        <w:strike w:val="0"/>
        <w:dstrike w:val="0"/>
        <w:color w:val="00000A"/>
        <w:sz w:val="22"/>
        <w:szCs w:val="22"/>
        <w:u w:val="none" w:color="000000"/>
        <w:bdr w:val="none" w:sz="0" w:space="0" w:color="auto"/>
        <w:shd w:val="clear" w:color="auto" w:fill="auto"/>
        <w:vertAlign w:val="baseline"/>
      </w:rPr>
    </w:lvl>
    <w:lvl w:ilvl="2" w:tplc="72AEDB74">
      <w:start w:val="1"/>
      <w:numFmt w:val="lowerRoman"/>
      <w:lvlText w:val="%3"/>
      <w:lvlJc w:val="left"/>
      <w:pPr>
        <w:ind w:left="2395"/>
      </w:pPr>
      <w:rPr>
        <w:rFonts w:ascii="Arial CE" w:eastAsia="Arial CE" w:hAnsi="Arial CE" w:cs="Arial CE"/>
        <w:b w:val="0"/>
        <w:i w:val="0"/>
        <w:strike w:val="0"/>
        <w:dstrike w:val="0"/>
        <w:color w:val="00000A"/>
        <w:sz w:val="22"/>
        <w:szCs w:val="22"/>
        <w:u w:val="none" w:color="000000"/>
        <w:bdr w:val="none" w:sz="0" w:space="0" w:color="auto"/>
        <w:shd w:val="clear" w:color="auto" w:fill="auto"/>
        <w:vertAlign w:val="baseline"/>
      </w:rPr>
    </w:lvl>
    <w:lvl w:ilvl="3" w:tplc="B142A7D6">
      <w:start w:val="1"/>
      <w:numFmt w:val="decimal"/>
      <w:lvlText w:val="%4"/>
      <w:lvlJc w:val="left"/>
      <w:pPr>
        <w:ind w:left="3115"/>
      </w:pPr>
      <w:rPr>
        <w:rFonts w:ascii="Arial CE" w:eastAsia="Arial CE" w:hAnsi="Arial CE" w:cs="Arial CE"/>
        <w:b w:val="0"/>
        <w:i w:val="0"/>
        <w:strike w:val="0"/>
        <w:dstrike w:val="0"/>
        <w:color w:val="00000A"/>
        <w:sz w:val="22"/>
        <w:szCs w:val="22"/>
        <w:u w:val="none" w:color="000000"/>
        <w:bdr w:val="none" w:sz="0" w:space="0" w:color="auto"/>
        <w:shd w:val="clear" w:color="auto" w:fill="auto"/>
        <w:vertAlign w:val="baseline"/>
      </w:rPr>
    </w:lvl>
    <w:lvl w:ilvl="4" w:tplc="33EE8436">
      <w:start w:val="1"/>
      <w:numFmt w:val="lowerLetter"/>
      <w:lvlText w:val="%5"/>
      <w:lvlJc w:val="left"/>
      <w:pPr>
        <w:ind w:left="3835"/>
      </w:pPr>
      <w:rPr>
        <w:rFonts w:ascii="Arial CE" w:eastAsia="Arial CE" w:hAnsi="Arial CE" w:cs="Arial CE"/>
        <w:b w:val="0"/>
        <w:i w:val="0"/>
        <w:strike w:val="0"/>
        <w:dstrike w:val="0"/>
        <w:color w:val="00000A"/>
        <w:sz w:val="22"/>
        <w:szCs w:val="22"/>
        <w:u w:val="none" w:color="000000"/>
        <w:bdr w:val="none" w:sz="0" w:space="0" w:color="auto"/>
        <w:shd w:val="clear" w:color="auto" w:fill="auto"/>
        <w:vertAlign w:val="baseline"/>
      </w:rPr>
    </w:lvl>
    <w:lvl w:ilvl="5" w:tplc="A7781DD6">
      <w:start w:val="1"/>
      <w:numFmt w:val="lowerRoman"/>
      <w:lvlText w:val="%6"/>
      <w:lvlJc w:val="left"/>
      <w:pPr>
        <w:ind w:left="4555"/>
      </w:pPr>
      <w:rPr>
        <w:rFonts w:ascii="Arial CE" w:eastAsia="Arial CE" w:hAnsi="Arial CE" w:cs="Arial CE"/>
        <w:b w:val="0"/>
        <w:i w:val="0"/>
        <w:strike w:val="0"/>
        <w:dstrike w:val="0"/>
        <w:color w:val="00000A"/>
        <w:sz w:val="22"/>
        <w:szCs w:val="22"/>
        <w:u w:val="none" w:color="000000"/>
        <w:bdr w:val="none" w:sz="0" w:space="0" w:color="auto"/>
        <w:shd w:val="clear" w:color="auto" w:fill="auto"/>
        <w:vertAlign w:val="baseline"/>
      </w:rPr>
    </w:lvl>
    <w:lvl w:ilvl="6" w:tplc="DD12A3DA">
      <w:start w:val="1"/>
      <w:numFmt w:val="decimal"/>
      <w:lvlText w:val="%7"/>
      <w:lvlJc w:val="left"/>
      <w:pPr>
        <w:ind w:left="5275"/>
      </w:pPr>
      <w:rPr>
        <w:rFonts w:ascii="Arial CE" w:eastAsia="Arial CE" w:hAnsi="Arial CE" w:cs="Arial CE"/>
        <w:b w:val="0"/>
        <w:i w:val="0"/>
        <w:strike w:val="0"/>
        <w:dstrike w:val="0"/>
        <w:color w:val="00000A"/>
        <w:sz w:val="22"/>
        <w:szCs w:val="22"/>
        <w:u w:val="none" w:color="000000"/>
        <w:bdr w:val="none" w:sz="0" w:space="0" w:color="auto"/>
        <w:shd w:val="clear" w:color="auto" w:fill="auto"/>
        <w:vertAlign w:val="baseline"/>
      </w:rPr>
    </w:lvl>
    <w:lvl w:ilvl="7" w:tplc="63EE17B6">
      <w:start w:val="1"/>
      <w:numFmt w:val="lowerLetter"/>
      <w:lvlText w:val="%8"/>
      <w:lvlJc w:val="left"/>
      <w:pPr>
        <w:ind w:left="5995"/>
      </w:pPr>
      <w:rPr>
        <w:rFonts w:ascii="Arial CE" w:eastAsia="Arial CE" w:hAnsi="Arial CE" w:cs="Arial CE"/>
        <w:b w:val="0"/>
        <w:i w:val="0"/>
        <w:strike w:val="0"/>
        <w:dstrike w:val="0"/>
        <w:color w:val="00000A"/>
        <w:sz w:val="22"/>
        <w:szCs w:val="22"/>
        <w:u w:val="none" w:color="000000"/>
        <w:bdr w:val="none" w:sz="0" w:space="0" w:color="auto"/>
        <w:shd w:val="clear" w:color="auto" w:fill="auto"/>
        <w:vertAlign w:val="baseline"/>
      </w:rPr>
    </w:lvl>
    <w:lvl w:ilvl="8" w:tplc="021C656E">
      <w:start w:val="1"/>
      <w:numFmt w:val="lowerRoman"/>
      <w:lvlText w:val="%9"/>
      <w:lvlJc w:val="left"/>
      <w:pPr>
        <w:ind w:left="6715"/>
      </w:pPr>
      <w:rPr>
        <w:rFonts w:ascii="Arial CE" w:eastAsia="Arial CE" w:hAnsi="Arial CE" w:cs="Arial CE"/>
        <w:b w:val="0"/>
        <w:i w:val="0"/>
        <w:strike w:val="0"/>
        <w:dstrike w:val="0"/>
        <w:color w:val="00000A"/>
        <w:sz w:val="22"/>
        <w:szCs w:val="22"/>
        <w:u w:val="none" w:color="000000"/>
        <w:bdr w:val="none" w:sz="0" w:space="0" w:color="auto"/>
        <w:shd w:val="clear" w:color="auto" w:fill="auto"/>
        <w:vertAlign w:val="baseline"/>
      </w:rPr>
    </w:lvl>
  </w:abstractNum>
  <w:abstractNum w:abstractNumId="23" w15:restartNumberingAfterBreak="0">
    <w:nsid w:val="47CE60C7"/>
    <w:multiLevelType w:val="hybridMultilevel"/>
    <w:tmpl w:val="E17834D0"/>
    <w:lvl w:ilvl="0" w:tplc="76FC2032">
      <w:start w:val="1"/>
      <w:numFmt w:val="bullet"/>
      <w:lvlText w:val="•"/>
      <w:lvlJc w:val="left"/>
      <w:pPr>
        <w:ind w:left="360"/>
      </w:pPr>
      <w:rPr>
        <w:rFonts w:ascii="Arial CE" w:eastAsia="Arial CE" w:hAnsi="Arial CE" w:cs="Arial CE"/>
        <w:b w:val="0"/>
        <w:i w:val="0"/>
        <w:strike w:val="0"/>
        <w:dstrike w:val="0"/>
        <w:color w:val="000000"/>
        <w:sz w:val="22"/>
        <w:szCs w:val="22"/>
        <w:u w:val="none" w:color="000000"/>
        <w:bdr w:val="none" w:sz="0" w:space="0" w:color="auto"/>
        <w:shd w:val="clear" w:color="auto" w:fill="auto"/>
        <w:vertAlign w:val="baseline"/>
      </w:rPr>
    </w:lvl>
    <w:lvl w:ilvl="1" w:tplc="7C5897F2">
      <w:start w:val="1"/>
      <w:numFmt w:val="bullet"/>
      <w:lvlText w:val="o"/>
      <w:lvlJc w:val="left"/>
      <w:pPr>
        <w:ind w:left="714"/>
      </w:pPr>
      <w:rPr>
        <w:rFonts w:ascii="Arial CE" w:eastAsia="Arial CE" w:hAnsi="Arial CE" w:cs="Arial CE"/>
        <w:b w:val="0"/>
        <w:i w:val="0"/>
        <w:strike w:val="0"/>
        <w:dstrike w:val="0"/>
        <w:color w:val="000000"/>
        <w:sz w:val="22"/>
        <w:szCs w:val="22"/>
        <w:u w:val="none" w:color="000000"/>
        <w:bdr w:val="none" w:sz="0" w:space="0" w:color="auto"/>
        <w:shd w:val="clear" w:color="auto" w:fill="auto"/>
        <w:vertAlign w:val="baseline"/>
      </w:rPr>
    </w:lvl>
    <w:lvl w:ilvl="2" w:tplc="9A6CCE54">
      <w:start w:val="1"/>
      <w:numFmt w:val="bullet"/>
      <w:lvlRestart w:val="0"/>
      <w:lvlText w:val="-"/>
      <w:lvlJc w:val="left"/>
      <w:pPr>
        <w:ind w:left="785"/>
      </w:pPr>
      <w:rPr>
        <w:rFonts w:ascii="Arial CE" w:eastAsia="Arial CE" w:hAnsi="Arial CE" w:cs="Arial CE"/>
        <w:b w:val="0"/>
        <w:i w:val="0"/>
        <w:strike w:val="0"/>
        <w:dstrike w:val="0"/>
        <w:color w:val="000000"/>
        <w:sz w:val="22"/>
        <w:szCs w:val="22"/>
        <w:u w:val="none" w:color="000000"/>
        <w:bdr w:val="none" w:sz="0" w:space="0" w:color="auto"/>
        <w:shd w:val="clear" w:color="auto" w:fill="auto"/>
        <w:vertAlign w:val="baseline"/>
      </w:rPr>
    </w:lvl>
    <w:lvl w:ilvl="3" w:tplc="115E9500">
      <w:start w:val="1"/>
      <w:numFmt w:val="bullet"/>
      <w:lvlText w:val="•"/>
      <w:lvlJc w:val="left"/>
      <w:pPr>
        <w:ind w:left="1788"/>
      </w:pPr>
      <w:rPr>
        <w:rFonts w:ascii="Arial CE" w:eastAsia="Arial CE" w:hAnsi="Arial CE" w:cs="Arial CE"/>
        <w:b w:val="0"/>
        <w:i w:val="0"/>
        <w:strike w:val="0"/>
        <w:dstrike w:val="0"/>
        <w:color w:val="000000"/>
        <w:sz w:val="22"/>
        <w:szCs w:val="22"/>
        <w:u w:val="none" w:color="000000"/>
        <w:bdr w:val="none" w:sz="0" w:space="0" w:color="auto"/>
        <w:shd w:val="clear" w:color="auto" w:fill="auto"/>
        <w:vertAlign w:val="baseline"/>
      </w:rPr>
    </w:lvl>
    <w:lvl w:ilvl="4" w:tplc="B936E618">
      <w:start w:val="1"/>
      <w:numFmt w:val="bullet"/>
      <w:lvlText w:val="o"/>
      <w:lvlJc w:val="left"/>
      <w:pPr>
        <w:ind w:left="2508"/>
      </w:pPr>
      <w:rPr>
        <w:rFonts w:ascii="Arial CE" w:eastAsia="Arial CE" w:hAnsi="Arial CE" w:cs="Arial CE"/>
        <w:b w:val="0"/>
        <w:i w:val="0"/>
        <w:strike w:val="0"/>
        <w:dstrike w:val="0"/>
        <w:color w:val="000000"/>
        <w:sz w:val="22"/>
        <w:szCs w:val="22"/>
        <w:u w:val="none" w:color="000000"/>
        <w:bdr w:val="none" w:sz="0" w:space="0" w:color="auto"/>
        <w:shd w:val="clear" w:color="auto" w:fill="auto"/>
        <w:vertAlign w:val="baseline"/>
      </w:rPr>
    </w:lvl>
    <w:lvl w:ilvl="5" w:tplc="AF864E50">
      <w:start w:val="1"/>
      <w:numFmt w:val="bullet"/>
      <w:lvlText w:val="▪"/>
      <w:lvlJc w:val="left"/>
      <w:pPr>
        <w:ind w:left="3228"/>
      </w:pPr>
      <w:rPr>
        <w:rFonts w:ascii="Arial CE" w:eastAsia="Arial CE" w:hAnsi="Arial CE" w:cs="Arial CE"/>
        <w:b w:val="0"/>
        <w:i w:val="0"/>
        <w:strike w:val="0"/>
        <w:dstrike w:val="0"/>
        <w:color w:val="000000"/>
        <w:sz w:val="22"/>
        <w:szCs w:val="22"/>
        <w:u w:val="none" w:color="000000"/>
        <w:bdr w:val="none" w:sz="0" w:space="0" w:color="auto"/>
        <w:shd w:val="clear" w:color="auto" w:fill="auto"/>
        <w:vertAlign w:val="baseline"/>
      </w:rPr>
    </w:lvl>
    <w:lvl w:ilvl="6" w:tplc="E4DA1A14">
      <w:start w:val="1"/>
      <w:numFmt w:val="bullet"/>
      <w:lvlText w:val="•"/>
      <w:lvlJc w:val="left"/>
      <w:pPr>
        <w:ind w:left="3948"/>
      </w:pPr>
      <w:rPr>
        <w:rFonts w:ascii="Arial CE" w:eastAsia="Arial CE" w:hAnsi="Arial CE" w:cs="Arial CE"/>
        <w:b w:val="0"/>
        <w:i w:val="0"/>
        <w:strike w:val="0"/>
        <w:dstrike w:val="0"/>
        <w:color w:val="000000"/>
        <w:sz w:val="22"/>
        <w:szCs w:val="22"/>
        <w:u w:val="none" w:color="000000"/>
        <w:bdr w:val="none" w:sz="0" w:space="0" w:color="auto"/>
        <w:shd w:val="clear" w:color="auto" w:fill="auto"/>
        <w:vertAlign w:val="baseline"/>
      </w:rPr>
    </w:lvl>
    <w:lvl w:ilvl="7" w:tplc="DC44DF76">
      <w:start w:val="1"/>
      <w:numFmt w:val="bullet"/>
      <w:lvlText w:val="o"/>
      <w:lvlJc w:val="left"/>
      <w:pPr>
        <w:ind w:left="4668"/>
      </w:pPr>
      <w:rPr>
        <w:rFonts w:ascii="Arial CE" w:eastAsia="Arial CE" w:hAnsi="Arial CE" w:cs="Arial CE"/>
        <w:b w:val="0"/>
        <w:i w:val="0"/>
        <w:strike w:val="0"/>
        <w:dstrike w:val="0"/>
        <w:color w:val="000000"/>
        <w:sz w:val="22"/>
        <w:szCs w:val="22"/>
        <w:u w:val="none" w:color="000000"/>
        <w:bdr w:val="none" w:sz="0" w:space="0" w:color="auto"/>
        <w:shd w:val="clear" w:color="auto" w:fill="auto"/>
        <w:vertAlign w:val="baseline"/>
      </w:rPr>
    </w:lvl>
    <w:lvl w:ilvl="8" w:tplc="337C9C82">
      <w:start w:val="1"/>
      <w:numFmt w:val="bullet"/>
      <w:lvlText w:val="▪"/>
      <w:lvlJc w:val="left"/>
      <w:pPr>
        <w:ind w:left="5388"/>
      </w:pPr>
      <w:rPr>
        <w:rFonts w:ascii="Arial CE" w:eastAsia="Arial CE" w:hAnsi="Arial CE" w:cs="Arial CE"/>
        <w:b w:val="0"/>
        <w:i w:val="0"/>
        <w:strike w:val="0"/>
        <w:dstrike w:val="0"/>
        <w:color w:val="000000"/>
        <w:sz w:val="22"/>
        <w:szCs w:val="22"/>
        <w:u w:val="none" w:color="000000"/>
        <w:bdr w:val="none" w:sz="0" w:space="0" w:color="auto"/>
        <w:shd w:val="clear" w:color="auto" w:fill="auto"/>
        <w:vertAlign w:val="baseline"/>
      </w:rPr>
    </w:lvl>
  </w:abstractNum>
  <w:abstractNum w:abstractNumId="24" w15:restartNumberingAfterBreak="0">
    <w:nsid w:val="4A630E8F"/>
    <w:multiLevelType w:val="hybridMultilevel"/>
    <w:tmpl w:val="6F86E2FC"/>
    <w:lvl w:ilvl="0" w:tplc="04150005">
      <w:start w:val="1"/>
      <w:numFmt w:val="bullet"/>
      <w:lvlText w:val=""/>
      <w:lvlJc w:val="left"/>
      <w:pPr>
        <w:ind w:left="720" w:hanging="360"/>
      </w:pPr>
      <w:rPr>
        <w:rFonts w:ascii="Wingdings" w:hAnsi="Wingdings"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25" w15:restartNumberingAfterBreak="0">
    <w:nsid w:val="4DE165B4"/>
    <w:multiLevelType w:val="multilevel"/>
    <w:tmpl w:val="CF6A8EB0"/>
    <w:lvl w:ilvl="0">
      <w:start w:val="3"/>
      <w:numFmt w:val="decimal"/>
      <w:lvlText w:val="%1"/>
      <w:lvlJc w:val="left"/>
      <w:pPr>
        <w:ind w:left="360"/>
      </w:pPr>
      <w:rPr>
        <w:rFonts w:ascii="Arial CE" w:eastAsia="Arial CE" w:hAnsi="Arial CE" w:cs="Arial CE"/>
        <w:b w:val="0"/>
        <w:i w:val="0"/>
        <w:strike w:val="0"/>
        <w:dstrike w:val="0"/>
        <w:color w:val="000000"/>
        <w:sz w:val="22"/>
        <w:szCs w:val="22"/>
        <w:u w:val="none" w:color="000000"/>
        <w:bdr w:val="none" w:sz="0" w:space="0" w:color="auto"/>
        <w:shd w:val="clear" w:color="auto" w:fill="auto"/>
        <w:vertAlign w:val="baseline"/>
      </w:rPr>
    </w:lvl>
    <w:lvl w:ilvl="1">
      <w:start w:val="2"/>
      <w:numFmt w:val="decimal"/>
      <w:lvlRestart w:val="0"/>
      <w:lvlText w:val="%1.%2."/>
      <w:lvlJc w:val="left"/>
      <w:pPr>
        <w:ind w:left="619"/>
      </w:pPr>
      <w:rPr>
        <w:rFonts w:ascii="Arial CE" w:eastAsia="Arial CE" w:hAnsi="Arial CE" w:cs="Arial CE"/>
        <w:b w:val="0"/>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080"/>
      </w:pPr>
      <w:rPr>
        <w:rFonts w:ascii="Arial CE" w:eastAsia="Arial CE" w:hAnsi="Arial CE" w:cs="Arial CE"/>
        <w:b w:val="0"/>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1800"/>
      </w:pPr>
      <w:rPr>
        <w:rFonts w:ascii="Arial CE" w:eastAsia="Arial CE" w:hAnsi="Arial CE" w:cs="Arial CE"/>
        <w:b w:val="0"/>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2520"/>
      </w:pPr>
      <w:rPr>
        <w:rFonts w:ascii="Arial CE" w:eastAsia="Arial CE" w:hAnsi="Arial CE" w:cs="Arial CE"/>
        <w:b w:val="0"/>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240"/>
      </w:pPr>
      <w:rPr>
        <w:rFonts w:ascii="Arial CE" w:eastAsia="Arial CE" w:hAnsi="Arial CE" w:cs="Arial CE"/>
        <w:b w:val="0"/>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3960"/>
      </w:pPr>
      <w:rPr>
        <w:rFonts w:ascii="Arial CE" w:eastAsia="Arial CE" w:hAnsi="Arial CE" w:cs="Arial CE"/>
        <w:b w:val="0"/>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4680"/>
      </w:pPr>
      <w:rPr>
        <w:rFonts w:ascii="Arial CE" w:eastAsia="Arial CE" w:hAnsi="Arial CE" w:cs="Arial CE"/>
        <w:b w:val="0"/>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5400"/>
      </w:pPr>
      <w:rPr>
        <w:rFonts w:ascii="Arial CE" w:eastAsia="Arial CE" w:hAnsi="Arial CE" w:cs="Arial CE"/>
        <w:b w:val="0"/>
        <w:i w:val="0"/>
        <w:strike w:val="0"/>
        <w:dstrike w:val="0"/>
        <w:color w:val="000000"/>
        <w:sz w:val="22"/>
        <w:szCs w:val="22"/>
        <w:u w:val="none" w:color="000000"/>
        <w:bdr w:val="none" w:sz="0" w:space="0" w:color="auto"/>
        <w:shd w:val="clear" w:color="auto" w:fill="auto"/>
        <w:vertAlign w:val="baseline"/>
      </w:rPr>
    </w:lvl>
  </w:abstractNum>
  <w:abstractNum w:abstractNumId="26" w15:restartNumberingAfterBreak="0">
    <w:nsid w:val="50272F98"/>
    <w:multiLevelType w:val="hybridMultilevel"/>
    <w:tmpl w:val="0882C9CC"/>
    <w:lvl w:ilvl="0" w:tplc="2B864340">
      <w:start w:val="1"/>
      <w:numFmt w:val="lowerLetter"/>
      <w:lvlText w:val="%1)"/>
      <w:lvlJc w:val="left"/>
      <w:pPr>
        <w:ind w:left="1061"/>
      </w:pPr>
      <w:rPr>
        <w:rFonts w:ascii="Arial CE" w:eastAsia="Arial CE" w:hAnsi="Arial CE" w:cs="Arial CE"/>
        <w:b w:val="0"/>
        <w:i w:val="0"/>
        <w:strike w:val="0"/>
        <w:dstrike w:val="0"/>
        <w:color w:val="00000A"/>
        <w:sz w:val="22"/>
        <w:szCs w:val="22"/>
        <w:u w:val="none" w:color="000000"/>
        <w:bdr w:val="none" w:sz="0" w:space="0" w:color="auto"/>
        <w:shd w:val="clear" w:color="auto" w:fill="auto"/>
        <w:vertAlign w:val="baseline"/>
      </w:rPr>
    </w:lvl>
    <w:lvl w:ilvl="1" w:tplc="5EA2D8E8">
      <w:start w:val="1"/>
      <w:numFmt w:val="bullet"/>
      <w:lvlText w:val="-"/>
      <w:lvlJc w:val="left"/>
      <w:pPr>
        <w:ind w:left="1195"/>
      </w:pPr>
      <w:rPr>
        <w:rFonts w:ascii="Arial CE" w:eastAsia="Arial CE" w:hAnsi="Arial CE" w:cs="Arial CE"/>
        <w:b w:val="0"/>
        <w:i w:val="0"/>
        <w:strike w:val="0"/>
        <w:dstrike w:val="0"/>
        <w:color w:val="000000"/>
        <w:sz w:val="22"/>
        <w:szCs w:val="22"/>
        <w:u w:val="none" w:color="000000"/>
        <w:bdr w:val="none" w:sz="0" w:space="0" w:color="auto"/>
        <w:shd w:val="clear" w:color="auto" w:fill="auto"/>
        <w:vertAlign w:val="baseline"/>
      </w:rPr>
    </w:lvl>
    <w:lvl w:ilvl="2" w:tplc="ED0C854E">
      <w:start w:val="1"/>
      <w:numFmt w:val="bullet"/>
      <w:lvlText w:val="▪"/>
      <w:lvlJc w:val="left"/>
      <w:pPr>
        <w:ind w:left="1592"/>
      </w:pPr>
      <w:rPr>
        <w:rFonts w:ascii="Arial CE" w:eastAsia="Arial CE" w:hAnsi="Arial CE" w:cs="Arial CE"/>
        <w:b w:val="0"/>
        <w:i w:val="0"/>
        <w:strike w:val="0"/>
        <w:dstrike w:val="0"/>
        <w:color w:val="000000"/>
        <w:sz w:val="22"/>
        <w:szCs w:val="22"/>
        <w:u w:val="none" w:color="000000"/>
        <w:bdr w:val="none" w:sz="0" w:space="0" w:color="auto"/>
        <w:shd w:val="clear" w:color="auto" w:fill="auto"/>
        <w:vertAlign w:val="baseline"/>
      </w:rPr>
    </w:lvl>
    <w:lvl w:ilvl="3" w:tplc="97AABDCA">
      <w:start w:val="1"/>
      <w:numFmt w:val="bullet"/>
      <w:lvlText w:val="•"/>
      <w:lvlJc w:val="left"/>
      <w:pPr>
        <w:ind w:left="2312"/>
      </w:pPr>
      <w:rPr>
        <w:rFonts w:ascii="Arial CE" w:eastAsia="Arial CE" w:hAnsi="Arial CE" w:cs="Arial CE"/>
        <w:b w:val="0"/>
        <w:i w:val="0"/>
        <w:strike w:val="0"/>
        <w:dstrike w:val="0"/>
        <w:color w:val="000000"/>
        <w:sz w:val="22"/>
        <w:szCs w:val="22"/>
        <w:u w:val="none" w:color="000000"/>
        <w:bdr w:val="none" w:sz="0" w:space="0" w:color="auto"/>
        <w:shd w:val="clear" w:color="auto" w:fill="auto"/>
        <w:vertAlign w:val="baseline"/>
      </w:rPr>
    </w:lvl>
    <w:lvl w:ilvl="4" w:tplc="6836384E">
      <w:start w:val="1"/>
      <w:numFmt w:val="bullet"/>
      <w:lvlText w:val="o"/>
      <w:lvlJc w:val="left"/>
      <w:pPr>
        <w:ind w:left="3032"/>
      </w:pPr>
      <w:rPr>
        <w:rFonts w:ascii="Arial CE" w:eastAsia="Arial CE" w:hAnsi="Arial CE" w:cs="Arial CE"/>
        <w:b w:val="0"/>
        <w:i w:val="0"/>
        <w:strike w:val="0"/>
        <w:dstrike w:val="0"/>
        <w:color w:val="000000"/>
        <w:sz w:val="22"/>
        <w:szCs w:val="22"/>
        <w:u w:val="none" w:color="000000"/>
        <w:bdr w:val="none" w:sz="0" w:space="0" w:color="auto"/>
        <w:shd w:val="clear" w:color="auto" w:fill="auto"/>
        <w:vertAlign w:val="baseline"/>
      </w:rPr>
    </w:lvl>
    <w:lvl w:ilvl="5" w:tplc="5F8854F8">
      <w:start w:val="1"/>
      <w:numFmt w:val="bullet"/>
      <w:lvlText w:val="▪"/>
      <w:lvlJc w:val="left"/>
      <w:pPr>
        <w:ind w:left="3752"/>
      </w:pPr>
      <w:rPr>
        <w:rFonts w:ascii="Arial CE" w:eastAsia="Arial CE" w:hAnsi="Arial CE" w:cs="Arial CE"/>
        <w:b w:val="0"/>
        <w:i w:val="0"/>
        <w:strike w:val="0"/>
        <w:dstrike w:val="0"/>
        <w:color w:val="000000"/>
        <w:sz w:val="22"/>
        <w:szCs w:val="22"/>
        <w:u w:val="none" w:color="000000"/>
        <w:bdr w:val="none" w:sz="0" w:space="0" w:color="auto"/>
        <w:shd w:val="clear" w:color="auto" w:fill="auto"/>
        <w:vertAlign w:val="baseline"/>
      </w:rPr>
    </w:lvl>
    <w:lvl w:ilvl="6" w:tplc="2F7E7188">
      <w:start w:val="1"/>
      <w:numFmt w:val="bullet"/>
      <w:lvlText w:val="•"/>
      <w:lvlJc w:val="left"/>
      <w:pPr>
        <w:ind w:left="4472"/>
      </w:pPr>
      <w:rPr>
        <w:rFonts w:ascii="Arial CE" w:eastAsia="Arial CE" w:hAnsi="Arial CE" w:cs="Arial CE"/>
        <w:b w:val="0"/>
        <w:i w:val="0"/>
        <w:strike w:val="0"/>
        <w:dstrike w:val="0"/>
        <w:color w:val="000000"/>
        <w:sz w:val="22"/>
        <w:szCs w:val="22"/>
        <w:u w:val="none" w:color="000000"/>
        <w:bdr w:val="none" w:sz="0" w:space="0" w:color="auto"/>
        <w:shd w:val="clear" w:color="auto" w:fill="auto"/>
        <w:vertAlign w:val="baseline"/>
      </w:rPr>
    </w:lvl>
    <w:lvl w:ilvl="7" w:tplc="D4E0180C">
      <w:start w:val="1"/>
      <w:numFmt w:val="bullet"/>
      <w:lvlText w:val="o"/>
      <w:lvlJc w:val="left"/>
      <w:pPr>
        <w:ind w:left="5192"/>
      </w:pPr>
      <w:rPr>
        <w:rFonts w:ascii="Arial CE" w:eastAsia="Arial CE" w:hAnsi="Arial CE" w:cs="Arial CE"/>
        <w:b w:val="0"/>
        <w:i w:val="0"/>
        <w:strike w:val="0"/>
        <w:dstrike w:val="0"/>
        <w:color w:val="000000"/>
        <w:sz w:val="22"/>
        <w:szCs w:val="22"/>
        <w:u w:val="none" w:color="000000"/>
        <w:bdr w:val="none" w:sz="0" w:space="0" w:color="auto"/>
        <w:shd w:val="clear" w:color="auto" w:fill="auto"/>
        <w:vertAlign w:val="baseline"/>
      </w:rPr>
    </w:lvl>
    <w:lvl w:ilvl="8" w:tplc="F440BAD2">
      <w:start w:val="1"/>
      <w:numFmt w:val="bullet"/>
      <w:lvlText w:val="▪"/>
      <w:lvlJc w:val="left"/>
      <w:pPr>
        <w:ind w:left="5912"/>
      </w:pPr>
      <w:rPr>
        <w:rFonts w:ascii="Arial CE" w:eastAsia="Arial CE" w:hAnsi="Arial CE" w:cs="Arial CE"/>
        <w:b w:val="0"/>
        <w:i w:val="0"/>
        <w:strike w:val="0"/>
        <w:dstrike w:val="0"/>
        <w:color w:val="000000"/>
        <w:sz w:val="22"/>
        <w:szCs w:val="22"/>
        <w:u w:val="none" w:color="000000"/>
        <w:bdr w:val="none" w:sz="0" w:space="0" w:color="auto"/>
        <w:shd w:val="clear" w:color="auto" w:fill="auto"/>
        <w:vertAlign w:val="baseline"/>
      </w:rPr>
    </w:lvl>
  </w:abstractNum>
  <w:abstractNum w:abstractNumId="27" w15:restartNumberingAfterBreak="0">
    <w:nsid w:val="508F4203"/>
    <w:multiLevelType w:val="hybridMultilevel"/>
    <w:tmpl w:val="684CA75E"/>
    <w:lvl w:ilvl="0" w:tplc="4C388168">
      <w:start w:val="1"/>
      <w:numFmt w:val="bullet"/>
      <w:lvlText w:val="▪"/>
      <w:lvlJc w:val="left"/>
      <w:pPr>
        <w:ind w:left="919"/>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1" w:tplc="EC1ECB28">
      <w:start w:val="1"/>
      <w:numFmt w:val="bullet"/>
      <w:lvlText w:val="o"/>
      <w:lvlJc w:val="left"/>
      <w:pPr>
        <w:ind w:left="1323"/>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2" w:tplc="56E6436E">
      <w:start w:val="1"/>
      <w:numFmt w:val="bullet"/>
      <w:lvlText w:val="▪"/>
      <w:lvlJc w:val="left"/>
      <w:pPr>
        <w:ind w:left="2043"/>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3" w:tplc="2720403A">
      <w:start w:val="1"/>
      <w:numFmt w:val="bullet"/>
      <w:lvlText w:val="•"/>
      <w:lvlJc w:val="left"/>
      <w:pPr>
        <w:ind w:left="2763"/>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4" w:tplc="50EAB446">
      <w:start w:val="1"/>
      <w:numFmt w:val="bullet"/>
      <w:lvlText w:val="o"/>
      <w:lvlJc w:val="left"/>
      <w:pPr>
        <w:ind w:left="3483"/>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5" w:tplc="7944BF26">
      <w:start w:val="1"/>
      <w:numFmt w:val="bullet"/>
      <w:lvlText w:val="▪"/>
      <w:lvlJc w:val="left"/>
      <w:pPr>
        <w:ind w:left="4203"/>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6" w:tplc="CB865D40">
      <w:start w:val="1"/>
      <w:numFmt w:val="bullet"/>
      <w:lvlText w:val="•"/>
      <w:lvlJc w:val="left"/>
      <w:pPr>
        <w:ind w:left="4923"/>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7" w:tplc="DD407E9A">
      <w:start w:val="1"/>
      <w:numFmt w:val="bullet"/>
      <w:lvlText w:val="o"/>
      <w:lvlJc w:val="left"/>
      <w:pPr>
        <w:ind w:left="5643"/>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8" w:tplc="52088548">
      <w:start w:val="1"/>
      <w:numFmt w:val="bullet"/>
      <w:lvlText w:val="▪"/>
      <w:lvlJc w:val="left"/>
      <w:pPr>
        <w:ind w:left="6363"/>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abstractNum>
  <w:abstractNum w:abstractNumId="28" w15:restartNumberingAfterBreak="0">
    <w:nsid w:val="539551A3"/>
    <w:multiLevelType w:val="multilevel"/>
    <w:tmpl w:val="22A8C9A0"/>
    <w:lvl w:ilvl="0">
      <w:start w:val="2"/>
      <w:numFmt w:val="decimal"/>
      <w:lvlText w:val="%1"/>
      <w:lvlJc w:val="left"/>
      <w:pPr>
        <w:ind w:left="360"/>
      </w:pPr>
      <w:rPr>
        <w:rFonts w:ascii="Arial CE" w:eastAsia="Arial CE" w:hAnsi="Arial CE" w:cs="Arial CE"/>
        <w:b w:val="0"/>
        <w:i w:val="0"/>
        <w:strike w:val="0"/>
        <w:dstrike w:val="0"/>
        <w:color w:val="00000A"/>
        <w:sz w:val="22"/>
        <w:szCs w:val="22"/>
        <w:u w:val="none" w:color="000000"/>
        <w:bdr w:val="none" w:sz="0" w:space="0" w:color="auto"/>
        <w:shd w:val="clear" w:color="auto" w:fill="auto"/>
        <w:vertAlign w:val="baseline"/>
      </w:rPr>
    </w:lvl>
    <w:lvl w:ilvl="1">
      <w:start w:val="4"/>
      <w:numFmt w:val="decimal"/>
      <w:lvlRestart w:val="0"/>
      <w:lvlText w:val="%1.%2."/>
      <w:lvlJc w:val="left"/>
      <w:pPr>
        <w:ind w:left="621"/>
      </w:pPr>
      <w:rPr>
        <w:rFonts w:ascii="Arial CE" w:eastAsia="Arial CE" w:hAnsi="Arial CE" w:cs="Arial CE"/>
        <w:b w:val="0"/>
        <w:i w:val="0"/>
        <w:strike w:val="0"/>
        <w:dstrike w:val="0"/>
        <w:color w:val="00000A"/>
        <w:sz w:val="22"/>
        <w:szCs w:val="22"/>
        <w:u w:val="none" w:color="000000"/>
        <w:bdr w:val="none" w:sz="0" w:space="0" w:color="auto"/>
        <w:shd w:val="clear" w:color="auto" w:fill="auto"/>
        <w:vertAlign w:val="baseline"/>
      </w:rPr>
    </w:lvl>
    <w:lvl w:ilvl="2">
      <w:start w:val="1"/>
      <w:numFmt w:val="lowerRoman"/>
      <w:lvlText w:val="%3"/>
      <w:lvlJc w:val="left"/>
      <w:pPr>
        <w:ind w:left="1080"/>
      </w:pPr>
      <w:rPr>
        <w:rFonts w:ascii="Arial CE" w:eastAsia="Arial CE" w:hAnsi="Arial CE" w:cs="Arial CE"/>
        <w:b w:val="0"/>
        <w:i w:val="0"/>
        <w:strike w:val="0"/>
        <w:dstrike w:val="0"/>
        <w:color w:val="00000A"/>
        <w:sz w:val="22"/>
        <w:szCs w:val="22"/>
        <w:u w:val="none" w:color="000000"/>
        <w:bdr w:val="none" w:sz="0" w:space="0" w:color="auto"/>
        <w:shd w:val="clear" w:color="auto" w:fill="auto"/>
        <w:vertAlign w:val="baseline"/>
      </w:rPr>
    </w:lvl>
    <w:lvl w:ilvl="3">
      <w:start w:val="1"/>
      <w:numFmt w:val="decimal"/>
      <w:lvlText w:val="%4"/>
      <w:lvlJc w:val="left"/>
      <w:pPr>
        <w:ind w:left="1800"/>
      </w:pPr>
      <w:rPr>
        <w:rFonts w:ascii="Arial CE" w:eastAsia="Arial CE" w:hAnsi="Arial CE" w:cs="Arial CE"/>
        <w:b w:val="0"/>
        <w:i w:val="0"/>
        <w:strike w:val="0"/>
        <w:dstrike w:val="0"/>
        <w:color w:val="00000A"/>
        <w:sz w:val="22"/>
        <w:szCs w:val="22"/>
        <w:u w:val="none" w:color="000000"/>
        <w:bdr w:val="none" w:sz="0" w:space="0" w:color="auto"/>
        <w:shd w:val="clear" w:color="auto" w:fill="auto"/>
        <w:vertAlign w:val="baseline"/>
      </w:rPr>
    </w:lvl>
    <w:lvl w:ilvl="4">
      <w:start w:val="1"/>
      <w:numFmt w:val="lowerLetter"/>
      <w:lvlText w:val="%5"/>
      <w:lvlJc w:val="left"/>
      <w:pPr>
        <w:ind w:left="2520"/>
      </w:pPr>
      <w:rPr>
        <w:rFonts w:ascii="Arial CE" w:eastAsia="Arial CE" w:hAnsi="Arial CE" w:cs="Arial CE"/>
        <w:b w:val="0"/>
        <w:i w:val="0"/>
        <w:strike w:val="0"/>
        <w:dstrike w:val="0"/>
        <w:color w:val="00000A"/>
        <w:sz w:val="22"/>
        <w:szCs w:val="22"/>
        <w:u w:val="none" w:color="000000"/>
        <w:bdr w:val="none" w:sz="0" w:space="0" w:color="auto"/>
        <w:shd w:val="clear" w:color="auto" w:fill="auto"/>
        <w:vertAlign w:val="baseline"/>
      </w:rPr>
    </w:lvl>
    <w:lvl w:ilvl="5">
      <w:start w:val="1"/>
      <w:numFmt w:val="lowerRoman"/>
      <w:lvlText w:val="%6"/>
      <w:lvlJc w:val="left"/>
      <w:pPr>
        <w:ind w:left="3240"/>
      </w:pPr>
      <w:rPr>
        <w:rFonts w:ascii="Arial CE" w:eastAsia="Arial CE" w:hAnsi="Arial CE" w:cs="Arial CE"/>
        <w:b w:val="0"/>
        <w:i w:val="0"/>
        <w:strike w:val="0"/>
        <w:dstrike w:val="0"/>
        <w:color w:val="00000A"/>
        <w:sz w:val="22"/>
        <w:szCs w:val="22"/>
        <w:u w:val="none" w:color="000000"/>
        <w:bdr w:val="none" w:sz="0" w:space="0" w:color="auto"/>
        <w:shd w:val="clear" w:color="auto" w:fill="auto"/>
        <w:vertAlign w:val="baseline"/>
      </w:rPr>
    </w:lvl>
    <w:lvl w:ilvl="6">
      <w:start w:val="1"/>
      <w:numFmt w:val="decimal"/>
      <w:lvlText w:val="%7"/>
      <w:lvlJc w:val="left"/>
      <w:pPr>
        <w:ind w:left="3960"/>
      </w:pPr>
      <w:rPr>
        <w:rFonts w:ascii="Arial CE" w:eastAsia="Arial CE" w:hAnsi="Arial CE" w:cs="Arial CE"/>
        <w:b w:val="0"/>
        <w:i w:val="0"/>
        <w:strike w:val="0"/>
        <w:dstrike w:val="0"/>
        <w:color w:val="00000A"/>
        <w:sz w:val="22"/>
        <w:szCs w:val="22"/>
        <w:u w:val="none" w:color="000000"/>
        <w:bdr w:val="none" w:sz="0" w:space="0" w:color="auto"/>
        <w:shd w:val="clear" w:color="auto" w:fill="auto"/>
        <w:vertAlign w:val="baseline"/>
      </w:rPr>
    </w:lvl>
    <w:lvl w:ilvl="7">
      <w:start w:val="1"/>
      <w:numFmt w:val="lowerLetter"/>
      <w:lvlText w:val="%8"/>
      <w:lvlJc w:val="left"/>
      <w:pPr>
        <w:ind w:left="4680"/>
      </w:pPr>
      <w:rPr>
        <w:rFonts w:ascii="Arial CE" w:eastAsia="Arial CE" w:hAnsi="Arial CE" w:cs="Arial CE"/>
        <w:b w:val="0"/>
        <w:i w:val="0"/>
        <w:strike w:val="0"/>
        <w:dstrike w:val="0"/>
        <w:color w:val="00000A"/>
        <w:sz w:val="22"/>
        <w:szCs w:val="22"/>
        <w:u w:val="none" w:color="000000"/>
        <w:bdr w:val="none" w:sz="0" w:space="0" w:color="auto"/>
        <w:shd w:val="clear" w:color="auto" w:fill="auto"/>
        <w:vertAlign w:val="baseline"/>
      </w:rPr>
    </w:lvl>
    <w:lvl w:ilvl="8">
      <w:start w:val="1"/>
      <w:numFmt w:val="lowerRoman"/>
      <w:lvlText w:val="%9"/>
      <w:lvlJc w:val="left"/>
      <w:pPr>
        <w:ind w:left="5400"/>
      </w:pPr>
      <w:rPr>
        <w:rFonts w:ascii="Arial CE" w:eastAsia="Arial CE" w:hAnsi="Arial CE" w:cs="Arial CE"/>
        <w:b w:val="0"/>
        <w:i w:val="0"/>
        <w:strike w:val="0"/>
        <w:dstrike w:val="0"/>
        <w:color w:val="00000A"/>
        <w:sz w:val="22"/>
        <w:szCs w:val="22"/>
        <w:u w:val="none" w:color="000000"/>
        <w:bdr w:val="none" w:sz="0" w:space="0" w:color="auto"/>
        <w:shd w:val="clear" w:color="auto" w:fill="auto"/>
        <w:vertAlign w:val="baseline"/>
      </w:rPr>
    </w:lvl>
  </w:abstractNum>
  <w:abstractNum w:abstractNumId="29" w15:restartNumberingAfterBreak="0">
    <w:nsid w:val="55380B77"/>
    <w:multiLevelType w:val="multilevel"/>
    <w:tmpl w:val="2B861486"/>
    <w:lvl w:ilvl="0">
      <w:start w:val="5"/>
      <w:numFmt w:val="decimal"/>
      <w:lvlText w:val="%1"/>
      <w:lvlJc w:val="left"/>
      <w:pPr>
        <w:ind w:left="360"/>
      </w:pPr>
      <w:rPr>
        <w:rFonts w:ascii="Arial CE" w:eastAsia="Arial CE" w:hAnsi="Arial CE" w:cs="Arial CE"/>
        <w:b w:val="0"/>
        <w:i w:val="0"/>
        <w:strike w:val="0"/>
        <w:dstrike w:val="0"/>
        <w:color w:val="00000A"/>
        <w:sz w:val="22"/>
        <w:szCs w:val="22"/>
        <w:u w:val="none" w:color="000000"/>
        <w:bdr w:val="none" w:sz="0" w:space="0" w:color="auto"/>
        <w:shd w:val="clear" w:color="auto" w:fill="auto"/>
        <w:vertAlign w:val="baseline"/>
      </w:rPr>
    </w:lvl>
    <w:lvl w:ilvl="1">
      <w:start w:val="2"/>
      <w:numFmt w:val="decimal"/>
      <w:lvlRestart w:val="0"/>
      <w:lvlText w:val="%1.%2."/>
      <w:lvlJc w:val="left"/>
      <w:pPr>
        <w:ind w:left="623"/>
      </w:pPr>
      <w:rPr>
        <w:rFonts w:ascii="Arial CE" w:eastAsia="Arial CE" w:hAnsi="Arial CE" w:cs="Arial CE"/>
        <w:b w:val="0"/>
        <w:i w:val="0"/>
        <w:strike w:val="0"/>
        <w:dstrike w:val="0"/>
        <w:color w:val="00000A"/>
        <w:sz w:val="22"/>
        <w:szCs w:val="22"/>
        <w:u w:val="none" w:color="000000"/>
        <w:bdr w:val="none" w:sz="0" w:space="0" w:color="auto"/>
        <w:shd w:val="clear" w:color="auto" w:fill="auto"/>
        <w:vertAlign w:val="baseline"/>
      </w:rPr>
    </w:lvl>
    <w:lvl w:ilvl="2">
      <w:start w:val="1"/>
      <w:numFmt w:val="lowerRoman"/>
      <w:lvlText w:val="%3"/>
      <w:lvlJc w:val="left"/>
      <w:pPr>
        <w:ind w:left="1082"/>
      </w:pPr>
      <w:rPr>
        <w:rFonts w:ascii="Arial CE" w:eastAsia="Arial CE" w:hAnsi="Arial CE" w:cs="Arial CE"/>
        <w:b w:val="0"/>
        <w:i w:val="0"/>
        <w:strike w:val="0"/>
        <w:dstrike w:val="0"/>
        <w:color w:val="00000A"/>
        <w:sz w:val="22"/>
        <w:szCs w:val="22"/>
        <w:u w:val="none" w:color="000000"/>
        <w:bdr w:val="none" w:sz="0" w:space="0" w:color="auto"/>
        <w:shd w:val="clear" w:color="auto" w:fill="auto"/>
        <w:vertAlign w:val="baseline"/>
      </w:rPr>
    </w:lvl>
    <w:lvl w:ilvl="3">
      <w:start w:val="1"/>
      <w:numFmt w:val="decimal"/>
      <w:lvlText w:val="%4"/>
      <w:lvlJc w:val="left"/>
      <w:pPr>
        <w:ind w:left="1802"/>
      </w:pPr>
      <w:rPr>
        <w:rFonts w:ascii="Arial CE" w:eastAsia="Arial CE" w:hAnsi="Arial CE" w:cs="Arial CE"/>
        <w:b w:val="0"/>
        <w:i w:val="0"/>
        <w:strike w:val="0"/>
        <w:dstrike w:val="0"/>
        <w:color w:val="00000A"/>
        <w:sz w:val="22"/>
        <w:szCs w:val="22"/>
        <w:u w:val="none" w:color="000000"/>
        <w:bdr w:val="none" w:sz="0" w:space="0" w:color="auto"/>
        <w:shd w:val="clear" w:color="auto" w:fill="auto"/>
        <w:vertAlign w:val="baseline"/>
      </w:rPr>
    </w:lvl>
    <w:lvl w:ilvl="4">
      <w:start w:val="1"/>
      <w:numFmt w:val="lowerLetter"/>
      <w:lvlText w:val="%5"/>
      <w:lvlJc w:val="left"/>
      <w:pPr>
        <w:ind w:left="2522"/>
      </w:pPr>
      <w:rPr>
        <w:rFonts w:ascii="Arial CE" w:eastAsia="Arial CE" w:hAnsi="Arial CE" w:cs="Arial CE"/>
        <w:b w:val="0"/>
        <w:i w:val="0"/>
        <w:strike w:val="0"/>
        <w:dstrike w:val="0"/>
        <w:color w:val="00000A"/>
        <w:sz w:val="22"/>
        <w:szCs w:val="22"/>
        <w:u w:val="none" w:color="000000"/>
        <w:bdr w:val="none" w:sz="0" w:space="0" w:color="auto"/>
        <w:shd w:val="clear" w:color="auto" w:fill="auto"/>
        <w:vertAlign w:val="baseline"/>
      </w:rPr>
    </w:lvl>
    <w:lvl w:ilvl="5">
      <w:start w:val="1"/>
      <w:numFmt w:val="lowerRoman"/>
      <w:lvlText w:val="%6"/>
      <w:lvlJc w:val="left"/>
      <w:pPr>
        <w:ind w:left="3242"/>
      </w:pPr>
      <w:rPr>
        <w:rFonts w:ascii="Arial CE" w:eastAsia="Arial CE" w:hAnsi="Arial CE" w:cs="Arial CE"/>
        <w:b w:val="0"/>
        <w:i w:val="0"/>
        <w:strike w:val="0"/>
        <w:dstrike w:val="0"/>
        <w:color w:val="00000A"/>
        <w:sz w:val="22"/>
        <w:szCs w:val="22"/>
        <w:u w:val="none" w:color="000000"/>
        <w:bdr w:val="none" w:sz="0" w:space="0" w:color="auto"/>
        <w:shd w:val="clear" w:color="auto" w:fill="auto"/>
        <w:vertAlign w:val="baseline"/>
      </w:rPr>
    </w:lvl>
    <w:lvl w:ilvl="6">
      <w:start w:val="1"/>
      <w:numFmt w:val="decimal"/>
      <w:lvlText w:val="%7"/>
      <w:lvlJc w:val="left"/>
      <w:pPr>
        <w:ind w:left="3962"/>
      </w:pPr>
      <w:rPr>
        <w:rFonts w:ascii="Arial CE" w:eastAsia="Arial CE" w:hAnsi="Arial CE" w:cs="Arial CE"/>
        <w:b w:val="0"/>
        <w:i w:val="0"/>
        <w:strike w:val="0"/>
        <w:dstrike w:val="0"/>
        <w:color w:val="00000A"/>
        <w:sz w:val="22"/>
        <w:szCs w:val="22"/>
        <w:u w:val="none" w:color="000000"/>
        <w:bdr w:val="none" w:sz="0" w:space="0" w:color="auto"/>
        <w:shd w:val="clear" w:color="auto" w:fill="auto"/>
        <w:vertAlign w:val="baseline"/>
      </w:rPr>
    </w:lvl>
    <w:lvl w:ilvl="7">
      <w:start w:val="1"/>
      <w:numFmt w:val="lowerLetter"/>
      <w:lvlText w:val="%8"/>
      <w:lvlJc w:val="left"/>
      <w:pPr>
        <w:ind w:left="4682"/>
      </w:pPr>
      <w:rPr>
        <w:rFonts w:ascii="Arial CE" w:eastAsia="Arial CE" w:hAnsi="Arial CE" w:cs="Arial CE"/>
        <w:b w:val="0"/>
        <w:i w:val="0"/>
        <w:strike w:val="0"/>
        <w:dstrike w:val="0"/>
        <w:color w:val="00000A"/>
        <w:sz w:val="22"/>
        <w:szCs w:val="22"/>
        <w:u w:val="none" w:color="000000"/>
        <w:bdr w:val="none" w:sz="0" w:space="0" w:color="auto"/>
        <w:shd w:val="clear" w:color="auto" w:fill="auto"/>
        <w:vertAlign w:val="baseline"/>
      </w:rPr>
    </w:lvl>
    <w:lvl w:ilvl="8">
      <w:start w:val="1"/>
      <w:numFmt w:val="lowerRoman"/>
      <w:lvlText w:val="%9"/>
      <w:lvlJc w:val="left"/>
      <w:pPr>
        <w:ind w:left="5402"/>
      </w:pPr>
      <w:rPr>
        <w:rFonts w:ascii="Arial CE" w:eastAsia="Arial CE" w:hAnsi="Arial CE" w:cs="Arial CE"/>
        <w:b w:val="0"/>
        <w:i w:val="0"/>
        <w:strike w:val="0"/>
        <w:dstrike w:val="0"/>
        <w:color w:val="00000A"/>
        <w:sz w:val="22"/>
        <w:szCs w:val="22"/>
        <w:u w:val="none" w:color="000000"/>
        <w:bdr w:val="none" w:sz="0" w:space="0" w:color="auto"/>
        <w:shd w:val="clear" w:color="auto" w:fill="auto"/>
        <w:vertAlign w:val="baseline"/>
      </w:rPr>
    </w:lvl>
  </w:abstractNum>
  <w:abstractNum w:abstractNumId="30" w15:restartNumberingAfterBreak="0">
    <w:nsid w:val="58382963"/>
    <w:multiLevelType w:val="multilevel"/>
    <w:tmpl w:val="04150025"/>
    <w:lvl w:ilvl="0">
      <w:start w:val="1"/>
      <w:numFmt w:val="decimal"/>
      <w:pStyle w:val="Nagwek1"/>
      <w:lvlText w:val="%1"/>
      <w:lvlJc w:val="left"/>
      <w:pPr>
        <w:ind w:left="432" w:hanging="432"/>
      </w:pPr>
    </w:lvl>
    <w:lvl w:ilvl="1">
      <w:start w:val="1"/>
      <w:numFmt w:val="decimal"/>
      <w:pStyle w:val="Nagwek2"/>
      <w:lvlText w:val="%1.%2"/>
      <w:lvlJc w:val="left"/>
      <w:pPr>
        <w:ind w:left="576" w:hanging="576"/>
      </w:pPr>
    </w:lvl>
    <w:lvl w:ilvl="2">
      <w:start w:val="1"/>
      <w:numFmt w:val="decimal"/>
      <w:pStyle w:val="Nagwek3"/>
      <w:lvlText w:val="%1.%2.%3"/>
      <w:lvlJc w:val="left"/>
      <w:pPr>
        <w:ind w:left="720" w:hanging="720"/>
      </w:pPr>
    </w:lvl>
    <w:lvl w:ilvl="3">
      <w:start w:val="1"/>
      <w:numFmt w:val="decimal"/>
      <w:pStyle w:val="Nagwek4"/>
      <w:lvlText w:val="%1.%2.%3.%4"/>
      <w:lvlJc w:val="left"/>
      <w:pPr>
        <w:ind w:left="864" w:hanging="864"/>
      </w:pPr>
    </w:lvl>
    <w:lvl w:ilvl="4">
      <w:start w:val="1"/>
      <w:numFmt w:val="decimal"/>
      <w:pStyle w:val="Nagwek5"/>
      <w:lvlText w:val="%1.%2.%3.%4.%5"/>
      <w:lvlJc w:val="left"/>
      <w:pPr>
        <w:ind w:left="1008" w:hanging="1008"/>
      </w:pPr>
    </w:lvl>
    <w:lvl w:ilvl="5">
      <w:start w:val="1"/>
      <w:numFmt w:val="decimal"/>
      <w:pStyle w:val="Nagwek6"/>
      <w:lvlText w:val="%1.%2.%3.%4.%5.%6"/>
      <w:lvlJc w:val="left"/>
      <w:pPr>
        <w:ind w:left="1152" w:hanging="1152"/>
      </w:pPr>
    </w:lvl>
    <w:lvl w:ilvl="6">
      <w:start w:val="1"/>
      <w:numFmt w:val="decimal"/>
      <w:pStyle w:val="Nagwek7"/>
      <w:lvlText w:val="%1.%2.%3.%4.%5.%6.%7"/>
      <w:lvlJc w:val="left"/>
      <w:pPr>
        <w:ind w:left="1296" w:hanging="1296"/>
      </w:pPr>
    </w:lvl>
    <w:lvl w:ilvl="7">
      <w:start w:val="1"/>
      <w:numFmt w:val="decimal"/>
      <w:pStyle w:val="Nagwek8"/>
      <w:lvlText w:val="%1.%2.%3.%4.%5.%6.%7.%8"/>
      <w:lvlJc w:val="left"/>
      <w:pPr>
        <w:ind w:left="1440" w:hanging="1440"/>
      </w:pPr>
    </w:lvl>
    <w:lvl w:ilvl="8">
      <w:start w:val="1"/>
      <w:numFmt w:val="decimal"/>
      <w:pStyle w:val="Nagwek9"/>
      <w:lvlText w:val="%1.%2.%3.%4.%5.%6.%7.%8.%9"/>
      <w:lvlJc w:val="left"/>
      <w:pPr>
        <w:ind w:left="1584" w:hanging="1584"/>
      </w:pPr>
    </w:lvl>
  </w:abstractNum>
  <w:abstractNum w:abstractNumId="31" w15:restartNumberingAfterBreak="0">
    <w:nsid w:val="5B2C78A1"/>
    <w:multiLevelType w:val="hybridMultilevel"/>
    <w:tmpl w:val="2C68EC8C"/>
    <w:lvl w:ilvl="0" w:tplc="5C5E05C8">
      <w:start w:val="1"/>
      <w:numFmt w:val="decimal"/>
      <w:lvlText w:val="%1)"/>
      <w:lvlJc w:val="left"/>
      <w:pPr>
        <w:ind w:left="1354"/>
      </w:pPr>
      <w:rPr>
        <w:rFonts w:ascii="Arial CE" w:eastAsia="Arial CE" w:hAnsi="Arial CE" w:cs="Arial CE"/>
        <w:b w:val="0"/>
        <w:i w:val="0"/>
        <w:strike w:val="0"/>
        <w:dstrike w:val="0"/>
        <w:color w:val="000000"/>
        <w:sz w:val="22"/>
        <w:szCs w:val="22"/>
        <w:u w:val="none" w:color="000000"/>
        <w:bdr w:val="none" w:sz="0" w:space="0" w:color="auto"/>
        <w:shd w:val="clear" w:color="auto" w:fill="auto"/>
        <w:vertAlign w:val="baseline"/>
      </w:rPr>
    </w:lvl>
    <w:lvl w:ilvl="1" w:tplc="3D36BFD0">
      <w:start w:val="1"/>
      <w:numFmt w:val="lowerLetter"/>
      <w:lvlText w:val="%2"/>
      <w:lvlJc w:val="left"/>
      <w:pPr>
        <w:ind w:left="2006"/>
      </w:pPr>
      <w:rPr>
        <w:rFonts w:ascii="Arial CE" w:eastAsia="Arial CE" w:hAnsi="Arial CE" w:cs="Arial CE"/>
        <w:b w:val="0"/>
        <w:i w:val="0"/>
        <w:strike w:val="0"/>
        <w:dstrike w:val="0"/>
        <w:color w:val="000000"/>
        <w:sz w:val="22"/>
        <w:szCs w:val="22"/>
        <w:u w:val="none" w:color="000000"/>
        <w:bdr w:val="none" w:sz="0" w:space="0" w:color="auto"/>
        <w:shd w:val="clear" w:color="auto" w:fill="auto"/>
        <w:vertAlign w:val="baseline"/>
      </w:rPr>
    </w:lvl>
    <w:lvl w:ilvl="2" w:tplc="312AA2B8">
      <w:start w:val="1"/>
      <w:numFmt w:val="lowerRoman"/>
      <w:lvlText w:val="%3"/>
      <w:lvlJc w:val="left"/>
      <w:pPr>
        <w:ind w:left="2726"/>
      </w:pPr>
      <w:rPr>
        <w:rFonts w:ascii="Arial CE" w:eastAsia="Arial CE" w:hAnsi="Arial CE" w:cs="Arial CE"/>
        <w:b w:val="0"/>
        <w:i w:val="0"/>
        <w:strike w:val="0"/>
        <w:dstrike w:val="0"/>
        <w:color w:val="000000"/>
        <w:sz w:val="22"/>
        <w:szCs w:val="22"/>
        <w:u w:val="none" w:color="000000"/>
        <w:bdr w:val="none" w:sz="0" w:space="0" w:color="auto"/>
        <w:shd w:val="clear" w:color="auto" w:fill="auto"/>
        <w:vertAlign w:val="baseline"/>
      </w:rPr>
    </w:lvl>
    <w:lvl w:ilvl="3" w:tplc="1D16403E">
      <w:start w:val="1"/>
      <w:numFmt w:val="decimal"/>
      <w:lvlText w:val="%4"/>
      <w:lvlJc w:val="left"/>
      <w:pPr>
        <w:ind w:left="3446"/>
      </w:pPr>
      <w:rPr>
        <w:rFonts w:ascii="Arial CE" w:eastAsia="Arial CE" w:hAnsi="Arial CE" w:cs="Arial CE"/>
        <w:b w:val="0"/>
        <w:i w:val="0"/>
        <w:strike w:val="0"/>
        <w:dstrike w:val="0"/>
        <w:color w:val="000000"/>
        <w:sz w:val="22"/>
        <w:szCs w:val="22"/>
        <w:u w:val="none" w:color="000000"/>
        <w:bdr w:val="none" w:sz="0" w:space="0" w:color="auto"/>
        <w:shd w:val="clear" w:color="auto" w:fill="auto"/>
        <w:vertAlign w:val="baseline"/>
      </w:rPr>
    </w:lvl>
    <w:lvl w:ilvl="4" w:tplc="E3A27A84">
      <w:start w:val="1"/>
      <w:numFmt w:val="lowerLetter"/>
      <w:lvlText w:val="%5"/>
      <w:lvlJc w:val="left"/>
      <w:pPr>
        <w:ind w:left="4166"/>
      </w:pPr>
      <w:rPr>
        <w:rFonts w:ascii="Arial CE" w:eastAsia="Arial CE" w:hAnsi="Arial CE" w:cs="Arial CE"/>
        <w:b w:val="0"/>
        <w:i w:val="0"/>
        <w:strike w:val="0"/>
        <w:dstrike w:val="0"/>
        <w:color w:val="000000"/>
        <w:sz w:val="22"/>
        <w:szCs w:val="22"/>
        <w:u w:val="none" w:color="000000"/>
        <w:bdr w:val="none" w:sz="0" w:space="0" w:color="auto"/>
        <w:shd w:val="clear" w:color="auto" w:fill="auto"/>
        <w:vertAlign w:val="baseline"/>
      </w:rPr>
    </w:lvl>
    <w:lvl w:ilvl="5" w:tplc="BB82025C">
      <w:start w:val="1"/>
      <w:numFmt w:val="lowerRoman"/>
      <w:lvlText w:val="%6"/>
      <w:lvlJc w:val="left"/>
      <w:pPr>
        <w:ind w:left="4886"/>
      </w:pPr>
      <w:rPr>
        <w:rFonts w:ascii="Arial CE" w:eastAsia="Arial CE" w:hAnsi="Arial CE" w:cs="Arial CE"/>
        <w:b w:val="0"/>
        <w:i w:val="0"/>
        <w:strike w:val="0"/>
        <w:dstrike w:val="0"/>
        <w:color w:val="000000"/>
        <w:sz w:val="22"/>
        <w:szCs w:val="22"/>
        <w:u w:val="none" w:color="000000"/>
        <w:bdr w:val="none" w:sz="0" w:space="0" w:color="auto"/>
        <w:shd w:val="clear" w:color="auto" w:fill="auto"/>
        <w:vertAlign w:val="baseline"/>
      </w:rPr>
    </w:lvl>
    <w:lvl w:ilvl="6" w:tplc="E5184A1E">
      <w:start w:val="1"/>
      <w:numFmt w:val="decimal"/>
      <w:lvlText w:val="%7"/>
      <w:lvlJc w:val="left"/>
      <w:pPr>
        <w:ind w:left="5606"/>
      </w:pPr>
      <w:rPr>
        <w:rFonts w:ascii="Arial CE" w:eastAsia="Arial CE" w:hAnsi="Arial CE" w:cs="Arial CE"/>
        <w:b w:val="0"/>
        <w:i w:val="0"/>
        <w:strike w:val="0"/>
        <w:dstrike w:val="0"/>
        <w:color w:val="000000"/>
        <w:sz w:val="22"/>
        <w:szCs w:val="22"/>
        <w:u w:val="none" w:color="000000"/>
        <w:bdr w:val="none" w:sz="0" w:space="0" w:color="auto"/>
        <w:shd w:val="clear" w:color="auto" w:fill="auto"/>
        <w:vertAlign w:val="baseline"/>
      </w:rPr>
    </w:lvl>
    <w:lvl w:ilvl="7" w:tplc="AF361C02">
      <w:start w:val="1"/>
      <w:numFmt w:val="lowerLetter"/>
      <w:lvlText w:val="%8"/>
      <w:lvlJc w:val="left"/>
      <w:pPr>
        <w:ind w:left="6326"/>
      </w:pPr>
      <w:rPr>
        <w:rFonts w:ascii="Arial CE" w:eastAsia="Arial CE" w:hAnsi="Arial CE" w:cs="Arial CE"/>
        <w:b w:val="0"/>
        <w:i w:val="0"/>
        <w:strike w:val="0"/>
        <w:dstrike w:val="0"/>
        <w:color w:val="000000"/>
        <w:sz w:val="22"/>
        <w:szCs w:val="22"/>
        <w:u w:val="none" w:color="000000"/>
        <w:bdr w:val="none" w:sz="0" w:space="0" w:color="auto"/>
        <w:shd w:val="clear" w:color="auto" w:fill="auto"/>
        <w:vertAlign w:val="baseline"/>
      </w:rPr>
    </w:lvl>
    <w:lvl w:ilvl="8" w:tplc="BBD68C82">
      <w:start w:val="1"/>
      <w:numFmt w:val="lowerRoman"/>
      <w:lvlText w:val="%9"/>
      <w:lvlJc w:val="left"/>
      <w:pPr>
        <w:ind w:left="7046"/>
      </w:pPr>
      <w:rPr>
        <w:rFonts w:ascii="Arial CE" w:eastAsia="Arial CE" w:hAnsi="Arial CE" w:cs="Arial CE"/>
        <w:b w:val="0"/>
        <w:i w:val="0"/>
        <w:strike w:val="0"/>
        <w:dstrike w:val="0"/>
        <w:color w:val="000000"/>
        <w:sz w:val="22"/>
        <w:szCs w:val="22"/>
        <w:u w:val="none" w:color="000000"/>
        <w:bdr w:val="none" w:sz="0" w:space="0" w:color="auto"/>
        <w:shd w:val="clear" w:color="auto" w:fill="auto"/>
        <w:vertAlign w:val="baseline"/>
      </w:rPr>
    </w:lvl>
  </w:abstractNum>
  <w:abstractNum w:abstractNumId="32" w15:restartNumberingAfterBreak="0">
    <w:nsid w:val="6260587B"/>
    <w:multiLevelType w:val="hybridMultilevel"/>
    <w:tmpl w:val="7BE20E6C"/>
    <w:lvl w:ilvl="0" w:tplc="8738F8E0">
      <w:start w:val="1"/>
      <w:numFmt w:val="decimal"/>
      <w:lvlText w:val="%1."/>
      <w:lvlJc w:val="left"/>
      <w:pPr>
        <w:ind w:left="443"/>
      </w:pPr>
      <w:rPr>
        <w:rFonts w:ascii="Arial CE" w:eastAsia="Arial CE" w:hAnsi="Arial CE" w:cs="Arial CE"/>
        <w:b w:val="0"/>
        <w:i w:val="0"/>
        <w:strike w:val="0"/>
        <w:dstrike w:val="0"/>
        <w:color w:val="000000"/>
        <w:sz w:val="22"/>
        <w:szCs w:val="22"/>
        <w:u w:val="none" w:color="000000"/>
        <w:bdr w:val="none" w:sz="0" w:space="0" w:color="auto"/>
        <w:shd w:val="clear" w:color="auto" w:fill="auto"/>
        <w:vertAlign w:val="baseline"/>
      </w:rPr>
    </w:lvl>
    <w:lvl w:ilvl="1" w:tplc="3F261260">
      <w:start w:val="1"/>
      <w:numFmt w:val="lowerLetter"/>
      <w:lvlText w:val="%2"/>
      <w:lvlJc w:val="left"/>
      <w:pPr>
        <w:ind w:left="1080"/>
      </w:pPr>
      <w:rPr>
        <w:rFonts w:ascii="Arial CE" w:eastAsia="Arial CE" w:hAnsi="Arial CE" w:cs="Arial CE"/>
        <w:b w:val="0"/>
        <w:i w:val="0"/>
        <w:strike w:val="0"/>
        <w:dstrike w:val="0"/>
        <w:color w:val="000000"/>
        <w:sz w:val="22"/>
        <w:szCs w:val="22"/>
        <w:u w:val="none" w:color="000000"/>
        <w:bdr w:val="none" w:sz="0" w:space="0" w:color="auto"/>
        <w:shd w:val="clear" w:color="auto" w:fill="auto"/>
        <w:vertAlign w:val="baseline"/>
      </w:rPr>
    </w:lvl>
    <w:lvl w:ilvl="2" w:tplc="6D245D8E">
      <w:start w:val="1"/>
      <w:numFmt w:val="lowerRoman"/>
      <w:lvlText w:val="%3"/>
      <w:lvlJc w:val="left"/>
      <w:pPr>
        <w:ind w:left="1800"/>
      </w:pPr>
      <w:rPr>
        <w:rFonts w:ascii="Arial CE" w:eastAsia="Arial CE" w:hAnsi="Arial CE" w:cs="Arial CE"/>
        <w:b w:val="0"/>
        <w:i w:val="0"/>
        <w:strike w:val="0"/>
        <w:dstrike w:val="0"/>
        <w:color w:val="000000"/>
        <w:sz w:val="22"/>
        <w:szCs w:val="22"/>
        <w:u w:val="none" w:color="000000"/>
        <w:bdr w:val="none" w:sz="0" w:space="0" w:color="auto"/>
        <w:shd w:val="clear" w:color="auto" w:fill="auto"/>
        <w:vertAlign w:val="baseline"/>
      </w:rPr>
    </w:lvl>
    <w:lvl w:ilvl="3" w:tplc="67F21E0E">
      <w:start w:val="1"/>
      <w:numFmt w:val="decimal"/>
      <w:lvlText w:val="%4"/>
      <w:lvlJc w:val="left"/>
      <w:pPr>
        <w:ind w:left="2520"/>
      </w:pPr>
      <w:rPr>
        <w:rFonts w:ascii="Arial CE" w:eastAsia="Arial CE" w:hAnsi="Arial CE" w:cs="Arial CE"/>
        <w:b w:val="0"/>
        <w:i w:val="0"/>
        <w:strike w:val="0"/>
        <w:dstrike w:val="0"/>
        <w:color w:val="000000"/>
        <w:sz w:val="22"/>
        <w:szCs w:val="22"/>
        <w:u w:val="none" w:color="000000"/>
        <w:bdr w:val="none" w:sz="0" w:space="0" w:color="auto"/>
        <w:shd w:val="clear" w:color="auto" w:fill="auto"/>
        <w:vertAlign w:val="baseline"/>
      </w:rPr>
    </w:lvl>
    <w:lvl w:ilvl="4" w:tplc="4022AB34">
      <w:start w:val="1"/>
      <w:numFmt w:val="lowerLetter"/>
      <w:lvlText w:val="%5"/>
      <w:lvlJc w:val="left"/>
      <w:pPr>
        <w:ind w:left="3240"/>
      </w:pPr>
      <w:rPr>
        <w:rFonts w:ascii="Arial CE" w:eastAsia="Arial CE" w:hAnsi="Arial CE" w:cs="Arial CE"/>
        <w:b w:val="0"/>
        <w:i w:val="0"/>
        <w:strike w:val="0"/>
        <w:dstrike w:val="0"/>
        <w:color w:val="000000"/>
        <w:sz w:val="22"/>
        <w:szCs w:val="22"/>
        <w:u w:val="none" w:color="000000"/>
        <w:bdr w:val="none" w:sz="0" w:space="0" w:color="auto"/>
        <w:shd w:val="clear" w:color="auto" w:fill="auto"/>
        <w:vertAlign w:val="baseline"/>
      </w:rPr>
    </w:lvl>
    <w:lvl w:ilvl="5" w:tplc="6A8841A6">
      <w:start w:val="1"/>
      <w:numFmt w:val="lowerRoman"/>
      <w:lvlText w:val="%6"/>
      <w:lvlJc w:val="left"/>
      <w:pPr>
        <w:ind w:left="3960"/>
      </w:pPr>
      <w:rPr>
        <w:rFonts w:ascii="Arial CE" w:eastAsia="Arial CE" w:hAnsi="Arial CE" w:cs="Arial CE"/>
        <w:b w:val="0"/>
        <w:i w:val="0"/>
        <w:strike w:val="0"/>
        <w:dstrike w:val="0"/>
        <w:color w:val="000000"/>
        <w:sz w:val="22"/>
        <w:szCs w:val="22"/>
        <w:u w:val="none" w:color="000000"/>
        <w:bdr w:val="none" w:sz="0" w:space="0" w:color="auto"/>
        <w:shd w:val="clear" w:color="auto" w:fill="auto"/>
        <w:vertAlign w:val="baseline"/>
      </w:rPr>
    </w:lvl>
    <w:lvl w:ilvl="6" w:tplc="F5A460F4">
      <w:start w:val="1"/>
      <w:numFmt w:val="decimal"/>
      <w:lvlText w:val="%7"/>
      <w:lvlJc w:val="left"/>
      <w:pPr>
        <w:ind w:left="4680"/>
      </w:pPr>
      <w:rPr>
        <w:rFonts w:ascii="Arial CE" w:eastAsia="Arial CE" w:hAnsi="Arial CE" w:cs="Arial CE"/>
        <w:b w:val="0"/>
        <w:i w:val="0"/>
        <w:strike w:val="0"/>
        <w:dstrike w:val="0"/>
        <w:color w:val="000000"/>
        <w:sz w:val="22"/>
        <w:szCs w:val="22"/>
        <w:u w:val="none" w:color="000000"/>
        <w:bdr w:val="none" w:sz="0" w:space="0" w:color="auto"/>
        <w:shd w:val="clear" w:color="auto" w:fill="auto"/>
        <w:vertAlign w:val="baseline"/>
      </w:rPr>
    </w:lvl>
    <w:lvl w:ilvl="7" w:tplc="E968D7F2">
      <w:start w:val="1"/>
      <w:numFmt w:val="lowerLetter"/>
      <w:lvlText w:val="%8"/>
      <w:lvlJc w:val="left"/>
      <w:pPr>
        <w:ind w:left="5400"/>
      </w:pPr>
      <w:rPr>
        <w:rFonts w:ascii="Arial CE" w:eastAsia="Arial CE" w:hAnsi="Arial CE" w:cs="Arial CE"/>
        <w:b w:val="0"/>
        <w:i w:val="0"/>
        <w:strike w:val="0"/>
        <w:dstrike w:val="0"/>
        <w:color w:val="000000"/>
        <w:sz w:val="22"/>
        <w:szCs w:val="22"/>
        <w:u w:val="none" w:color="000000"/>
        <w:bdr w:val="none" w:sz="0" w:space="0" w:color="auto"/>
        <w:shd w:val="clear" w:color="auto" w:fill="auto"/>
        <w:vertAlign w:val="baseline"/>
      </w:rPr>
    </w:lvl>
    <w:lvl w:ilvl="8" w:tplc="11C876AE">
      <w:start w:val="1"/>
      <w:numFmt w:val="lowerRoman"/>
      <w:lvlText w:val="%9"/>
      <w:lvlJc w:val="left"/>
      <w:pPr>
        <w:ind w:left="6120"/>
      </w:pPr>
      <w:rPr>
        <w:rFonts w:ascii="Arial CE" w:eastAsia="Arial CE" w:hAnsi="Arial CE" w:cs="Arial CE"/>
        <w:b w:val="0"/>
        <w:i w:val="0"/>
        <w:strike w:val="0"/>
        <w:dstrike w:val="0"/>
        <w:color w:val="000000"/>
        <w:sz w:val="22"/>
        <w:szCs w:val="22"/>
        <w:u w:val="none" w:color="000000"/>
        <w:bdr w:val="none" w:sz="0" w:space="0" w:color="auto"/>
        <w:shd w:val="clear" w:color="auto" w:fill="auto"/>
        <w:vertAlign w:val="baseline"/>
      </w:rPr>
    </w:lvl>
  </w:abstractNum>
  <w:abstractNum w:abstractNumId="33" w15:restartNumberingAfterBreak="0">
    <w:nsid w:val="6346418F"/>
    <w:multiLevelType w:val="hybridMultilevel"/>
    <w:tmpl w:val="97D08182"/>
    <w:lvl w:ilvl="0" w:tplc="D1E030F4">
      <w:start w:val="2"/>
      <w:numFmt w:val="decimal"/>
      <w:lvlText w:val="%1)"/>
      <w:lvlJc w:val="left"/>
      <w:pPr>
        <w:ind w:left="1507"/>
      </w:pPr>
      <w:rPr>
        <w:rFonts w:ascii="Arial CE" w:eastAsia="Arial CE" w:hAnsi="Arial CE" w:cs="Arial CE"/>
        <w:b w:val="0"/>
        <w:i w:val="0"/>
        <w:strike w:val="0"/>
        <w:dstrike w:val="0"/>
        <w:color w:val="00000A"/>
        <w:sz w:val="22"/>
        <w:szCs w:val="22"/>
        <w:u w:val="none" w:color="000000"/>
        <w:bdr w:val="none" w:sz="0" w:space="0" w:color="auto"/>
        <w:shd w:val="clear" w:color="auto" w:fill="auto"/>
        <w:vertAlign w:val="baseline"/>
      </w:rPr>
    </w:lvl>
    <w:lvl w:ilvl="1" w:tplc="5BBA845E">
      <w:start w:val="1"/>
      <w:numFmt w:val="lowerLetter"/>
      <w:lvlText w:val="%2"/>
      <w:lvlJc w:val="left"/>
      <w:pPr>
        <w:ind w:left="2160"/>
      </w:pPr>
      <w:rPr>
        <w:rFonts w:ascii="Arial CE" w:eastAsia="Arial CE" w:hAnsi="Arial CE" w:cs="Arial CE"/>
        <w:b w:val="0"/>
        <w:i w:val="0"/>
        <w:strike w:val="0"/>
        <w:dstrike w:val="0"/>
        <w:color w:val="00000A"/>
        <w:sz w:val="22"/>
        <w:szCs w:val="22"/>
        <w:u w:val="none" w:color="000000"/>
        <w:bdr w:val="none" w:sz="0" w:space="0" w:color="auto"/>
        <w:shd w:val="clear" w:color="auto" w:fill="auto"/>
        <w:vertAlign w:val="baseline"/>
      </w:rPr>
    </w:lvl>
    <w:lvl w:ilvl="2" w:tplc="8AEAA014">
      <w:start w:val="1"/>
      <w:numFmt w:val="lowerRoman"/>
      <w:lvlText w:val="%3"/>
      <w:lvlJc w:val="left"/>
      <w:pPr>
        <w:ind w:left="2880"/>
      </w:pPr>
      <w:rPr>
        <w:rFonts w:ascii="Arial CE" w:eastAsia="Arial CE" w:hAnsi="Arial CE" w:cs="Arial CE"/>
        <w:b w:val="0"/>
        <w:i w:val="0"/>
        <w:strike w:val="0"/>
        <w:dstrike w:val="0"/>
        <w:color w:val="00000A"/>
        <w:sz w:val="22"/>
        <w:szCs w:val="22"/>
        <w:u w:val="none" w:color="000000"/>
        <w:bdr w:val="none" w:sz="0" w:space="0" w:color="auto"/>
        <w:shd w:val="clear" w:color="auto" w:fill="auto"/>
        <w:vertAlign w:val="baseline"/>
      </w:rPr>
    </w:lvl>
    <w:lvl w:ilvl="3" w:tplc="AEAA1F78">
      <w:start w:val="1"/>
      <w:numFmt w:val="decimal"/>
      <w:lvlText w:val="%4"/>
      <w:lvlJc w:val="left"/>
      <w:pPr>
        <w:ind w:left="3600"/>
      </w:pPr>
      <w:rPr>
        <w:rFonts w:ascii="Arial CE" w:eastAsia="Arial CE" w:hAnsi="Arial CE" w:cs="Arial CE"/>
        <w:b w:val="0"/>
        <w:i w:val="0"/>
        <w:strike w:val="0"/>
        <w:dstrike w:val="0"/>
        <w:color w:val="00000A"/>
        <w:sz w:val="22"/>
        <w:szCs w:val="22"/>
        <w:u w:val="none" w:color="000000"/>
        <w:bdr w:val="none" w:sz="0" w:space="0" w:color="auto"/>
        <w:shd w:val="clear" w:color="auto" w:fill="auto"/>
        <w:vertAlign w:val="baseline"/>
      </w:rPr>
    </w:lvl>
    <w:lvl w:ilvl="4" w:tplc="C66CB5E6">
      <w:start w:val="1"/>
      <w:numFmt w:val="lowerLetter"/>
      <w:lvlText w:val="%5"/>
      <w:lvlJc w:val="left"/>
      <w:pPr>
        <w:ind w:left="4320"/>
      </w:pPr>
      <w:rPr>
        <w:rFonts w:ascii="Arial CE" w:eastAsia="Arial CE" w:hAnsi="Arial CE" w:cs="Arial CE"/>
        <w:b w:val="0"/>
        <w:i w:val="0"/>
        <w:strike w:val="0"/>
        <w:dstrike w:val="0"/>
        <w:color w:val="00000A"/>
        <w:sz w:val="22"/>
        <w:szCs w:val="22"/>
        <w:u w:val="none" w:color="000000"/>
        <w:bdr w:val="none" w:sz="0" w:space="0" w:color="auto"/>
        <w:shd w:val="clear" w:color="auto" w:fill="auto"/>
        <w:vertAlign w:val="baseline"/>
      </w:rPr>
    </w:lvl>
    <w:lvl w:ilvl="5" w:tplc="D8CA7EFA">
      <w:start w:val="1"/>
      <w:numFmt w:val="lowerRoman"/>
      <w:lvlText w:val="%6"/>
      <w:lvlJc w:val="left"/>
      <w:pPr>
        <w:ind w:left="5040"/>
      </w:pPr>
      <w:rPr>
        <w:rFonts w:ascii="Arial CE" w:eastAsia="Arial CE" w:hAnsi="Arial CE" w:cs="Arial CE"/>
        <w:b w:val="0"/>
        <w:i w:val="0"/>
        <w:strike w:val="0"/>
        <w:dstrike w:val="0"/>
        <w:color w:val="00000A"/>
        <w:sz w:val="22"/>
        <w:szCs w:val="22"/>
        <w:u w:val="none" w:color="000000"/>
        <w:bdr w:val="none" w:sz="0" w:space="0" w:color="auto"/>
        <w:shd w:val="clear" w:color="auto" w:fill="auto"/>
        <w:vertAlign w:val="baseline"/>
      </w:rPr>
    </w:lvl>
    <w:lvl w:ilvl="6" w:tplc="CF3E1E42">
      <w:start w:val="1"/>
      <w:numFmt w:val="decimal"/>
      <w:lvlText w:val="%7"/>
      <w:lvlJc w:val="left"/>
      <w:pPr>
        <w:ind w:left="5760"/>
      </w:pPr>
      <w:rPr>
        <w:rFonts w:ascii="Arial CE" w:eastAsia="Arial CE" w:hAnsi="Arial CE" w:cs="Arial CE"/>
        <w:b w:val="0"/>
        <w:i w:val="0"/>
        <w:strike w:val="0"/>
        <w:dstrike w:val="0"/>
        <w:color w:val="00000A"/>
        <w:sz w:val="22"/>
        <w:szCs w:val="22"/>
        <w:u w:val="none" w:color="000000"/>
        <w:bdr w:val="none" w:sz="0" w:space="0" w:color="auto"/>
        <w:shd w:val="clear" w:color="auto" w:fill="auto"/>
        <w:vertAlign w:val="baseline"/>
      </w:rPr>
    </w:lvl>
    <w:lvl w:ilvl="7" w:tplc="09DA6BF2">
      <w:start w:val="1"/>
      <w:numFmt w:val="lowerLetter"/>
      <w:lvlText w:val="%8"/>
      <w:lvlJc w:val="left"/>
      <w:pPr>
        <w:ind w:left="6480"/>
      </w:pPr>
      <w:rPr>
        <w:rFonts w:ascii="Arial CE" w:eastAsia="Arial CE" w:hAnsi="Arial CE" w:cs="Arial CE"/>
        <w:b w:val="0"/>
        <w:i w:val="0"/>
        <w:strike w:val="0"/>
        <w:dstrike w:val="0"/>
        <w:color w:val="00000A"/>
        <w:sz w:val="22"/>
        <w:szCs w:val="22"/>
        <w:u w:val="none" w:color="000000"/>
        <w:bdr w:val="none" w:sz="0" w:space="0" w:color="auto"/>
        <w:shd w:val="clear" w:color="auto" w:fill="auto"/>
        <w:vertAlign w:val="baseline"/>
      </w:rPr>
    </w:lvl>
    <w:lvl w:ilvl="8" w:tplc="85323E7A">
      <w:start w:val="1"/>
      <w:numFmt w:val="lowerRoman"/>
      <w:lvlText w:val="%9"/>
      <w:lvlJc w:val="left"/>
      <w:pPr>
        <w:ind w:left="7200"/>
      </w:pPr>
      <w:rPr>
        <w:rFonts w:ascii="Arial CE" w:eastAsia="Arial CE" w:hAnsi="Arial CE" w:cs="Arial CE"/>
        <w:b w:val="0"/>
        <w:i w:val="0"/>
        <w:strike w:val="0"/>
        <w:dstrike w:val="0"/>
        <w:color w:val="00000A"/>
        <w:sz w:val="22"/>
        <w:szCs w:val="22"/>
        <w:u w:val="none" w:color="000000"/>
        <w:bdr w:val="none" w:sz="0" w:space="0" w:color="auto"/>
        <w:shd w:val="clear" w:color="auto" w:fill="auto"/>
        <w:vertAlign w:val="baseline"/>
      </w:rPr>
    </w:lvl>
  </w:abstractNum>
  <w:abstractNum w:abstractNumId="34" w15:restartNumberingAfterBreak="0">
    <w:nsid w:val="647D648B"/>
    <w:multiLevelType w:val="multilevel"/>
    <w:tmpl w:val="D4123DB6"/>
    <w:lvl w:ilvl="0">
      <w:start w:val="2"/>
      <w:numFmt w:val="decimal"/>
      <w:lvlText w:val="%1"/>
      <w:lvlJc w:val="left"/>
      <w:pPr>
        <w:ind w:left="360"/>
      </w:pPr>
      <w:rPr>
        <w:rFonts w:ascii="Arial CE" w:eastAsia="Arial CE" w:hAnsi="Arial CE" w:cs="Arial CE"/>
        <w:b w:val="0"/>
        <w:i w:val="0"/>
        <w:strike w:val="0"/>
        <w:dstrike w:val="0"/>
        <w:color w:val="000000"/>
        <w:sz w:val="22"/>
        <w:szCs w:val="22"/>
        <w:u w:val="none" w:color="000000"/>
        <w:bdr w:val="none" w:sz="0" w:space="0" w:color="auto"/>
        <w:shd w:val="clear" w:color="auto" w:fill="auto"/>
        <w:vertAlign w:val="baseline"/>
      </w:rPr>
    </w:lvl>
    <w:lvl w:ilvl="1">
      <w:start w:val="3"/>
      <w:numFmt w:val="decimal"/>
      <w:lvlRestart w:val="0"/>
      <w:lvlText w:val="%1.%2."/>
      <w:lvlJc w:val="left"/>
      <w:pPr>
        <w:ind w:left="619"/>
      </w:pPr>
      <w:rPr>
        <w:rFonts w:ascii="Arial CE" w:eastAsia="Arial CE" w:hAnsi="Arial CE" w:cs="Arial CE"/>
        <w:b w:val="0"/>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080"/>
      </w:pPr>
      <w:rPr>
        <w:rFonts w:ascii="Arial CE" w:eastAsia="Arial CE" w:hAnsi="Arial CE" w:cs="Arial CE"/>
        <w:b w:val="0"/>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1800"/>
      </w:pPr>
      <w:rPr>
        <w:rFonts w:ascii="Arial CE" w:eastAsia="Arial CE" w:hAnsi="Arial CE" w:cs="Arial CE"/>
        <w:b w:val="0"/>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2520"/>
      </w:pPr>
      <w:rPr>
        <w:rFonts w:ascii="Arial CE" w:eastAsia="Arial CE" w:hAnsi="Arial CE" w:cs="Arial CE"/>
        <w:b w:val="0"/>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240"/>
      </w:pPr>
      <w:rPr>
        <w:rFonts w:ascii="Arial CE" w:eastAsia="Arial CE" w:hAnsi="Arial CE" w:cs="Arial CE"/>
        <w:b w:val="0"/>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3960"/>
      </w:pPr>
      <w:rPr>
        <w:rFonts w:ascii="Arial CE" w:eastAsia="Arial CE" w:hAnsi="Arial CE" w:cs="Arial CE"/>
        <w:b w:val="0"/>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4680"/>
      </w:pPr>
      <w:rPr>
        <w:rFonts w:ascii="Arial CE" w:eastAsia="Arial CE" w:hAnsi="Arial CE" w:cs="Arial CE"/>
        <w:b w:val="0"/>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5400"/>
      </w:pPr>
      <w:rPr>
        <w:rFonts w:ascii="Arial CE" w:eastAsia="Arial CE" w:hAnsi="Arial CE" w:cs="Arial CE"/>
        <w:b w:val="0"/>
        <w:i w:val="0"/>
        <w:strike w:val="0"/>
        <w:dstrike w:val="0"/>
        <w:color w:val="000000"/>
        <w:sz w:val="22"/>
        <w:szCs w:val="22"/>
        <w:u w:val="none" w:color="000000"/>
        <w:bdr w:val="none" w:sz="0" w:space="0" w:color="auto"/>
        <w:shd w:val="clear" w:color="auto" w:fill="auto"/>
        <w:vertAlign w:val="baseline"/>
      </w:rPr>
    </w:lvl>
  </w:abstractNum>
  <w:abstractNum w:abstractNumId="35" w15:restartNumberingAfterBreak="0">
    <w:nsid w:val="65A06F5E"/>
    <w:multiLevelType w:val="multilevel"/>
    <w:tmpl w:val="6EAEA44A"/>
    <w:lvl w:ilvl="0">
      <w:start w:val="3"/>
      <w:numFmt w:val="decimal"/>
      <w:lvlText w:val="%1"/>
      <w:lvlJc w:val="left"/>
      <w:pPr>
        <w:ind w:left="360"/>
      </w:pPr>
      <w:rPr>
        <w:rFonts w:ascii="Arial CE" w:eastAsia="Arial CE" w:hAnsi="Arial CE" w:cs="Arial CE"/>
        <w:b w:val="0"/>
        <w:i w:val="0"/>
        <w:strike w:val="0"/>
        <w:dstrike w:val="0"/>
        <w:color w:val="00000A"/>
        <w:sz w:val="22"/>
        <w:szCs w:val="22"/>
        <w:u w:val="none" w:color="000000"/>
        <w:bdr w:val="none" w:sz="0" w:space="0" w:color="auto"/>
        <w:shd w:val="clear" w:color="auto" w:fill="auto"/>
        <w:vertAlign w:val="baseline"/>
      </w:rPr>
    </w:lvl>
    <w:lvl w:ilvl="1">
      <w:start w:val="2"/>
      <w:numFmt w:val="decimal"/>
      <w:lvlRestart w:val="0"/>
      <w:lvlText w:val="%1.%2."/>
      <w:lvlJc w:val="left"/>
      <w:pPr>
        <w:ind w:left="619"/>
      </w:pPr>
      <w:rPr>
        <w:rFonts w:ascii="Arial CE" w:eastAsia="Arial CE" w:hAnsi="Arial CE" w:cs="Arial CE"/>
        <w:b w:val="0"/>
        <w:i w:val="0"/>
        <w:strike w:val="0"/>
        <w:dstrike w:val="0"/>
        <w:color w:val="00000A"/>
        <w:sz w:val="22"/>
        <w:szCs w:val="22"/>
        <w:u w:val="none" w:color="000000"/>
        <w:bdr w:val="none" w:sz="0" w:space="0" w:color="auto"/>
        <w:shd w:val="clear" w:color="auto" w:fill="auto"/>
        <w:vertAlign w:val="baseline"/>
      </w:rPr>
    </w:lvl>
    <w:lvl w:ilvl="2">
      <w:start w:val="1"/>
      <w:numFmt w:val="lowerRoman"/>
      <w:lvlText w:val="%3"/>
      <w:lvlJc w:val="left"/>
      <w:pPr>
        <w:ind w:left="1080"/>
      </w:pPr>
      <w:rPr>
        <w:rFonts w:ascii="Arial CE" w:eastAsia="Arial CE" w:hAnsi="Arial CE" w:cs="Arial CE"/>
        <w:b w:val="0"/>
        <w:i w:val="0"/>
        <w:strike w:val="0"/>
        <w:dstrike w:val="0"/>
        <w:color w:val="00000A"/>
        <w:sz w:val="22"/>
        <w:szCs w:val="22"/>
        <w:u w:val="none" w:color="000000"/>
        <w:bdr w:val="none" w:sz="0" w:space="0" w:color="auto"/>
        <w:shd w:val="clear" w:color="auto" w:fill="auto"/>
        <w:vertAlign w:val="baseline"/>
      </w:rPr>
    </w:lvl>
    <w:lvl w:ilvl="3">
      <w:start w:val="1"/>
      <w:numFmt w:val="decimal"/>
      <w:lvlText w:val="%4"/>
      <w:lvlJc w:val="left"/>
      <w:pPr>
        <w:ind w:left="1800"/>
      </w:pPr>
      <w:rPr>
        <w:rFonts w:ascii="Arial CE" w:eastAsia="Arial CE" w:hAnsi="Arial CE" w:cs="Arial CE"/>
        <w:b w:val="0"/>
        <w:i w:val="0"/>
        <w:strike w:val="0"/>
        <w:dstrike w:val="0"/>
        <w:color w:val="00000A"/>
        <w:sz w:val="22"/>
        <w:szCs w:val="22"/>
        <w:u w:val="none" w:color="000000"/>
        <w:bdr w:val="none" w:sz="0" w:space="0" w:color="auto"/>
        <w:shd w:val="clear" w:color="auto" w:fill="auto"/>
        <w:vertAlign w:val="baseline"/>
      </w:rPr>
    </w:lvl>
    <w:lvl w:ilvl="4">
      <w:start w:val="1"/>
      <w:numFmt w:val="lowerLetter"/>
      <w:lvlText w:val="%5"/>
      <w:lvlJc w:val="left"/>
      <w:pPr>
        <w:ind w:left="2520"/>
      </w:pPr>
      <w:rPr>
        <w:rFonts w:ascii="Arial CE" w:eastAsia="Arial CE" w:hAnsi="Arial CE" w:cs="Arial CE"/>
        <w:b w:val="0"/>
        <w:i w:val="0"/>
        <w:strike w:val="0"/>
        <w:dstrike w:val="0"/>
        <w:color w:val="00000A"/>
        <w:sz w:val="22"/>
        <w:szCs w:val="22"/>
        <w:u w:val="none" w:color="000000"/>
        <w:bdr w:val="none" w:sz="0" w:space="0" w:color="auto"/>
        <w:shd w:val="clear" w:color="auto" w:fill="auto"/>
        <w:vertAlign w:val="baseline"/>
      </w:rPr>
    </w:lvl>
    <w:lvl w:ilvl="5">
      <w:start w:val="1"/>
      <w:numFmt w:val="lowerRoman"/>
      <w:lvlText w:val="%6"/>
      <w:lvlJc w:val="left"/>
      <w:pPr>
        <w:ind w:left="3240"/>
      </w:pPr>
      <w:rPr>
        <w:rFonts w:ascii="Arial CE" w:eastAsia="Arial CE" w:hAnsi="Arial CE" w:cs="Arial CE"/>
        <w:b w:val="0"/>
        <w:i w:val="0"/>
        <w:strike w:val="0"/>
        <w:dstrike w:val="0"/>
        <w:color w:val="00000A"/>
        <w:sz w:val="22"/>
        <w:szCs w:val="22"/>
        <w:u w:val="none" w:color="000000"/>
        <w:bdr w:val="none" w:sz="0" w:space="0" w:color="auto"/>
        <w:shd w:val="clear" w:color="auto" w:fill="auto"/>
        <w:vertAlign w:val="baseline"/>
      </w:rPr>
    </w:lvl>
    <w:lvl w:ilvl="6">
      <w:start w:val="1"/>
      <w:numFmt w:val="decimal"/>
      <w:lvlText w:val="%7"/>
      <w:lvlJc w:val="left"/>
      <w:pPr>
        <w:ind w:left="3960"/>
      </w:pPr>
      <w:rPr>
        <w:rFonts w:ascii="Arial CE" w:eastAsia="Arial CE" w:hAnsi="Arial CE" w:cs="Arial CE"/>
        <w:b w:val="0"/>
        <w:i w:val="0"/>
        <w:strike w:val="0"/>
        <w:dstrike w:val="0"/>
        <w:color w:val="00000A"/>
        <w:sz w:val="22"/>
        <w:szCs w:val="22"/>
        <w:u w:val="none" w:color="000000"/>
        <w:bdr w:val="none" w:sz="0" w:space="0" w:color="auto"/>
        <w:shd w:val="clear" w:color="auto" w:fill="auto"/>
        <w:vertAlign w:val="baseline"/>
      </w:rPr>
    </w:lvl>
    <w:lvl w:ilvl="7">
      <w:start w:val="1"/>
      <w:numFmt w:val="lowerLetter"/>
      <w:lvlText w:val="%8"/>
      <w:lvlJc w:val="left"/>
      <w:pPr>
        <w:ind w:left="4680"/>
      </w:pPr>
      <w:rPr>
        <w:rFonts w:ascii="Arial CE" w:eastAsia="Arial CE" w:hAnsi="Arial CE" w:cs="Arial CE"/>
        <w:b w:val="0"/>
        <w:i w:val="0"/>
        <w:strike w:val="0"/>
        <w:dstrike w:val="0"/>
        <w:color w:val="00000A"/>
        <w:sz w:val="22"/>
        <w:szCs w:val="22"/>
        <w:u w:val="none" w:color="000000"/>
        <w:bdr w:val="none" w:sz="0" w:space="0" w:color="auto"/>
        <w:shd w:val="clear" w:color="auto" w:fill="auto"/>
        <w:vertAlign w:val="baseline"/>
      </w:rPr>
    </w:lvl>
    <w:lvl w:ilvl="8">
      <w:start w:val="1"/>
      <w:numFmt w:val="lowerRoman"/>
      <w:lvlText w:val="%9"/>
      <w:lvlJc w:val="left"/>
      <w:pPr>
        <w:ind w:left="5400"/>
      </w:pPr>
      <w:rPr>
        <w:rFonts w:ascii="Arial CE" w:eastAsia="Arial CE" w:hAnsi="Arial CE" w:cs="Arial CE"/>
        <w:b w:val="0"/>
        <w:i w:val="0"/>
        <w:strike w:val="0"/>
        <w:dstrike w:val="0"/>
        <w:color w:val="00000A"/>
        <w:sz w:val="22"/>
        <w:szCs w:val="22"/>
        <w:u w:val="none" w:color="000000"/>
        <w:bdr w:val="none" w:sz="0" w:space="0" w:color="auto"/>
        <w:shd w:val="clear" w:color="auto" w:fill="auto"/>
        <w:vertAlign w:val="baseline"/>
      </w:rPr>
    </w:lvl>
  </w:abstractNum>
  <w:abstractNum w:abstractNumId="36" w15:restartNumberingAfterBreak="0">
    <w:nsid w:val="66D6675A"/>
    <w:multiLevelType w:val="hybridMultilevel"/>
    <w:tmpl w:val="76FE7B24"/>
    <w:lvl w:ilvl="0" w:tplc="72885224">
      <w:start w:val="1"/>
      <w:numFmt w:val="bullet"/>
      <w:lvlText w:val="-"/>
      <w:lvlJc w:val="left"/>
      <w:pPr>
        <w:ind w:left="644"/>
      </w:pPr>
      <w:rPr>
        <w:rFonts w:ascii="Arial CE" w:eastAsia="Arial CE" w:hAnsi="Arial CE" w:cs="Arial CE"/>
        <w:b w:val="0"/>
        <w:i w:val="0"/>
        <w:strike w:val="0"/>
        <w:dstrike w:val="0"/>
        <w:color w:val="000000"/>
        <w:sz w:val="22"/>
        <w:szCs w:val="22"/>
        <w:u w:val="none" w:color="000000"/>
        <w:bdr w:val="none" w:sz="0" w:space="0" w:color="auto"/>
        <w:shd w:val="clear" w:color="auto" w:fill="auto"/>
        <w:vertAlign w:val="baseline"/>
      </w:rPr>
    </w:lvl>
    <w:lvl w:ilvl="1" w:tplc="AAD8A6F8">
      <w:start w:val="1"/>
      <w:numFmt w:val="bullet"/>
      <w:lvlText w:val="o"/>
      <w:lvlJc w:val="left"/>
      <w:pPr>
        <w:ind w:left="1646"/>
      </w:pPr>
      <w:rPr>
        <w:rFonts w:ascii="Arial CE" w:eastAsia="Arial CE" w:hAnsi="Arial CE" w:cs="Arial CE"/>
        <w:b w:val="0"/>
        <w:i w:val="0"/>
        <w:strike w:val="0"/>
        <w:dstrike w:val="0"/>
        <w:color w:val="000000"/>
        <w:sz w:val="22"/>
        <w:szCs w:val="22"/>
        <w:u w:val="none" w:color="000000"/>
        <w:bdr w:val="none" w:sz="0" w:space="0" w:color="auto"/>
        <w:shd w:val="clear" w:color="auto" w:fill="auto"/>
        <w:vertAlign w:val="baseline"/>
      </w:rPr>
    </w:lvl>
    <w:lvl w:ilvl="2" w:tplc="E61C870C">
      <w:start w:val="1"/>
      <w:numFmt w:val="bullet"/>
      <w:lvlText w:val="▪"/>
      <w:lvlJc w:val="left"/>
      <w:pPr>
        <w:ind w:left="2366"/>
      </w:pPr>
      <w:rPr>
        <w:rFonts w:ascii="Arial CE" w:eastAsia="Arial CE" w:hAnsi="Arial CE" w:cs="Arial CE"/>
        <w:b w:val="0"/>
        <w:i w:val="0"/>
        <w:strike w:val="0"/>
        <w:dstrike w:val="0"/>
        <w:color w:val="000000"/>
        <w:sz w:val="22"/>
        <w:szCs w:val="22"/>
        <w:u w:val="none" w:color="000000"/>
        <w:bdr w:val="none" w:sz="0" w:space="0" w:color="auto"/>
        <w:shd w:val="clear" w:color="auto" w:fill="auto"/>
        <w:vertAlign w:val="baseline"/>
      </w:rPr>
    </w:lvl>
    <w:lvl w:ilvl="3" w:tplc="498003F0">
      <w:start w:val="1"/>
      <w:numFmt w:val="bullet"/>
      <w:lvlText w:val="•"/>
      <w:lvlJc w:val="left"/>
      <w:pPr>
        <w:ind w:left="3086"/>
      </w:pPr>
      <w:rPr>
        <w:rFonts w:ascii="Arial CE" w:eastAsia="Arial CE" w:hAnsi="Arial CE" w:cs="Arial CE"/>
        <w:b w:val="0"/>
        <w:i w:val="0"/>
        <w:strike w:val="0"/>
        <w:dstrike w:val="0"/>
        <w:color w:val="000000"/>
        <w:sz w:val="22"/>
        <w:szCs w:val="22"/>
        <w:u w:val="none" w:color="000000"/>
        <w:bdr w:val="none" w:sz="0" w:space="0" w:color="auto"/>
        <w:shd w:val="clear" w:color="auto" w:fill="auto"/>
        <w:vertAlign w:val="baseline"/>
      </w:rPr>
    </w:lvl>
    <w:lvl w:ilvl="4" w:tplc="7D8CC97C">
      <w:start w:val="1"/>
      <w:numFmt w:val="bullet"/>
      <w:lvlText w:val="o"/>
      <w:lvlJc w:val="left"/>
      <w:pPr>
        <w:ind w:left="3806"/>
      </w:pPr>
      <w:rPr>
        <w:rFonts w:ascii="Arial CE" w:eastAsia="Arial CE" w:hAnsi="Arial CE" w:cs="Arial CE"/>
        <w:b w:val="0"/>
        <w:i w:val="0"/>
        <w:strike w:val="0"/>
        <w:dstrike w:val="0"/>
        <w:color w:val="000000"/>
        <w:sz w:val="22"/>
        <w:szCs w:val="22"/>
        <w:u w:val="none" w:color="000000"/>
        <w:bdr w:val="none" w:sz="0" w:space="0" w:color="auto"/>
        <w:shd w:val="clear" w:color="auto" w:fill="auto"/>
        <w:vertAlign w:val="baseline"/>
      </w:rPr>
    </w:lvl>
    <w:lvl w:ilvl="5" w:tplc="413CE83C">
      <w:start w:val="1"/>
      <w:numFmt w:val="bullet"/>
      <w:lvlText w:val="▪"/>
      <w:lvlJc w:val="left"/>
      <w:pPr>
        <w:ind w:left="4526"/>
      </w:pPr>
      <w:rPr>
        <w:rFonts w:ascii="Arial CE" w:eastAsia="Arial CE" w:hAnsi="Arial CE" w:cs="Arial CE"/>
        <w:b w:val="0"/>
        <w:i w:val="0"/>
        <w:strike w:val="0"/>
        <w:dstrike w:val="0"/>
        <w:color w:val="000000"/>
        <w:sz w:val="22"/>
        <w:szCs w:val="22"/>
        <w:u w:val="none" w:color="000000"/>
        <w:bdr w:val="none" w:sz="0" w:space="0" w:color="auto"/>
        <w:shd w:val="clear" w:color="auto" w:fill="auto"/>
        <w:vertAlign w:val="baseline"/>
      </w:rPr>
    </w:lvl>
    <w:lvl w:ilvl="6" w:tplc="E9A4FC4C">
      <w:start w:val="1"/>
      <w:numFmt w:val="bullet"/>
      <w:lvlText w:val="•"/>
      <w:lvlJc w:val="left"/>
      <w:pPr>
        <w:ind w:left="5246"/>
      </w:pPr>
      <w:rPr>
        <w:rFonts w:ascii="Arial CE" w:eastAsia="Arial CE" w:hAnsi="Arial CE" w:cs="Arial CE"/>
        <w:b w:val="0"/>
        <w:i w:val="0"/>
        <w:strike w:val="0"/>
        <w:dstrike w:val="0"/>
        <w:color w:val="000000"/>
        <w:sz w:val="22"/>
        <w:szCs w:val="22"/>
        <w:u w:val="none" w:color="000000"/>
        <w:bdr w:val="none" w:sz="0" w:space="0" w:color="auto"/>
        <w:shd w:val="clear" w:color="auto" w:fill="auto"/>
        <w:vertAlign w:val="baseline"/>
      </w:rPr>
    </w:lvl>
    <w:lvl w:ilvl="7" w:tplc="8548B884">
      <w:start w:val="1"/>
      <w:numFmt w:val="bullet"/>
      <w:lvlText w:val="o"/>
      <w:lvlJc w:val="left"/>
      <w:pPr>
        <w:ind w:left="5966"/>
      </w:pPr>
      <w:rPr>
        <w:rFonts w:ascii="Arial CE" w:eastAsia="Arial CE" w:hAnsi="Arial CE" w:cs="Arial CE"/>
        <w:b w:val="0"/>
        <w:i w:val="0"/>
        <w:strike w:val="0"/>
        <w:dstrike w:val="0"/>
        <w:color w:val="000000"/>
        <w:sz w:val="22"/>
        <w:szCs w:val="22"/>
        <w:u w:val="none" w:color="000000"/>
        <w:bdr w:val="none" w:sz="0" w:space="0" w:color="auto"/>
        <w:shd w:val="clear" w:color="auto" w:fill="auto"/>
        <w:vertAlign w:val="baseline"/>
      </w:rPr>
    </w:lvl>
    <w:lvl w:ilvl="8" w:tplc="57AAA83A">
      <w:start w:val="1"/>
      <w:numFmt w:val="bullet"/>
      <w:lvlText w:val="▪"/>
      <w:lvlJc w:val="left"/>
      <w:pPr>
        <w:ind w:left="6686"/>
      </w:pPr>
      <w:rPr>
        <w:rFonts w:ascii="Arial CE" w:eastAsia="Arial CE" w:hAnsi="Arial CE" w:cs="Arial CE"/>
        <w:b w:val="0"/>
        <w:i w:val="0"/>
        <w:strike w:val="0"/>
        <w:dstrike w:val="0"/>
        <w:color w:val="000000"/>
        <w:sz w:val="22"/>
        <w:szCs w:val="22"/>
        <w:u w:val="none" w:color="000000"/>
        <w:bdr w:val="none" w:sz="0" w:space="0" w:color="auto"/>
        <w:shd w:val="clear" w:color="auto" w:fill="auto"/>
        <w:vertAlign w:val="baseline"/>
      </w:rPr>
    </w:lvl>
  </w:abstractNum>
  <w:abstractNum w:abstractNumId="37" w15:restartNumberingAfterBreak="0">
    <w:nsid w:val="6708748A"/>
    <w:multiLevelType w:val="hybridMultilevel"/>
    <w:tmpl w:val="22D81E96"/>
    <w:lvl w:ilvl="0" w:tplc="B1603600">
      <w:start w:val="1"/>
      <w:numFmt w:val="lowerLetter"/>
      <w:lvlText w:val="%1."/>
      <w:lvlJc w:val="left"/>
      <w:pPr>
        <w:ind w:left="919"/>
      </w:pPr>
      <w:rPr>
        <w:rFonts w:ascii="Arial CE" w:eastAsia="Arial CE" w:hAnsi="Arial CE" w:cs="Arial CE"/>
        <w:b w:val="0"/>
        <w:i w:val="0"/>
        <w:strike w:val="0"/>
        <w:dstrike w:val="0"/>
        <w:color w:val="000000"/>
        <w:sz w:val="22"/>
        <w:szCs w:val="22"/>
        <w:u w:val="none" w:color="000000"/>
        <w:bdr w:val="none" w:sz="0" w:space="0" w:color="auto"/>
        <w:shd w:val="clear" w:color="auto" w:fill="auto"/>
        <w:vertAlign w:val="baseline"/>
      </w:rPr>
    </w:lvl>
    <w:lvl w:ilvl="1" w:tplc="0BC619D6">
      <w:start w:val="1"/>
      <w:numFmt w:val="lowerLetter"/>
      <w:lvlText w:val="%2"/>
      <w:lvlJc w:val="left"/>
      <w:pPr>
        <w:ind w:left="1646"/>
      </w:pPr>
      <w:rPr>
        <w:rFonts w:ascii="Arial CE" w:eastAsia="Arial CE" w:hAnsi="Arial CE" w:cs="Arial CE"/>
        <w:b w:val="0"/>
        <w:i w:val="0"/>
        <w:strike w:val="0"/>
        <w:dstrike w:val="0"/>
        <w:color w:val="000000"/>
        <w:sz w:val="22"/>
        <w:szCs w:val="22"/>
        <w:u w:val="none" w:color="000000"/>
        <w:bdr w:val="none" w:sz="0" w:space="0" w:color="auto"/>
        <w:shd w:val="clear" w:color="auto" w:fill="auto"/>
        <w:vertAlign w:val="baseline"/>
      </w:rPr>
    </w:lvl>
    <w:lvl w:ilvl="2" w:tplc="715A07E0">
      <w:start w:val="1"/>
      <w:numFmt w:val="lowerRoman"/>
      <w:lvlText w:val="%3"/>
      <w:lvlJc w:val="left"/>
      <w:pPr>
        <w:ind w:left="2366"/>
      </w:pPr>
      <w:rPr>
        <w:rFonts w:ascii="Arial CE" w:eastAsia="Arial CE" w:hAnsi="Arial CE" w:cs="Arial CE"/>
        <w:b w:val="0"/>
        <w:i w:val="0"/>
        <w:strike w:val="0"/>
        <w:dstrike w:val="0"/>
        <w:color w:val="000000"/>
        <w:sz w:val="22"/>
        <w:szCs w:val="22"/>
        <w:u w:val="none" w:color="000000"/>
        <w:bdr w:val="none" w:sz="0" w:space="0" w:color="auto"/>
        <w:shd w:val="clear" w:color="auto" w:fill="auto"/>
        <w:vertAlign w:val="baseline"/>
      </w:rPr>
    </w:lvl>
    <w:lvl w:ilvl="3" w:tplc="6F86F80A">
      <w:start w:val="1"/>
      <w:numFmt w:val="decimal"/>
      <w:lvlText w:val="%4"/>
      <w:lvlJc w:val="left"/>
      <w:pPr>
        <w:ind w:left="3086"/>
      </w:pPr>
      <w:rPr>
        <w:rFonts w:ascii="Arial CE" w:eastAsia="Arial CE" w:hAnsi="Arial CE" w:cs="Arial CE"/>
        <w:b w:val="0"/>
        <w:i w:val="0"/>
        <w:strike w:val="0"/>
        <w:dstrike w:val="0"/>
        <w:color w:val="000000"/>
        <w:sz w:val="22"/>
        <w:szCs w:val="22"/>
        <w:u w:val="none" w:color="000000"/>
        <w:bdr w:val="none" w:sz="0" w:space="0" w:color="auto"/>
        <w:shd w:val="clear" w:color="auto" w:fill="auto"/>
        <w:vertAlign w:val="baseline"/>
      </w:rPr>
    </w:lvl>
    <w:lvl w:ilvl="4" w:tplc="2A50CA08">
      <w:start w:val="1"/>
      <w:numFmt w:val="lowerLetter"/>
      <w:lvlText w:val="%5"/>
      <w:lvlJc w:val="left"/>
      <w:pPr>
        <w:ind w:left="3806"/>
      </w:pPr>
      <w:rPr>
        <w:rFonts w:ascii="Arial CE" w:eastAsia="Arial CE" w:hAnsi="Arial CE" w:cs="Arial CE"/>
        <w:b w:val="0"/>
        <w:i w:val="0"/>
        <w:strike w:val="0"/>
        <w:dstrike w:val="0"/>
        <w:color w:val="000000"/>
        <w:sz w:val="22"/>
        <w:szCs w:val="22"/>
        <w:u w:val="none" w:color="000000"/>
        <w:bdr w:val="none" w:sz="0" w:space="0" w:color="auto"/>
        <w:shd w:val="clear" w:color="auto" w:fill="auto"/>
        <w:vertAlign w:val="baseline"/>
      </w:rPr>
    </w:lvl>
    <w:lvl w:ilvl="5" w:tplc="2D928F7A">
      <w:start w:val="1"/>
      <w:numFmt w:val="lowerRoman"/>
      <w:lvlText w:val="%6"/>
      <w:lvlJc w:val="left"/>
      <w:pPr>
        <w:ind w:left="4526"/>
      </w:pPr>
      <w:rPr>
        <w:rFonts w:ascii="Arial CE" w:eastAsia="Arial CE" w:hAnsi="Arial CE" w:cs="Arial CE"/>
        <w:b w:val="0"/>
        <w:i w:val="0"/>
        <w:strike w:val="0"/>
        <w:dstrike w:val="0"/>
        <w:color w:val="000000"/>
        <w:sz w:val="22"/>
        <w:szCs w:val="22"/>
        <w:u w:val="none" w:color="000000"/>
        <w:bdr w:val="none" w:sz="0" w:space="0" w:color="auto"/>
        <w:shd w:val="clear" w:color="auto" w:fill="auto"/>
        <w:vertAlign w:val="baseline"/>
      </w:rPr>
    </w:lvl>
    <w:lvl w:ilvl="6" w:tplc="B49EB1AC">
      <w:start w:val="1"/>
      <w:numFmt w:val="decimal"/>
      <w:lvlText w:val="%7"/>
      <w:lvlJc w:val="left"/>
      <w:pPr>
        <w:ind w:left="5246"/>
      </w:pPr>
      <w:rPr>
        <w:rFonts w:ascii="Arial CE" w:eastAsia="Arial CE" w:hAnsi="Arial CE" w:cs="Arial CE"/>
        <w:b w:val="0"/>
        <w:i w:val="0"/>
        <w:strike w:val="0"/>
        <w:dstrike w:val="0"/>
        <w:color w:val="000000"/>
        <w:sz w:val="22"/>
        <w:szCs w:val="22"/>
        <w:u w:val="none" w:color="000000"/>
        <w:bdr w:val="none" w:sz="0" w:space="0" w:color="auto"/>
        <w:shd w:val="clear" w:color="auto" w:fill="auto"/>
        <w:vertAlign w:val="baseline"/>
      </w:rPr>
    </w:lvl>
    <w:lvl w:ilvl="7" w:tplc="88023258">
      <w:start w:val="1"/>
      <w:numFmt w:val="lowerLetter"/>
      <w:lvlText w:val="%8"/>
      <w:lvlJc w:val="left"/>
      <w:pPr>
        <w:ind w:left="5966"/>
      </w:pPr>
      <w:rPr>
        <w:rFonts w:ascii="Arial CE" w:eastAsia="Arial CE" w:hAnsi="Arial CE" w:cs="Arial CE"/>
        <w:b w:val="0"/>
        <w:i w:val="0"/>
        <w:strike w:val="0"/>
        <w:dstrike w:val="0"/>
        <w:color w:val="000000"/>
        <w:sz w:val="22"/>
        <w:szCs w:val="22"/>
        <w:u w:val="none" w:color="000000"/>
        <w:bdr w:val="none" w:sz="0" w:space="0" w:color="auto"/>
        <w:shd w:val="clear" w:color="auto" w:fill="auto"/>
        <w:vertAlign w:val="baseline"/>
      </w:rPr>
    </w:lvl>
    <w:lvl w:ilvl="8" w:tplc="D724031E">
      <w:start w:val="1"/>
      <w:numFmt w:val="lowerRoman"/>
      <w:lvlText w:val="%9"/>
      <w:lvlJc w:val="left"/>
      <w:pPr>
        <w:ind w:left="6686"/>
      </w:pPr>
      <w:rPr>
        <w:rFonts w:ascii="Arial CE" w:eastAsia="Arial CE" w:hAnsi="Arial CE" w:cs="Arial CE"/>
        <w:b w:val="0"/>
        <w:i w:val="0"/>
        <w:strike w:val="0"/>
        <w:dstrike w:val="0"/>
        <w:color w:val="000000"/>
        <w:sz w:val="22"/>
        <w:szCs w:val="22"/>
        <w:u w:val="none" w:color="000000"/>
        <w:bdr w:val="none" w:sz="0" w:space="0" w:color="auto"/>
        <w:shd w:val="clear" w:color="auto" w:fill="auto"/>
        <w:vertAlign w:val="baseline"/>
      </w:rPr>
    </w:lvl>
  </w:abstractNum>
  <w:abstractNum w:abstractNumId="38" w15:restartNumberingAfterBreak="0">
    <w:nsid w:val="6D9C43A1"/>
    <w:multiLevelType w:val="hybridMultilevel"/>
    <w:tmpl w:val="8426135A"/>
    <w:lvl w:ilvl="0" w:tplc="AB5434DA">
      <w:start w:val="6"/>
      <w:numFmt w:val="decimal"/>
      <w:lvlText w:val="%1."/>
      <w:lvlJc w:val="left"/>
      <w:pPr>
        <w:ind w:left="672"/>
      </w:pPr>
      <w:rPr>
        <w:rFonts w:ascii="Arial CE" w:eastAsia="Arial CE" w:hAnsi="Arial CE" w:cs="Arial CE"/>
        <w:b/>
        <w:bCs/>
        <w:i w:val="0"/>
        <w:strike w:val="0"/>
        <w:dstrike w:val="0"/>
        <w:color w:val="000000"/>
        <w:sz w:val="22"/>
        <w:szCs w:val="22"/>
        <w:u w:val="none" w:color="000000"/>
        <w:bdr w:val="none" w:sz="0" w:space="0" w:color="auto"/>
        <w:shd w:val="clear" w:color="auto" w:fill="auto"/>
        <w:vertAlign w:val="baseline"/>
      </w:rPr>
    </w:lvl>
    <w:lvl w:ilvl="1" w:tplc="184C5C80">
      <w:start w:val="1"/>
      <w:numFmt w:val="decimal"/>
      <w:lvlText w:val="%2."/>
      <w:lvlJc w:val="left"/>
      <w:pPr>
        <w:ind w:left="859"/>
      </w:pPr>
      <w:rPr>
        <w:rFonts w:ascii="Arial CE" w:eastAsia="Arial CE" w:hAnsi="Arial CE" w:cs="Arial CE"/>
        <w:b w:val="0"/>
        <w:i w:val="0"/>
        <w:strike w:val="0"/>
        <w:dstrike w:val="0"/>
        <w:color w:val="000000"/>
        <w:sz w:val="22"/>
        <w:szCs w:val="22"/>
        <w:u w:val="none" w:color="000000"/>
        <w:bdr w:val="none" w:sz="0" w:space="0" w:color="auto"/>
        <w:shd w:val="clear" w:color="auto" w:fill="auto"/>
        <w:vertAlign w:val="baseline"/>
      </w:rPr>
    </w:lvl>
    <w:lvl w:ilvl="2" w:tplc="EEF81F78">
      <w:start w:val="1"/>
      <w:numFmt w:val="lowerRoman"/>
      <w:lvlText w:val="%3"/>
      <w:lvlJc w:val="left"/>
      <w:pPr>
        <w:ind w:left="1264"/>
      </w:pPr>
      <w:rPr>
        <w:rFonts w:ascii="Arial CE" w:eastAsia="Arial CE" w:hAnsi="Arial CE" w:cs="Arial CE"/>
        <w:b w:val="0"/>
        <w:i w:val="0"/>
        <w:strike w:val="0"/>
        <w:dstrike w:val="0"/>
        <w:color w:val="000000"/>
        <w:sz w:val="22"/>
        <w:szCs w:val="22"/>
        <w:u w:val="none" w:color="000000"/>
        <w:bdr w:val="none" w:sz="0" w:space="0" w:color="auto"/>
        <w:shd w:val="clear" w:color="auto" w:fill="auto"/>
        <w:vertAlign w:val="baseline"/>
      </w:rPr>
    </w:lvl>
    <w:lvl w:ilvl="3" w:tplc="AFD06B68">
      <w:start w:val="1"/>
      <w:numFmt w:val="decimal"/>
      <w:lvlText w:val="%4"/>
      <w:lvlJc w:val="left"/>
      <w:pPr>
        <w:ind w:left="1984"/>
      </w:pPr>
      <w:rPr>
        <w:rFonts w:ascii="Arial CE" w:eastAsia="Arial CE" w:hAnsi="Arial CE" w:cs="Arial CE"/>
        <w:b w:val="0"/>
        <w:i w:val="0"/>
        <w:strike w:val="0"/>
        <w:dstrike w:val="0"/>
        <w:color w:val="000000"/>
        <w:sz w:val="22"/>
        <w:szCs w:val="22"/>
        <w:u w:val="none" w:color="000000"/>
        <w:bdr w:val="none" w:sz="0" w:space="0" w:color="auto"/>
        <w:shd w:val="clear" w:color="auto" w:fill="auto"/>
        <w:vertAlign w:val="baseline"/>
      </w:rPr>
    </w:lvl>
    <w:lvl w:ilvl="4" w:tplc="EAF0C096">
      <w:start w:val="1"/>
      <w:numFmt w:val="lowerLetter"/>
      <w:lvlText w:val="%5"/>
      <w:lvlJc w:val="left"/>
      <w:pPr>
        <w:ind w:left="2704"/>
      </w:pPr>
      <w:rPr>
        <w:rFonts w:ascii="Arial CE" w:eastAsia="Arial CE" w:hAnsi="Arial CE" w:cs="Arial CE"/>
        <w:b w:val="0"/>
        <w:i w:val="0"/>
        <w:strike w:val="0"/>
        <w:dstrike w:val="0"/>
        <w:color w:val="000000"/>
        <w:sz w:val="22"/>
        <w:szCs w:val="22"/>
        <w:u w:val="none" w:color="000000"/>
        <w:bdr w:val="none" w:sz="0" w:space="0" w:color="auto"/>
        <w:shd w:val="clear" w:color="auto" w:fill="auto"/>
        <w:vertAlign w:val="baseline"/>
      </w:rPr>
    </w:lvl>
    <w:lvl w:ilvl="5" w:tplc="C97AF0EC">
      <w:start w:val="1"/>
      <w:numFmt w:val="lowerRoman"/>
      <w:lvlText w:val="%6"/>
      <w:lvlJc w:val="left"/>
      <w:pPr>
        <w:ind w:left="3424"/>
      </w:pPr>
      <w:rPr>
        <w:rFonts w:ascii="Arial CE" w:eastAsia="Arial CE" w:hAnsi="Arial CE" w:cs="Arial CE"/>
        <w:b w:val="0"/>
        <w:i w:val="0"/>
        <w:strike w:val="0"/>
        <w:dstrike w:val="0"/>
        <w:color w:val="000000"/>
        <w:sz w:val="22"/>
        <w:szCs w:val="22"/>
        <w:u w:val="none" w:color="000000"/>
        <w:bdr w:val="none" w:sz="0" w:space="0" w:color="auto"/>
        <w:shd w:val="clear" w:color="auto" w:fill="auto"/>
        <w:vertAlign w:val="baseline"/>
      </w:rPr>
    </w:lvl>
    <w:lvl w:ilvl="6" w:tplc="36F85264">
      <w:start w:val="1"/>
      <w:numFmt w:val="decimal"/>
      <w:lvlText w:val="%7"/>
      <w:lvlJc w:val="left"/>
      <w:pPr>
        <w:ind w:left="4144"/>
      </w:pPr>
      <w:rPr>
        <w:rFonts w:ascii="Arial CE" w:eastAsia="Arial CE" w:hAnsi="Arial CE" w:cs="Arial CE"/>
        <w:b w:val="0"/>
        <w:i w:val="0"/>
        <w:strike w:val="0"/>
        <w:dstrike w:val="0"/>
        <w:color w:val="000000"/>
        <w:sz w:val="22"/>
        <w:szCs w:val="22"/>
        <w:u w:val="none" w:color="000000"/>
        <w:bdr w:val="none" w:sz="0" w:space="0" w:color="auto"/>
        <w:shd w:val="clear" w:color="auto" w:fill="auto"/>
        <w:vertAlign w:val="baseline"/>
      </w:rPr>
    </w:lvl>
    <w:lvl w:ilvl="7" w:tplc="20F4B2AA">
      <w:start w:val="1"/>
      <w:numFmt w:val="lowerLetter"/>
      <w:lvlText w:val="%8"/>
      <w:lvlJc w:val="left"/>
      <w:pPr>
        <w:ind w:left="4864"/>
      </w:pPr>
      <w:rPr>
        <w:rFonts w:ascii="Arial CE" w:eastAsia="Arial CE" w:hAnsi="Arial CE" w:cs="Arial CE"/>
        <w:b w:val="0"/>
        <w:i w:val="0"/>
        <w:strike w:val="0"/>
        <w:dstrike w:val="0"/>
        <w:color w:val="000000"/>
        <w:sz w:val="22"/>
        <w:szCs w:val="22"/>
        <w:u w:val="none" w:color="000000"/>
        <w:bdr w:val="none" w:sz="0" w:space="0" w:color="auto"/>
        <w:shd w:val="clear" w:color="auto" w:fill="auto"/>
        <w:vertAlign w:val="baseline"/>
      </w:rPr>
    </w:lvl>
    <w:lvl w:ilvl="8" w:tplc="9388525A">
      <w:start w:val="1"/>
      <w:numFmt w:val="lowerRoman"/>
      <w:lvlText w:val="%9"/>
      <w:lvlJc w:val="left"/>
      <w:pPr>
        <w:ind w:left="5584"/>
      </w:pPr>
      <w:rPr>
        <w:rFonts w:ascii="Arial CE" w:eastAsia="Arial CE" w:hAnsi="Arial CE" w:cs="Arial CE"/>
        <w:b w:val="0"/>
        <w:i w:val="0"/>
        <w:strike w:val="0"/>
        <w:dstrike w:val="0"/>
        <w:color w:val="000000"/>
        <w:sz w:val="22"/>
        <w:szCs w:val="22"/>
        <w:u w:val="none" w:color="000000"/>
        <w:bdr w:val="none" w:sz="0" w:space="0" w:color="auto"/>
        <w:shd w:val="clear" w:color="auto" w:fill="auto"/>
        <w:vertAlign w:val="baseline"/>
      </w:rPr>
    </w:lvl>
  </w:abstractNum>
  <w:abstractNum w:abstractNumId="39" w15:restartNumberingAfterBreak="0">
    <w:nsid w:val="6E8248D8"/>
    <w:multiLevelType w:val="hybridMultilevel"/>
    <w:tmpl w:val="9E9E95E0"/>
    <w:lvl w:ilvl="0" w:tplc="4A7C096E">
      <w:start w:val="1"/>
      <w:numFmt w:val="lowerLetter"/>
      <w:lvlText w:val="%1."/>
      <w:lvlJc w:val="left"/>
      <w:pPr>
        <w:ind w:left="881"/>
      </w:pPr>
      <w:rPr>
        <w:rFonts w:ascii="Arial CE" w:eastAsia="Arial CE" w:hAnsi="Arial CE" w:cs="Arial CE"/>
        <w:b w:val="0"/>
        <w:i w:val="0"/>
        <w:strike w:val="0"/>
        <w:dstrike w:val="0"/>
        <w:color w:val="000000"/>
        <w:sz w:val="22"/>
        <w:szCs w:val="22"/>
        <w:u w:val="none" w:color="000000"/>
        <w:bdr w:val="none" w:sz="0" w:space="0" w:color="auto"/>
        <w:shd w:val="clear" w:color="auto" w:fill="auto"/>
        <w:vertAlign w:val="baseline"/>
      </w:rPr>
    </w:lvl>
    <w:lvl w:ilvl="1" w:tplc="048A9014">
      <w:start w:val="1"/>
      <w:numFmt w:val="lowerLetter"/>
      <w:lvlText w:val="%2"/>
      <w:lvlJc w:val="left"/>
      <w:pPr>
        <w:ind w:left="1646"/>
      </w:pPr>
      <w:rPr>
        <w:rFonts w:ascii="Arial CE" w:eastAsia="Arial CE" w:hAnsi="Arial CE" w:cs="Arial CE"/>
        <w:b w:val="0"/>
        <w:i w:val="0"/>
        <w:strike w:val="0"/>
        <w:dstrike w:val="0"/>
        <w:color w:val="000000"/>
        <w:sz w:val="22"/>
        <w:szCs w:val="22"/>
        <w:u w:val="none" w:color="000000"/>
        <w:bdr w:val="none" w:sz="0" w:space="0" w:color="auto"/>
        <w:shd w:val="clear" w:color="auto" w:fill="auto"/>
        <w:vertAlign w:val="baseline"/>
      </w:rPr>
    </w:lvl>
    <w:lvl w:ilvl="2" w:tplc="D334FA40">
      <w:start w:val="1"/>
      <w:numFmt w:val="lowerRoman"/>
      <w:lvlText w:val="%3"/>
      <w:lvlJc w:val="left"/>
      <w:pPr>
        <w:ind w:left="2366"/>
      </w:pPr>
      <w:rPr>
        <w:rFonts w:ascii="Arial CE" w:eastAsia="Arial CE" w:hAnsi="Arial CE" w:cs="Arial CE"/>
        <w:b w:val="0"/>
        <w:i w:val="0"/>
        <w:strike w:val="0"/>
        <w:dstrike w:val="0"/>
        <w:color w:val="000000"/>
        <w:sz w:val="22"/>
        <w:szCs w:val="22"/>
        <w:u w:val="none" w:color="000000"/>
        <w:bdr w:val="none" w:sz="0" w:space="0" w:color="auto"/>
        <w:shd w:val="clear" w:color="auto" w:fill="auto"/>
        <w:vertAlign w:val="baseline"/>
      </w:rPr>
    </w:lvl>
    <w:lvl w:ilvl="3" w:tplc="13424DDA">
      <w:start w:val="1"/>
      <w:numFmt w:val="decimal"/>
      <w:lvlText w:val="%4"/>
      <w:lvlJc w:val="left"/>
      <w:pPr>
        <w:ind w:left="3086"/>
      </w:pPr>
      <w:rPr>
        <w:rFonts w:ascii="Arial CE" w:eastAsia="Arial CE" w:hAnsi="Arial CE" w:cs="Arial CE"/>
        <w:b w:val="0"/>
        <w:i w:val="0"/>
        <w:strike w:val="0"/>
        <w:dstrike w:val="0"/>
        <w:color w:val="000000"/>
        <w:sz w:val="22"/>
        <w:szCs w:val="22"/>
        <w:u w:val="none" w:color="000000"/>
        <w:bdr w:val="none" w:sz="0" w:space="0" w:color="auto"/>
        <w:shd w:val="clear" w:color="auto" w:fill="auto"/>
        <w:vertAlign w:val="baseline"/>
      </w:rPr>
    </w:lvl>
    <w:lvl w:ilvl="4" w:tplc="0BC4C5B4">
      <w:start w:val="1"/>
      <w:numFmt w:val="lowerLetter"/>
      <w:lvlText w:val="%5"/>
      <w:lvlJc w:val="left"/>
      <w:pPr>
        <w:ind w:left="3806"/>
      </w:pPr>
      <w:rPr>
        <w:rFonts w:ascii="Arial CE" w:eastAsia="Arial CE" w:hAnsi="Arial CE" w:cs="Arial CE"/>
        <w:b w:val="0"/>
        <w:i w:val="0"/>
        <w:strike w:val="0"/>
        <w:dstrike w:val="0"/>
        <w:color w:val="000000"/>
        <w:sz w:val="22"/>
        <w:szCs w:val="22"/>
        <w:u w:val="none" w:color="000000"/>
        <w:bdr w:val="none" w:sz="0" w:space="0" w:color="auto"/>
        <w:shd w:val="clear" w:color="auto" w:fill="auto"/>
        <w:vertAlign w:val="baseline"/>
      </w:rPr>
    </w:lvl>
    <w:lvl w:ilvl="5" w:tplc="3D182532">
      <w:start w:val="1"/>
      <w:numFmt w:val="lowerRoman"/>
      <w:lvlText w:val="%6"/>
      <w:lvlJc w:val="left"/>
      <w:pPr>
        <w:ind w:left="4526"/>
      </w:pPr>
      <w:rPr>
        <w:rFonts w:ascii="Arial CE" w:eastAsia="Arial CE" w:hAnsi="Arial CE" w:cs="Arial CE"/>
        <w:b w:val="0"/>
        <w:i w:val="0"/>
        <w:strike w:val="0"/>
        <w:dstrike w:val="0"/>
        <w:color w:val="000000"/>
        <w:sz w:val="22"/>
        <w:szCs w:val="22"/>
        <w:u w:val="none" w:color="000000"/>
        <w:bdr w:val="none" w:sz="0" w:space="0" w:color="auto"/>
        <w:shd w:val="clear" w:color="auto" w:fill="auto"/>
        <w:vertAlign w:val="baseline"/>
      </w:rPr>
    </w:lvl>
    <w:lvl w:ilvl="6" w:tplc="50D20F1C">
      <w:start w:val="1"/>
      <w:numFmt w:val="decimal"/>
      <w:lvlText w:val="%7"/>
      <w:lvlJc w:val="left"/>
      <w:pPr>
        <w:ind w:left="5246"/>
      </w:pPr>
      <w:rPr>
        <w:rFonts w:ascii="Arial CE" w:eastAsia="Arial CE" w:hAnsi="Arial CE" w:cs="Arial CE"/>
        <w:b w:val="0"/>
        <w:i w:val="0"/>
        <w:strike w:val="0"/>
        <w:dstrike w:val="0"/>
        <w:color w:val="000000"/>
        <w:sz w:val="22"/>
        <w:szCs w:val="22"/>
        <w:u w:val="none" w:color="000000"/>
        <w:bdr w:val="none" w:sz="0" w:space="0" w:color="auto"/>
        <w:shd w:val="clear" w:color="auto" w:fill="auto"/>
        <w:vertAlign w:val="baseline"/>
      </w:rPr>
    </w:lvl>
    <w:lvl w:ilvl="7" w:tplc="27D8F1F2">
      <w:start w:val="1"/>
      <w:numFmt w:val="lowerLetter"/>
      <w:lvlText w:val="%8"/>
      <w:lvlJc w:val="left"/>
      <w:pPr>
        <w:ind w:left="5966"/>
      </w:pPr>
      <w:rPr>
        <w:rFonts w:ascii="Arial CE" w:eastAsia="Arial CE" w:hAnsi="Arial CE" w:cs="Arial CE"/>
        <w:b w:val="0"/>
        <w:i w:val="0"/>
        <w:strike w:val="0"/>
        <w:dstrike w:val="0"/>
        <w:color w:val="000000"/>
        <w:sz w:val="22"/>
        <w:szCs w:val="22"/>
        <w:u w:val="none" w:color="000000"/>
        <w:bdr w:val="none" w:sz="0" w:space="0" w:color="auto"/>
        <w:shd w:val="clear" w:color="auto" w:fill="auto"/>
        <w:vertAlign w:val="baseline"/>
      </w:rPr>
    </w:lvl>
    <w:lvl w:ilvl="8" w:tplc="7076BD16">
      <w:start w:val="1"/>
      <w:numFmt w:val="lowerRoman"/>
      <w:lvlText w:val="%9"/>
      <w:lvlJc w:val="left"/>
      <w:pPr>
        <w:ind w:left="6686"/>
      </w:pPr>
      <w:rPr>
        <w:rFonts w:ascii="Arial CE" w:eastAsia="Arial CE" w:hAnsi="Arial CE" w:cs="Arial CE"/>
        <w:b w:val="0"/>
        <w:i w:val="0"/>
        <w:strike w:val="0"/>
        <w:dstrike w:val="0"/>
        <w:color w:val="000000"/>
        <w:sz w:val="22"/>
        <w:szCs w:val="22"/>
        <w:u w:val="none" w:color="000000"/>
        <w:bdr w:val="none" w:sz="0" w:space="0" w:color="auto"/>
        <w:shd w:val="clear" w:color="auto" w:fill="auto"/>
        <w:vertAlign w:val="baseline"/>
      </w:rPr>
    </w:lvl>
  </w:abstractNum>
  <w:abstractNum w:abstractNumId="40" w15:restartNumberingAfterBreak="0">
    <w:nsid w:val="750E6DAA"/>
    <w:multiLevelType w:val="hybridMultilevel"/>
    <w:tmpl w:val="AC7A53DC"/>
    <w:lvl w:ilvl="0" w:tplc="B8B80E52">
      <w:start w:val="1"/>
      <w:numFmt w:val="lowerLetter"/>
      <w:lvlText w:val="%1."/>
      <w:lvlJc w:val="left"/>
      <w:pPr>
        <w:ind w:left="1200"/>
      </w:pPr>
      <w:rPr>
        <w:rFonts w:ascii="Arial CE" w:eastAsia="Arial CE" w:hAnsi="Arial CE" w:cs="Arial CE"/>
        <w:b w:val="0"/>
        <w:i w:val="0"/>
        <w:strike w:val="0"/>
        <w:dstrike w:val="0"/>
        <w:color w:val="000000"/>
        <w:sz w:val="22"/>
        <w:szCs w:val="22"/>
        <w:u w:val="none" w:color="000000"/>
        <w:bdr w:val="none" w:sz="0" w:space="0" w:color="auto"/>
        <w:shd w:val="clear" w:color="auto" w:fill="auto"/>
        <w:vertAlign w:val="baseline"/>
      </w:rPr>
    </w:lvl>
    <w:lvl w:ilvl="1" w:tplc="C400E7FE">
      <w:start w:val="1"/>
      <w:numFmt w:val="lowerLetter"/>
      <w:lvlText w:val="%2"/>
      <w:lvlJc w:val="left"/>
      <w:pPr>
        <w:ind w:left="1928"/>
      </w:pPr>
      <w:rPr>
        <w:rFonts w:ascii="Arial CE" w:eastAsia="Arial CE" w:hAnsi="Arial CE" w:cs="Arial CE"/>
        <w:b w:val="0"/>
        <w:i w:val="0"/>
        <w:strike w:val="0"/>
        <w:dstrike w:val="0"/>
        <w:color w:val="000000"/>
        <w:sz w:val="22"/>
        <w:szCs w:val="22"/>
        <w:u w:val="none" w:color="000000"/>
        <w:bdr w:val="none" w:sz="0" w:space="0" w:color="auto"/>
        <w:shd w:val="clear" w:color="auto" w:fill="auto"/>
        <w:vertAlign w:val="baseline"/>
      </w:rPr>
    </w:lvl>
    <w:lvl w:ilvl="2" w:tplc="AAB2ED44">
      <w:start w:val="1"/>
      <w:numFmt w:val="lowerRoman"/>
      <w:lvlText w:val="%3"/>
      <w:lvlJc w:val="left"/>
      <w:pPr>
        <w:ind w:left="2648"/>
      </w:pPr>
      <w:rPr>
        <w:rFonts w:ascii="Arial CE" w:eastAsia="Arial CE" w:hAnsi="Arial CE" w:cs="Arial CE"/>
        <w:b w:val="0"/>
        <w:i w:val="0"/>
        <w:strike w:val="0"/>
        <w:dstrike w:val="0"/>
        <w:color w:val="000000"/>
        <w:sz w:val="22"/>
        <w:szCs w:val="22"/>
        <w:u w:val="none" w:color="000000"/>
        <w:bdr w:val="none" w:sz="0" w:space="0" w:color="auto"/>
        <w:shd w:val="clear" w:color="auto" w:fill="auto"/>
        <w:vertAlign w:val="baseline"/>
      </w:rPr>
    </w:lvl>
    <w:lvl w:ilvl="3" w:tplc="E954E4E0">
      <w:start w:val="1"/>
      <w:numFmt w:val="decimal"/>
      <w:lvlText w:val="%4"/>
      <w:lvlJc w:val="left"/>
      <w:pPr>
        <w:ind w:left="3368"/>
      </w:pPr>
      <w:rPr>
        <w:rFonts w:ascii="Arial CE" w:eastAsia="Arial CE" w:hAnsi="Arial CE" w:cs="Arial CE"/>
        <w:b w:val="0"/>
        <w:i w:val="0"/>
        <w:strike w:val="0"/>
        <w:dstrike w:val="0"/>
        <w:color w:val="000000"/>
        <w:sz w:val="22"/>
        <w:szCs w:val="22"/>
        <w:u w:val="none" w:color="000000"/>
        <w:bdr w:val="none" w:sz="0" w:space="0" w:color="auto"/>
        <w:shd w:val="clear" w:color="auto" w:fill="auto"/>
        <w:vertAlign w:val="baseline"/>
      </w:rPr>
    </w:lvl>
    <w:lvl w:ilvl="4" w:tplc="F1EC721E">
      <w:start w:val="1"/>
      <w:numFmt w:val="lowerLetter"/>
      <w:lvlText w:val="%5"/>
      <w:lvlJc w:val="left"/>
      <w:pPr>
        <w:ind w:left="4088"/>
      </w:pPr>
      <w:rPr>
        <w:rFonts w:ascii="Arial CE" w:eastAsia="Arial CE" w:hAnsi="Arial CE" w:cs="Arial CE"/>
        <w:b w:val="0"/>
        <w:i w:val="0"/>
        <w:strike w:val="0"/>
        <w:dstrike w:val="0"/>
        <w:color w:val="000000"/>
        <w:sz w:val="22"/>
        <w:szCs w:val="22"/>
        <w:u w:val="none" w:color="000000"/>
        <w:bdr w:val="none" w:sz="0" w:space="0" w:color="auto"/>
        <w:shd w:val="clear" w:color="auto" w:fill="auto"/>
        <w:vertAlign w:val="baseline"/>
      </w:rPr>
    </w:lvl>
    <w:lvl w:ilvl="5" w:tplc="76F2C1D6">
      <w:start w:val="1"/>
      <w:numFmt w:val="lowerRoman"/>
      <w:lvlText w:val="%6"/>
      <w:lvlJc w:val="left"/>
      <w:pPr>
        <w:ind w:left="4808"/>
      </w:pPr>
      <w:rPr>
        <w:rFonts w:ascii="Arial CE" w:eastAsia="Arial CE" w:hAnsi="Arial CE" w:cs="Arial CE"/>
        <w:b w:val="0"/>
        <w:i w:val="0"/>
        <w:strike w:val="0"/>
        <w:dstrike w:val="0"/>
        <w:color w:val="000000"/>
        <w:sz w:val="22"/>
        <w:szCs w:val="22"/>
        <w:u w:val="none" w:color="000000"/>
        <w:bdr w:val="none" w:sz="0" w:space="0" w:color="auto"/>
        <w:shd w:val="clear" w:color="auto" w:fill="auto"/>
        <w:vertAlign w:val="baseline"/>
      </w:rPr>
    </w:lvl>
    <w:lvl w:ilvl="6" w:tplc="C122BC66">
      <w:start w:val="1"/>
      <w:numFmt w:val="decimal"/>
      <w:lvlText w:val="%7"/>
      <w:lvlJc w:val="left"/>
      <w:pPr>
        <w:ind w:left="5528"/>
      </w:pPr>
      <w:rPr>
        <w:rFonts w:ascii="Arial CE" w:eastAsia="Arial CE" w:hAnsi="Arial CE" w:cs="Arial CE"/>
        <w:b w:val="0"/>
        <w:i w:val="0"/>
        <w:strike w:val="0"/>
        <w:dstrike w:val="0"/>
        <w:color w:val="000000"/>
        <w:sz w:val="22"/>
        <w:szCs w:val="22"/>
        <w:u w:val="none" w:color="000000"/>
        <w:bdr w:val="none" w:sz="0" w:space="0" w:color="auto"/>
        <w:shd w:val="clear" w:color="auto" w:fill="auto"/>
        <w:vertAlign w:val="baseline"/>
      </w:rPr>
    </w:lvl>
    <w:lvl w:ilvl="7" w:tplc="0D12EBDC">
      <w:start w:val="1"/>
      <w:numFmt w:val="lowerLetter"/>
      <w:lvlText w:val="%8"/>
      <w:lvlJc w:val="left"/>
      <w:pPr>
        <w:ind w:left="6248"/>
      </w:pPr>
      <w:rPr>
        <w:rFonts w:ascii="Arial CE" w:eastAsia="Arial CE" w:hAnsi="Arial CE" w:cs="Arial CE"/>
        <w:b w:val="0"/>
        <w:i w:val="0"/>
        <w:strike w:val="0"/>
        <w:dstrike w:val="0"/>
        <w:color w:val="000000"/>
        <w:sz w:val="22"/>
        <w:szCs w:val="22"/>
        <w:u w:val="none" w:color="000000"/>
        <w:bdr w:val="none" w:sz="0" w:space="0" w:color="auto"/>
        <w:shd w:val="clear" w:color="auto" w:fill="auto"/>
        <w:vertAlign w:val="baseline"/>
      </w:rPr>
    </w:lvl>
    <w:lvl w:ilvl="8" w:tplc="1108AE00">
      <w:start w:val="1"/>
      <w:numFmt w:val="lowerRoman"/>
      <w:lvlText w:val="%9"/>
      <w:lvlJc w:val="left"/>
      <w:pPr>
        <w:ind w:left="6968"/>
      </w:pPr>
      <w:rPr>
        <w:rFonts w:ascii="Arial CE" w:eastAsia="Arial CE" w:hAnsi="Arial CE" w:cs="Arial CE"/>
        <w:b w:val="0"/>
        <w:i w:val="0"/>
        <w:strike w:val="0"/>
        <w:dstrike w:val="0"/>
        <w:color w:val="000000"/>
        <w:sz w:val="22"/>
        <w:szCs w:val="22"/>
        <w:u w:val="none" w:color="000000"/>
        <w:bdr w:val="none" w:sz="0" w:space="0" w:color="auto"/>
        <w:shd w:val="clear" w:color="auto" w:fill="auto"/>
        <w:vertAlign w:val="baseline"/>
      </w:rPr>
    </w:lvl>
  </w:abstractNum>
  <w:abstractNum w:abstractNumId="41" w15:restartNumberingAfterBreak="0">
    <w:nsid w:val="76B0155A"/>
    <w:multiLevelType w:val="hybridMultilevel"/>
    <w:tmpl w:val="9D7C4C6C"/>
    <w:lvl w:ilvl="0" w:tplc="5400017A">
      <w:start w:val="1"/>
      <w:numFmt w:val="decimal"/>
      <w:lvlText w:val="%1."/>
      <w:lvlJc w:val="left"/>
      <w:pPr>
        <w:ind w:left="787"/>
      </w:pPr>
      <w:rPr>
        <w:rFonts w:ascii="Arial CE" w:eastAsia="Arial CE" w:hAnsi="Arial CE" w:cs="Arial CE"/>
        <w:b w:val="0"/>
        <w:i w:val="0"/>
        <w:strike w:val="0"/>
        <w:dstrike w:val="0"/>
        <w:color w:val="000000"/>
        <w:sz w:val="22"/>
        <w:szCs w:val="22"/>
        <w:u w:val="none" w:color="000000"/>
        <w:bdr w:val="none" w:sz="0" w:space="0" w:color="auto"/>
        <w:shd w:val="clear" w:color="auto" w:fill="auto"/>
        <w:vertAlign w:val="baseline"/>
      </w:rPr>
    </w:lvl>
    <w:lvl w:ilvl="1" w:tplc="EEA82E6E">
      <w:start w:val="1"/>
      <w:numFmt w:val="lowerLetter"/>
      <w:lvlText w:val="%2"/>
      <w:lvlJc w:val="left"/>
      <w:pPr>
        <w:ind w:left="1440"/>
      </w:pPr>
      <w:rPr>
        <w:rFonts w:ascii="Arial CE" w:eastAsia="Arial CE" w:hAnsi="Arial CE" w:cs="Arial CE"/>
        <w:b w:val="0"/>
        <w:i w:val="0"/>
        <w:strike w:val="0"/>
        <w:dstrike w:val="0"/>
        <w:color w:val="000000"/>
        <w:sz w:val="22"/>
        <w:szCs w:val="22"/>
        <w:u w:val="none" w:color="000000"/>
        <w:bdr w:val="none" w:sz="0" w:space="0" w:color="auto"/>
        <w:shd w:val="clear" w:color="auto" w:fill="auto"/>
        <w:vertAlign w:val="baseline"/>
      </w:rPr>
    </w:lvl>
    <w:lvl w:ilvl="2" w:tplc="B81ECB88">
      <w:start w:val="1"/>
      <w:numFmt w:val="lowerRoman"/>
      <w:lvlText w:val="%3"/>
      <w:lvlJc w:val="left"/>
      <w:pPr>
        <w:ind w:left="2160"/>
      </w:pPr>
      <w:rPr>
        <w:rFonts w:ascii="Arial CE" w:eastAsia="Arial CE" w:hAnsi="Arial CE" w:cs="Arial CE"/>
        <w:b w:val="0"/>
        <w:i w:val="0"/>
        <w:strike w:val="0"/>
        <w:dstrike w:val="0"/>
        <w:color w:val="000000"/>
        <w:sz w:val="22"/>
        <w:szCs w:val="22"/>
        <w:u w:val="none" w:color="000000"/>
        <w:bdr w:val="none" w:sz="0" w:space="0" w:color="auto"/>
        <w:shd w:val="clear" w:color="auto" w:fill="auto"/>
        <w:vertAlign w:val="baseline"/>
      </w:rPr>
    </w:lvl>
    <w:lvl w:ilvl="3" w:tplc="B1302DDC">
      <w:start w:val="1"/>
      <w:numFmt w:val="decimal"/>
      <w:lvlText w:val="%4"/>
      <w:lvlJc w:val="left"/>
      <w:pPr>
        <w:ind w:left="2880"/>
      </w:pPr>
      <w:rPr>
        <w:rFonts w:ascii="Arial CE" w:eastAsia="Arial CE" w:hAnsi="Arial CE" w:cs="Arial CE"/>
        <w:b w:val="0"/>
        <w:i w:val="0"/>
        <w:strike w:val="0"/>
        <w:dstrike w:val="0"/>
        <w:color w:val="000000"/>
        <w:sz w:val="22"/>
        <w:szCs w:val="22"/>
        <w:u w:val="none" w:color="000000"/>
        <w:bdr w:val="none" w:sz="0" w:space="0" w:color="auto"/>
        <w:shd w:val="clear" w:color="auto" w:fill="auto"/>
        <w:vertAlign w:val="baseline"/>
      </w:rPr>
    </w:lvl>
    <w:lvl w:ilvl="4" w:tplc="9AAAE05A">
      <w:start w:val="1"/>
      <w:numFmt w:val="lowerLetter"/>
      <w:lvlText w:val="%5"/>
      <w:lvlJc w:val="left"/>
      <w:pPr>
        <w:ind w:left="3600"/>
      </w:pPr>
      <w:rPr>
        <w:rFonts w:ascii="Arial CE" w:eastAsia="Arial CE" w:hAnsi="Arial CE" w:cs="Arial CE"/>
        <w:b w:val="0"/>
        <w:i w:val="0"/>
        <w:strike w:val="0"/>
        <w:dstrike w:val="0"/>
        <w:color w:val="000000"/>
        <w:sz w:val="22"/>
        <w:szCs w:val="22"/>
        <w:u w:val="none" w:color="000000"/>
        <w:bdr w:val="none" w:sz="0" w:space="0" w:color="auto"/>
        <w:shd w:val="clear" w:color="auto" w:fill="auto"/>
        <w:vertAlign w:val="baseline"/>
      </w:rPr>
    </w:lvl>
    <w:lvl w:ilvl="5" w:tplc="9D400732">
      <w:start w:val="1"/>
      <w:numFmt w:val="lowerRoman"/>
      <w:lvlText w:val="%6"/>
      <w:lvlJc w:val="left"/>
      <w:pPr>
        <w:ind w:left="4320"/>
      </w:pPr>
      <w:rPr>
        <w:rFonts w:ascii="Arial CE" w:eastAsia="Arial CE" w:hAnsi="Arial CE" w:cs="Arial CE"/>
        <w:b w:val="0"/>
        <w:i w:val="0"/>
        <w:strike w:val="0"/>
        <w:dstrike w:val="0"/>
        <w:color w:val="000000"/>
        <w:sz w:val="22"/>
        <w:szCs w:val="22"/>
        <w:u w:val="none" w:color="000000"/>
        <w:bdr w:val="none" w:sz="0" w:space="0" w:color="auto"/>
        <w:shd w:val="clear" w:color="auto" w:fill="auto"/>
        <w:vertAlign w:val="baseline"/>
      </w:rPr>
    </w:lvl>
    <w:lvl w:ilvl="6" w:tplc="8640CF38">
      <w:start w:val="1"/>
      <w:numFmt w:val="decimal"/>
      <w:lvlText w:val="%7"/>
      <w:lvlJc w:val="left"/>
      <w:pPr>
        <w:ind w:left="5040"/>
      </w:pPr>
      <w:rPr>
        <w:rFonts w:ascii="Arial CE" w:eastAsia="Arial CE" w:hAnsi="Arial CE" w:cs="Arial CE"/>
        <w:b w:val="0"/>
        <w:i w:val="0"/>
        <w:strike w:val="0"/>
        <w:dstrike w:val="0"/>
        <w:color w:val="000000"/>
        <w:sz w:val="22"/>
        <w:szCs w:val="22"/>
        <w:u w:val="none" w:color="000000"/>
        <w:bdr w:val="none" w:sz="0" w:space="0" w:color="auto"/>
        <w:shd w:val="clear" w:color="auto" w:fill="auto"/>
        <w:vertAlign w:val="baseline"/>
      </w:rPr>
    </w:lvl>
    <w:lvl w:ilvl="7" w:tplc="16EC9D5C">
      <w:start w:val="1"/>
      <w:numFmt w:val="lowerLetter"/>
      <w:lvlText w:val="%8"/>
      <w:lvlJc w:val="left"/>
      <w:pPr>
        <w:ind w:left="5760"/>
      </w:pPr>
      <w:rPr>
        <w:rFonts w:ascii="Arial CE" w:eastAsia="Arial CE" w:hAnsi="Arial CE" w:cs="Arial CE"/>
        <w:b w:val="0"/>
        <w:i w:val="0"/>
        <w:strike w:val="0"/>
        <w:dstrike w:val="0"/>
        <w:color w:val="000000"/>
        <w:sz w:val="22"/>
        <w:szCs w:val="22"/>
        <w:u w:val="none" w:color="000000"/>
        <w:bdr w:val="none" w:sz="0" w:space="0" w:color="auto"/>
        <w:shd w:val="clear" w:color="auto" w:fill="auto"/>
        <w:vertAlign w:val="baseline"/>
      </w:rPr>
    </w:lvl>
    <w:lvl w:ilvl="8" w:tplc="417E00B0">
      <w:start w:val="1"/>
      <w:numFmt w:val="lowerRoman"/>
      <w:lvlText w:val="%9"/>
      <w:lvlJc w:val="left"/>
      <w:pPr>
        <w:ind w:left="6480"/>
      </w:pPr>
      <w:rPr>
        <w:rFonts w:ascii="Arial CE" w:eastAsia="Arial CE" w:hAnsi="Arial CE" w:cs="Arial CE"/>
        <w:b w:val="0"/>
        <w:i w:val="0"/>
        <w:strike w:val="0"/>
        <w:dstrike w:val="0"/>
        <w:color w:val="000000"/>
        <w:sz w:val="22"/>
        <w:szCs w:val="22"/>
        <w:u w:val="none" w:color="000000"/>
        <w:bdr w:val="none" w:sz="0" w:space="0" w:color="auto"/>
        <w:shd w:val="clear" w:color="auto" w:fill="auto"/>
        <w:vertAlign w:val="baseline"/>
      </w:rPr>
    </w:lvl>
  </w:abstractNum>
  <w:abstractNum w:abstractNumId="42" w15:restartNumberingAfterBreak="0">
    <w:nsid w:val="76D5277E"/>
    <w:multiLevelType w:val="hybridMultilevel"/>
    <w:tmpl w:val="7A8E13A0"/>
    <w:lvl w:ilvl="0" w:tplc="5DACE41A">
      <w:start w:val="1"/>
      <w:numFmt w:val="lowerLetter"/>
      <w:lvlText w:val="%1)"/>
      <w:lvlJc w:val="left"/>
      <w:pPr>
        <w:ind w:left="919"/>
      </w:pPr>
      <w:rPr>
        <w:rFonts w:ascii="Arial CE" w:eastAsia="Arial CE" w:hAnsi="Arial CE" w:cs="Arial CE"/>
        <w:b w:val="0"/>
        <w:i w:val="0"/>
        <w:strike w:val="0"/>
        <w:dstrike w:val="0"/>
        <w:color w:val="000000"/>
        <w:sz w:val="22"/>
        <w:szCs w:val="22"/>
        <w:u w:val="none" w:color="000000"/>
        <w:bdr w:val="none" w:sz="0" w:space="0" w:color="auto"/>
        <w:shd w:val="clear" w:color="auto" w:fill="auto"/>
        <w:vertAlign w:val="baseline"/>
      </w:rPr>
    </w:lvl>
    <w:lvl w:ilvl="1" w:tplc="59267FFE">
      <w:start w:val="1"/>
      <w:numFmt w:val="decimal"/>
      <w:lvlText w:val="%2."/>
      <w:lvlJc w:val="left"/>
      <w:pPr>
        <w:ind w:left="924"/>
      </w:pPr>
      <w:rPr>
        <w:rFonts w:ascii="Arial CE" w:eastAsia="Arial CE" w:hAnsi="Arial CE" w:cs="Arial CE"/>
        <w:b w:val="0"/>
        <w:i w:val="0"/>
        <w:strike w:val="0"/>
        <w:dstrike w:val="0"/>
        <w:color w:val="00000A"/>
        <w:sz w:val="22"/>
        <w:szCs w:val="22"/>
        <w:u w:val="none" w:color="000000"/>
        <w:bdr w:val="none" w:sz="0" w:space="0" w:color="auto"/>
        <w:shd w:val="clear" w:color="auto" w:fill="auto"/>
        <w:vertAlign w:val="baseline"/>
      </w:rPr>
    </w:lvl>
    <w:lvl w:ilvl="2" w:tplc="CF0A451A">
      <w:start w:val="1"/>
      <w:numFmt w:val="lowerRoman"/>
      <w:lvlText w:val="%3"/>
      <w:lvlJc w:val="left"/>
      <w:pPr>
        <w:ind w:left="1931"/>
      </w:pPr>
      <w:rPr>
        <w:rFonts w:ascii="Arial CE" w:eastAsia="Arial CE" w:hAnsi="Arial CE" w:cs="Arial CE"/>
        <w:b w:val="0"/>
        <w:i w:val="0"/>
        <w:strike w:val="0"/>
        <w:dstrike w:val="0"/>
        <w:color w:val="00000A"/>
        <w:sz w:val="22"/>
        <w:szCs w:val="22"/>
        <w:u w:val="none" w:color="000000"/>
        <w:bdr w:val="none" w:sz="0" w:space="0" w:color="auto"/>
        <w:shd w:val="clear" w:color="auto" w:fill="auto"/>
        <w:vertAlign w:val="baseline"/>
      </w:rPr>
    </w:lvl>
    <w:lvl w:ilvl="3" w:tplc="689C8A6E">
      <w:start w:val="1"/>
      <w:numFmt w:val="decimal"/>
      <w:lvlText w:val="%4"/>
      <w:lvlJc w:val="left"/>
      <w:pPr>
        <w:ind w:left="2651"/>
      </w:pPr>
      <w:rPr>
        <w:rFonts w:ascii="Arial CE" w:eastAsia="Arial CE" w:hAnsi="Arial CE" w:cs="Arial CE"/>
        <w:b w:val="0"/>
        <w:i w:val="0"/>
        <w:strike w:val="0"/>
        <w:dstrike w:val="0"/>
        <w:color w:val="00000A"/>
        <w:sz w:val="22"/>
        <w:szCs w:val="22"/>
        <w:u w:val="none" w:color="000000"/>
        <w:bdr w:val="none" w:sz="0" w:space="0" w:color="auto"/>
        <w:shd w:val="clear" w:color="auto" w:fill="auto"/>
        <w:vertAlign w:val="baseline"/>
      </w:rPr>
    </w:lvl>
    <w:lvl w:ilvl="4" w:tplc="FE8A8D9C">
      <w:start w:val="1"/>
      <w:numFmt w:val="lowerLetter"/>
      <w:lvlText w:val="%5"/>
      <w:lvlJc w:val="left"/>
      <w:pPr>
        <w:ind w:left="3371"/>
      </w:pPr>
      <w:rPr>
        <w:rFonts w:ascii="Arial CE" w:eastAsia="Arial CE" w:hAnsi="Arial CE" w:cs="Arial CE"/>
        <w:b w:val="0"/>
        <w:i w:val="0"/>
        <w:strike w:val="0"/>
        <w:dstrike w:val="0"/>
        <w:color w:val="00000A"/>
        <w:sz w:val="22"/>
        <w:szCs w:val="22"/>
        <w:u w:val="none" w:color="000000"/>
        <w:bdr w:val="none" w:sz="0" w:space="0" w:color="auto"/>
        <w:shd w:val="clear" w:color="auto" w:fill="auto"/>
        <w:vertAlign w:val="baseline"/>
      </w:rPr>
    </w:lvl>
    <w:lvl w:ilvl="5" w:tplc="30E08598">
      <w:start w:val="1"/>
      <w:numFmt w:val="lowerRoman"/>
      <w:lvlText w:val="%6"/>
      <w:lvlJc w:val="left"/>
      <w:pPr>
        <w:ind w:left="4091"/>
      </w:pPr>
      <w:rPr>
        <w:rFonts w:ascii="Arial CE" w:eastAsia="Arial CE" w:hAnsi="Arial CE" w:cs="Arial CE"/>
        <w:b w:val="0"/>
        <w:i w:val="0"/>
        <w:strike w:val="0"/>
        <w:dstrike w:val="0"/>
        <w:color w:val="00000A"/>
        <w:sz w:val="22"/>
        <w:szCs w:val="22"/>
        <w:u w:val="none" w:color="000000"/>
        <w:bdr w:val="none" w:sz="0" w:space="0" w:color="auto"/>
        <w:shd w:val="clear" w:color="auto" w:fill="auto"/>
        <w:vertAlign w:val="baseline"/>
      </w:rPr>
    </w:lvl>
    <w:lvl w:ilvl="6" w:tplc="AB20545A">
      <w:start w:val="1"/>
      <w:numFmt w:val="decimal"/>
      <w:lvlText w:val="%7"/>
      <w:lvlJc w:val="left"/>
      <w:pPr>
        <w:ind w:left="4811"/>
      </w:pPr>
      <w:rPr>
        <w:rFonts w:ascii="Arial CE" w:eastAsia="Arial CE" w:hAnsi="Arial CE" w:cs="Arial CE"/>
        <w:b w:val="0"/>
        <w:i w:val="0"/>
        <w:strike w:val="0"/>
        <w:dstrike w:val="0"/>
        <w:color w:val="00000A"/>
        <w:sz w:val="22"/>
        <w:szCs w:val="22"/>
        <w:u w:val="none" w:color="000000"/>
        <w:bdr w:val="none" w:sz="0" w:space="0" w:color="auto"/>
        <w:shd w:val="clear" w:color="auto" w:fill="auto"/>
        <w:vertAlign w:val="baseline"/>
      </w:rPr>
    </w:lvl>
    <w:lvl w:ilvl="7" w:tplc="783E5CCA">
      <w:start w:val="1"/>
      <w:numFmt w:val="lowerLetter"/>
      <w:lvlText w:val="%8"/>
      <w:lvlJc w:val="left"/>
      <w:pPr>
        <w:ind w:left="5531"/>
      </w:pPr>
      <w:rPr>
        <w:rFonts w:ascii="Arial CE" w:eastAsia="Arial CE" w:hAnsi="Arial CE" w:cs="Arial CE"/>
        <w:b w:val="0"/>
        <w:i w:val="0"/>
        <w:strike w:val="0"/>
        <w:dstrike w:val="0"/>
        <w:color w:val="00000A"/>
        <w:sz w:val="22"/>
        <w:szCs w:val="22"/>
        <w:u w:val="none" w:color="000000"/>
        <w:bdr w:val="none" w:sz="0" w:space="0" w:color="auto"/>
        <w:shd w:val="clear" w:color="auto" w:fill="auto"/>
        <w:vertAlign w:val="baseline"/>
      </w:rPr>
    </w:lvl>
    <w:lvl w:ilvl="8" w:tplc="1AA0F11A">
      <w:start w:val="1"/>
      <w:numFmt w:val="lowerRoman"/>
      <w:lvlText w:val="%9"/>
      <w:lvlJc w:val="left"/>
      <w:pPr>
        <w:ind w:left="6251"/>
      </w:pPr>
      <w:rPr>
        <w:rFonts w:ascii="Arial CE" w:eastAsia="Arial CE" w:hAnsi="Arial CE" w:cs="Arial CE"/>
        <w:b w:val="0"/>
        <w:i w:val="0"/>
        <w:strike w:val="0"/>
        <w:dstrike w:val="0"/>
        <w:color w:val="00000A"/>
        <w:sz w:val="22"/>
        <w:szCs w:val="22"/>
        <w:u w:val="none" w:color="000000"/>
        <w:bdr w:val="none" w:sz="0" w:space="0" w:color="auto"/>
        <w:shd w:val="clear" w:color="auto" w:fill="auto"/>
        <w:vertAlign w:val="baseline"/>
      </w:rPr>
    </w:lvl>
  </w:abstractNum>
  <w:abstractNum w:abstractNumId="43" w15:restartNumberingAfterBreak="0">
    <w:nsid w:val="7C7F735A"/>
    <w:multiLevelType w:val="hybridMultilevel"/>
    <w:tmpl w:val="4BC407A2"/>
    <w:lvl w:ilvl="0" w:tplc="23666C54">
      <w:start w:val="1"/>
      <w:numFmt w:val="bullet"/>
      <w:lvlText w:val="•"/>
      <w:lvlJc w:val="left"/>
      <w:pPr>
        <w:ind w:left="360"/>
      </w:pPr>
      <w:rPr>
        <w:rFonts w:ascii="Arial CE" w:eastAsia="Arial CE" w:hAnsi="Arial CE" w:cs="Arial CE"/>
        <w:b w:val="0"/>
        <w:i w:val="0"/>
        <w:strike w:val="0"/>
        <w:dstrike w:val="0"/>
        <w:color w:val="000000"/>
        <w:sz w:val="22"/>
        <w:szCs w:val="22"/>
        <w:u w:val="none" w:color="000000"/>
        <w:bdr w:val="none" w:sz="0" w:space="0" w:color="auto"/>
        <w:shd w:val="clear" w:color="auto" w:fill="auto"/>
        <w:vertAlign w:val="baseline"/>
      </w:rPr>
    </w:lvl>
    <w:lvl w:ilvl="1" w:tplc="5CD260BE">
      <w:start w:val="1"/>
      <w:numFmt w:val="bullet"/>
      <w:lvlText w:val="o"/>
      <w:lvlJc w:val="left"/>
      <w:pPr>
        <w:ind w:left="1003"/>
      </w:pPr>
      <w:rPr>
        <w:rFonts w:ascii="Arial CE" w:eastAsia="Arial CE" w:hAnsi="Arial CE" w:cs="Arial CE"/>
        <w:b w:val="0"/>
        <w:i w:val="0"/>
        <w:strike w:val="0"/>
        <w:dstrike w:val="0"/>
        <w:color w:val="000000"/>
        <w:sz w:val="22"/>
        <w:szCs w:val="22"/>
        <w:u w:val="none" w:color="000000"/>
        <w:bdr w:val="none" w:sz="0" w:space="0" w:color="auto"/>
        <w:shd w:val="clear" w:color="auto" w:fill="auto"/>
        <w:vertAlign w:val="baseline"/>
      </w:rPr>
    </w:lvl>
    <w:lvl w:ilvl="2" w:tplc="E5A200BA">
      <w:start w:val="1"/>
      <w:numFmt w:val="bullet"/>
      <w:lvlRestart w:val="0"/>
      <w:lvlText w:val="-"/>
      <w:lvlJc w:val="left"/>
      <w:pPr>
        <w:ind w:left="1364"/>
      </w:pPr>
      <w:rPr>
        <w:rFonts w:ascii="Arial CE" w:eastAsia="Arial CE" w:hAnsi="Arial CE" w:cs="Arial CE"/>
        <w:b w:val="0"/>
        <w:i w:val="0"/>
        <w:strike w:val="0"/>
        <w:dstrike w:val="0"/>
        <w:color w:val="000000"/>
        <w:sz w:val="22"/>
        <w:szCs w:val="22"/>
        <w:u w:val="none" w:color="000000"/>
        <w:bdr w:val="none" w:sz="0" w:space="0" w:color="auto"/>
        <w:shd w:val="clear" w:color="auto" w:fill="auto"/>
        <w:vertAlign w:val="baseline"/>
      </w:rPr>
    </w:lvl>
    <w:lvl w:ilvl="3" w:tplc="36A250C0">
      <w:start w:val="1"/>
      <w:numFmt w:val="bullet"/>
      <w:lvlText w:val="•"/>
      <w:lvlJc w:val="left"/>
      <w:pPr>
        <w:ind w:left="2366"/>
      </w:pPr>
      <w:rPr>
        <w:rFonts w:ascii="Arial CE" w:eastAsia="Arial CE" w:hAnsi="Arial CE" w:cs="Arial CE"/>
        <w:b w:val="0"/>
        <w:i w:val="0"/>
        <w:strike w:val="0"/>
        <w:dstrike w:val="0"/>
        <w:color w:val="000000"/>
        <w:sz w:val="22"/>
        <w:szCs w:val="22"/>
        <w:u w:val="none" w:color="000000"/>
        <w:bdr w:val="none" w:sz="0" w:space="0" w:color="auto"/>
        <w:shd w:val="clear" w:color="auto" w:fill="auto"/>
        <w:vertAlign w:val="baseline"/>
      </w:rPr>
    </w:lvl>
    <w:lvl w:ilvl="4" w:tplc="3FE49DA8">
      <w:start w:val="1"/>
      <w:numFmt w:val="bullet"/>
      <w:lvlText w:val="o"/>
      <w:lvlJc w:val="left"/>
      <w:pPr>
        <w:ind w:left="3086"/>
      </w:pPr>
      <w:rPr>
        <w:rFonts w:ascii="Arial CE" w:eastAsia="Arial CE" w:hAnsi="Arial CE" w:cs="Arial CE"/>
        <w:b w:val="0"/>
        <w:i w:val="0"/>
        <w:strike w:val="0"/>
        <w:dstrike w:val="0"/>
        <w:color w:val="000000"/>
        <w:sz w:val="22"/>
        <w:szCs w:val="22"/>
        <w:u w:val="none" w:color="000000"/>
        <w:bdr w:val="none" w:sz="0" w:space="0" w:color="auto"/>
        <w:shd w:val="clear" w:color="auto" w:fill="auto"/>
        <w:vertAlign w:val="baseline"/>
      </w:rPr>
    </w:lvl>
    <w:lvl w:ilvl="5" w:tplc="A4DE5434">
      <w:start w:val="1"/>
      <w:numFmt w:val="bullet"/>
      <w:lvlText w:val="▪"/>
      <w:lvlJc w:val="left"/>
      <w:pPr>
        <w:ind w:left="3806"/>
      </w:pPr>
      <w:rPr>
        <w:rFonts w:ascii="Arial CE" w:eastAsia="Arial CE" w:hAnsi="Arial CE" w:cs="Arial CE"/>
        <w:b w:val="0"/>
        <w:i w:val="0"/>
        <w:strike w:val="0"/>
        <w:dstrike w:val="0"/>
        <w:color w:val="000000"/>
        <w:sz w:val="22"/>
        <w:szCs w:val="22"/>
        <w:u w:val="none" w:color="000000"/>
        <w:bdr w:val="none" w:sz="0" w:space="0" w:color="auto"/>
        <w:shd w:val="clear" w:color="auto" w:fill="auto"/>
        <w:vertAlign w:val="baseline"/>
      </w:rPr>
    </w:lvl>
    <w:lvl w:ilvl="6" w:tplc="B4BE51AC">
      <w:start w:val="1"/>
      <w:numFmt w:val="bullet"/>
      <w:lvlText w:val="•"/>
      <w:lvlJc w:val="left"/>
      <w:pPr>
        <w:ind w:left="4526"/>
      </w:pPr>
      <w:rPr>
        <w:rFonts w:ascii="Arial CE" w:eastAsia="Arial CE" w:hAnsi="Arial CE" w:cs="Arial CE"/>
        <w:b w:val="0"/>
        <w:i w:val="0"/>
        <w:strike w:val="0"/>
        <w:dstrike w:val="0"/>
        <w:color w:val="000000"/>
        <w:sz w:val="22"/>
        <w:szCs w:val="22"/>
        <w:u w:val="none" w:color="000000"/>
        <w:bdr w:val="none" w:sz="0" w:space="0" w:color="auto"/>
        <w:shd w:val="clear" w:color="auto" w:fill="auto"/>
        <w:vertAlign w:val="baseline"/>
      </w:rPr>
    </w:lvl>
    <w:lvl w:ilvl="7" w:tplc="89FE4054">
      <w:start w:val="1"/>
      <w:numFmt w:val="bullet"/>
      <w:lvlText w:val="o"/>
      <w:lvlJc w:val="left"/>
      <w:pPr>
        <w:ind w:left="5246"/>
      </w:pPr>
      <w:rPr>
        <w:rFonts w:ascii="Arial CE" w:eastAsia="Arial CE" w:hAnsi="Arial CE" w:cs="Arial CE"/>
        <w:b w:val="0"/>
        <w:i w:val="0"/>
        <w:strike w:val="0"/>
        <w:dstrike w:val="0"/>
        <w:color w:val="000000"/>
        <w:sz w:val="22"/>
        <w:szCs w:val="22"/>
        <w:u w:val="none" w:color="000000"/>
        <w:bdr w:val="none" w:sz="0" w:space="0" w:color="auto"/>
        <w:shd w:val="clear" w:color="auto" w:fill="auto"/>
        <w:vertAlign w:val="baseline"/>
      </w:rPr>
    </w:lvl>
    <w:lvl w:ilvl="8" w:tplc="6BFAB5D6">
      <w:start w:val="1"/>
      <w:numFmt w:val="bullet"/>
      <w:lvlText w:val="▪"/>
      <w:lvlJc w:val="left"/>
      <w:pPr>
        <w:ind w:left="5966"/>
      </w:pPr>
      <w:rPr>
        <w:rFonts w:ascii="Arial CE" w:eastAsia="Arial CE" w:hAnsi="Arial CE" w:cs="Arial CE"/>
        <w:b w:val="0"/>
        <w:i w:val="0"/>
        <w:strike w:val="0"/>
        <w:dstrike w:val="0"/>
        <w:color w:val="000000"/>
        <w:sz w:val="22"/>
        <w:szCs w:val="22"/>
        <w:u w:val="none" w:color="000000"/>
        <w:bdr w:val="none" w:sz="0" w:space="0" w:color="auto"/>
        <w:shd w:val="clear" w:color="auto" w:fill="auto"/>
        <w:vertAlign w:val="baseline"/>
      </w:rPr>
    </w:lvl>
  </w:abstractNum>
  <w:abstractNum w:abstractNumId="44" w15:restartNumberingAfterBreak="0">
    <w:nsid w:val="7F023306"/>
    <w:multiLevelType w:val="hybridMultilevel"/>
    <w:tmpl w:val="50EA85C4"/>
    <w:lvl w:ilvl="0" w:tplc="147A135E">
      <w:start w:val="1"/>
      <w:numFmt w:val="decimal"/>
      <w:lvlText w:val="%1."/>
      <w:lvlJc w:val="left"/>
      <w:pPr>
        <w:ind w:left="919"/>
      </w:pPr>
      <w:rPr>
        <w:rFonts w:ascii="Arial CE" w:eastAsia="Arial CE" w:hAnsi="Arial CE" w:cs="Arial CE"/>
        <w:b w:val="0"/>
        <w:i w:val="0"/>
        <w:strike w:val="0"/>
        <w:dstrike w:val="0"/>
        <w:color w:val="000000"/>
        <w:sz w:val="22"/>
        <w:szCs w:val="22"/>
        <w:u w:val="none" w:color="000000"/>
        <w:bdr w:val="none" w:sz="0" w:space="0" w:color="auto"/>
        <w:shd w:val="clear" w:color="auto" w:fill="auto"/>
        <w:vertAlign w:val="baseline"/>
      </w:rPr>
    </w:lvl>
    <w:lvl w:ilvl="1" w:tplc="52ACFF9E">
      <w:start w:val="1"/>
      <w:numFmt w:val="lowerLetter"/>
      <w:lvlText w:val="%2."/>
      <w:lvlJc w:val="left"/>
      <w:pPr>
        <w:ind w:left="1200"/>
      </w:pPr>
      <w:rPr>
        <w:rFonts w:ascii="Arial CE" w:eastAsia="Arial CE" w:hAnsi="Arial CE" w:cs="Arial CE"/>
        <w:b w:val="0"/>
        <w:i w:val="0"/>
        <w:strike w:val="0"/>
        <w:dstrike w:val="0"/>
        <w:color w:val="000000"/>
        <w:sz w:val="22"/>
        <w:szCs w:val="22"/>
        <w:u w:val="none" w:color="000000"/>
        <w:bdr w:val="none" w:sz="0" w:space="0" w:color="auto"/>
        <w:shd w:val="clear" w:color="auto" w:fill="auto"/>
        <w:vertAlign w:val="baseline"/>
      </w:rPr>
    </w:lvl>
    <w:lvl w:ilvl="2" w:tplc="F01CEC5E">
      <w:start w:val="1"/>
      <w:numFmt w:val="lowerRoman"/>
      <w:lvlText w:val="%3"/>
      <w:lvlJc w:val="left"/>
      <w:pPr>
        <w:ind w:left="1932"/>
      </w:pPr>
      <w:rPr>
        <w:rFonts w:ascii="Arial CE" w:eastAsia="Arial CE" w:hAnsi="Arial CE" w:cs="Arial CE"/>
        <w:b w:val="0"/>
        <w:i w:val="0"/>
        <w:strike w:val="0"/>
        <w:dstrike w:val="0"/>
        <w:color w:val="000000"/>
        <w:sz w:val="22"/>
        <w:szCs w:val="22"/>
        <w:u w:val="none" w:color="000000"/>
        <w:bdr w:val="none" w:sz="0" w:space="0" w:color="auto"/>
        <w:shd w:val="clear" w:color="auto" w:fill="auto"/>
        <w:vertAlign w:val="baseline"/>
      </w:rPr>
    </w:lvl>
    <w:lvl w:ilvl="3" w:tplc="78C4646A">
      <w:start w:val="1"/>
      <w:numFmt w:val="decimal"/>
      <w:lvlText w:val="%4"/>
      <w:lvlJc w:val="left"/>
      <w:pPr>
        <w:ind w:left="2652"/>
      </w:pPr>
      <w:rPr>
        <w:rFonts w:ascii="Arial CE" w:eastAsia="Arial CE" w:hAnsi="Arial CE" w:cs="Arial CE"/>
        <w:b w:val="0"/>
        <w:i w:val="0"/>
        <w:strike w:val="0"/>
        <w:dstrike w:val="0"/>
        <w:color w:val="000000"/>
        <w:sz w:val="22"/>
        <w:szCs w:val="22"/>
        <w:u w:val="none" w:color="000000"/>
        <w:bdr w:val="none" w:sz="0" w:space="0" w:color="auto"/>
        <w:shd w:val="clear" w:color="auto" w:fill="auto"/>
        <w:vertAlign w:val="baseline"/>
      </w:rPr>
    </w:lvl>
    <w:lvl w:ilvl="4" w:tplc="D3504424">
      <w:start w:val="1"/>
      <w:numFmt w:val="lowerLetter"/>
      <w:lvlText w:val="%5"/>
      <w:lvlJc w:val="left"/>
      <w:pPr>
        <w:ind w:left="3372"/>
      </w:pPr>
      <w:rPr>
        <w:rFonts w:ascii="Arial CE" w:eastAsia="Arial CE" w:hAnsi="Arial CE" w:cs="Arial CE"/>
        <w:b w:val="0"/>
        <w:i w:val="0"/>
        <w:strike w:val="0"/>
        <w:dstrike w:val="0"/>
        <w:color w:val="000000"/>
        <w:sz w:val="22"/>
        <w:szCs w:val="22"/>
        <w:u w:val="none" w:color="000000"/>
        <w:bdr w:val="none" w:sz="0" w:space="0" w:color="auto"/>
        <w:shd w:val="clear" w:color="auto" w:fill="auto"/>
        <w:vertAlign w:val="baseline"/>
      </w:rPr>
    </w:lvl>
    <w:lvl w:ilvl="5" w:tplc="A8E28CDA">
      <w:start w:val="1"/>
      <w:numFmt w:val="lowerRoman"/>
      <w:lvlText w:val="%6"/>
      <w:lvlJc w:val="left"/>
      <w:pPr>
        <w:ind w:left="4092"/>
      </w:pPr>
      <w:rPr>
        <w:rFonts w:ascii="Arial CE" w:eastAsia="Arial CE" w:hAnsi="Arial CE" w:cs="Arial CE"/>
        <w:b w:val="0"/>
        <w:i w:val="0"/>
        <w:strike w:val="0"/>
        <w:dstrike w:val="0"/>
        <w:color w:val="000000"/>
        <w:sz w:val="22"/>
        <w:szCs w:val="22"/>
        <w:u w:val="none" w:color="000000"/>
        <w:bdr w:val="none" w:sz="0" w:space="0" w:color="auto"/>
        <w:shd w:val="clear" w:color="auto" w:fill="auto"/>
        <w:vertAlign w:val="baseline"/>
      </w:rPr>
    </w:lvl>
    <w:lvl w:ilvl="6" w:tplc="FC9EFA7E">
      <w:start w:val="1"/>
      <w:numFmt w:val="decimal"/>
      <w:lvlText w:val="%7"/>
      <w:lvlJc w:val="left"/>
      <w:pPr>
        <w:ind w:left="4812"/>
      </w:pPr>
      <w:rPr>
        <w:rFonts w:ascii="Arial CE" w:eastAsia="Arial CE" w:hAnsi="Arial CE" w:cs="Arial CE"/>
        <w:b w:val="0"/>
        <w:i w:val="0"/>
        <w:strike w:val="0"/>
        <w:dstrike w:val="0"/>
        <w:color w:val="000000"/>
        <w:sz w:val="22"/>
        <w:szCs w:val="22"/>
        <w:u w:val="none" w:color="000000"/>
        <w:bdr w:val="none" w:sz="0" w:space="0" w:color="auto"/>
        <w:shd w:val="clear" w:color="auto" w:fill="auto"/>
        <w:vertAlign w:val="baseline"/>
      </w:rPr>
    </w:lvl>
    <w:lvl w:ilvl="7" w:tplc="69EABCAA">
      <w:start w:val="1"/>
      <w:numFmt w:val="lowerLetter"/>
      <w:lvlText w:val="%8"/>
      <w:lvlJc w:val="left"/>
      <w:pPr>
        <w:ind w:left="5532"/>
      </w:pPr>
      <w:rPr>
        <w:rFonts w:ascii="Arial CE" w:eastAsia="Arial CE" w:hAnsi="Arial CE" w:cs="Arial CE"/>
        <w:b w:val="0"/>
        <w:i w:val="0"/>
        <w:strike w:val="0"/>
        <w:dstrike w:val="0"/>
        <w:color w:val="000000"/>
        <w:sz w:val="22"/>
        <w:szCs w:val="22"/>
        <w:u w:val="none" w:color="000000"/>
        <w:bdr w:val="none" w:sz="0" w:space="0" w:color="auto"/>
        <w:shd w:val="clear" w:color="auto" w:fill="auto"/>
        <w:vertAlign w:val="baseline"/>
      </w:rPr>
    </w:lvl>
    <w:lvl w:ilvl="8" w:tplc="6C26650C">
      <w:start w:val="1"/>
      <w:numFmt w:val="lowerRoman"/>
      <w:lvlText w:val="%9"/>
      <w:lvlJc w:val="left"/>
      <w:pPr>
        <w:ind w:left="6252"/>
      </w:pPr>
      <w:rPr>
        <w:rFonts w:ascii="Arial CE" w:eastAsia="Arial CE" w:hAnsi="Arial CE" w:cs="Arial CE"/>
        <w:b w:val="0"/>
        <w:i w:val="0"/>
        <w:strike w:val="0"/>
        <w:dstrike w:val="0"/>
        <w:color w:val="000000"/>
        <w:sz w:val="22"/>
        <w:szCs w:val="22"/>
        <w:u w:val="none" w:color="000000"/>
        <w:bdr w:val="none" w:sz="0" w:space="0" w:color="auto"/>
        <w:shd w:val="clear" w:color="auto" w:fill="auto"/>
        <w:vertAlign w:val="baseline"/>
      </w:rPr>
    </w:lvl>
  </w:abstractNum>
  <w:abstractNum w:abstractNumId="45" w15:restartNumberingAfterBreak="0">
    <w:nsid w:val="7FF40EB9"/>
    <w:multiLevelType w:val="hybridMultilevel"/>
    <w:tmpl w:val="0E506000"/>
    <w:lvl w:ilvl="0" w:tplc="7110FDDA">
      <w:start w:val="1"/>
      <w:numFmt w:val="decimal"/>
      <w:lvlText w:val="%1"/>
      <w:lvlJc w:val="left"/>
      <w:pPr>
        <w:ind w:left="360"/>
      </w:pPr>
      <w:rPr>
        <w:rFonts w:ascii="Arial CE" w:eastAsia="Arial CE" w:hAnsi="Arial CE" w:cs="Arial CE"/>
        <w:b w:val="0"/>
        <w:i w:val="0"/>
        <w:strike w:val="0"/>
        <w:dstrike w:val="0"/>
        <w:color w:val="00000A"/>
        <w:sz w:val="22"/>
        <w:szCs w:val="22"/>
        <w:u w:val="none" w:color="000000"/>
        <w:bdr w:val="none" w:sz="0" w:space="0" w:color="auto"/>
        <w:shd w:val="clear" w:color="auto" w:fill="auto"/>
        <w:vertAlign w:val="baseline"/>
      </w:rPr>
    </w:lvl>
    <w:lvl w:ilvl="1" w:tplc="4BD6D798">
      <w:start w:val="1"/>
      <w:numFmt w:val="lowerLetter"/>
      <w:lvlText w:val="%2"/>
      <w:lvlJc w:val="left"/>
      <w:pPr>
        <w:ind w:left="786"/>
      </w:pPr>
      <w:rPr>
        <w:rFonts w:ascii="Arial CE" w:eastAsia="Arial CE" w:hAnsi="Arial CE" w:cs="Arial CE"/>
        <w:b w:val="0"/>
        <w:i w:val="0"/>
        <w:strike w:val="0"/>
        <w:dstrike w:val="0"/>
        <w:color w:val="00000A"/>
        <w:sz w:val="22"/>
        <w:szCs w:val="22"/>
        <w:u w:val="none" w:color="000000"/>
        <w:bdr w:val="none" w:sz="0" w:space="0" w:color="auto"/>
        <w:shd w:val="clear" w:color="auto" w:fill="auto"/>
        <w:vertAlign w:val="baseline"/>
      </w:rPr>
    </w:lvl>
    <w:lvl w:ilvl="2" w:tplc="90A0CE64">
      <w:start w:val="1"/>
      <w:numFmt w:val="decimal"/>
      <w:lvlRestart w:val="0"/>
      <w:lvlText w:val="%3)"/>
      <w:lvlJc w:val="left"/>
      <w:pPr>
        <w:ind w:left="1178"/>
      </w:pPr>
      <w:rPr>
        <w:rFonts w:ascii="Arial CE" w:eastAsia="Arial CE" w:hAnsi="Arial CE" w:cs="Arial CE"/>
        <w:b w:val="0"/>
        <w:i w:val="0"/>
        <w:strike w:val="0"/>
        <w:dstrike w:val="0"/>
        <w:color w:val="00000A"/>
        <w:sz w:val="22"/>
        <w:szCs w:val="22"/>
        <w:u w:val="none" w:color="000000"/>
        <w:bdr w:val="none" w:sz="0" w:space="0" w:color="auto"/>
        <w:shd w:val="clear" w:color="auto" w:fill="auto"/>
        <w:vertAlign w:val="baseline"/>
      </w:rPr>
    </w:lvl>
    <w:lvl w:ilvl="3" w:tplc="4BCC5504">
      <w:start w:val="1"/>
      <w:numFmt w:val="decimal"/>
      <w:lvlText w:val="%4"/>
      <w:lvlJc w:val="left"/>
      <w:pPr>
        <w:ind w:left="1932"/>
      </w:pPr>
      <w:rPr>
        <w:rFonts w:ascii="Arial CE" w:eastAsia="Arial CE" w:hAnsi="Arial CE" w:cs="Arial CE"/>
        <w:b w:val="0"/>
        <w:i w:val="0"/>
        <w:strike w:val="0"/>
        <w:dstrike w:val="0"/>
        <w:color w:val="00000A"/>
        <w:sz w:val="22"/>
        <w:szCs w:val="22"/>
        <w:u w:val="none" w:color="000000"/>
        <w:bdr w:val="none" w:sz="0" w:space="0" w:color="auto"/>
        <w:shd w:val="clear" w:color="auto" w:fill="auto"/>
        <w:vertAlign w:val="baseline"/>
      </w:rPr>
    </w:lvl>
    <w:lvl w:ilvl="4" w:tplc="E88CE592">
      <w:start w:val="1"/>
      <w:numFmt w:val="lowerLetter"/>
      <w:lvlText w:val="%5"/>
      <w:lvlJc w:val="left"/>
      <w:pPr>
        <w:ind w:left="2652"/>
      </w:pPr>
      <w:rPr>
        <w:rFonts w:ascii="Arial CE" w:eastAsia="Arial CE" w:hAnsi="Arial CE" w:cs="Arial CE"/>
        <w:b w:val="0"/>
        <w:i w:val="0"/>
        <w:strike w:val="0"/>
        <w:dstrike w:val="0"/>
        <w:color w:val="00000A"/>
        <w:sz w:val="22"/>
        <w:szCs w:val="22"/>
        <w:u w:val="none" w:color="000000"/>
        <w:bdr w:val="none" w:sz="0" w:space="0" w:color="auto"/>
        <w:shd w:val="clear" w:color="auto" w:fill="auto"/>
        <w:vertAlign w:val="baseline"/>
      </w:rPr>
    </w:lvl>
    <w:lvl w:ilvl="5" w:tplc="D4FEC98A">
      <w:start w:val="1"/>
      <w:numFmt w:val="lowerRoman"/>
      <w:lvlText w:val="%6"/>
      <w:lvlJc w:val="left"/>
      <w:pPr>
        <w:ind w:left="3372"/>
      </w:pPr>
      <w:rPr>
        <w:rFonts w:ascii="Arial CE" w:eastAsia="Arial CE" w:hAnsi="Arial CE" w:cs="Arial CE"/>
        <w:b w:val="0"/>
        <w:i w:val="0"/>
        <w:strike w:val="0"/>
        <w:dstrike w:val="0"/>
        <w:color w:val="00000A"/>
        <w:sz w:val="22"/>
        <w:szCs w:val="22"/>
        <w:u w:val="none" w:color="000000"/>
        <w:bdr w:val="none" w:sz="0" w:space="0" w:color="auto"/>
        <w:shd w:val="clear" w:color="auto" w:fill="auto"/>
        <w:vertAlign w:val="baseline"/>
      </w:rPr>
    </w:lvl>
    <w:lvl w:ilvl="6" w:tplc="4BA8BEBE">
      <w:start w:val="1"/>
      <w:numFmt w:val="decimal"/>
      <w:lvlText w:val="%7"/>
      <w:lvlJc w:val="left"/>
      <w:pPr>
        <w:ind w:left="4092"/>
      </w:pPr>
      <w:rPr>
        <w:rFonts w:ascii="Arial CE" w:eastAsia="Arial CE" w:hAnsi="Arial CE" w:cs="Arial CE"/>
        <w:b w:val="0"/>
        <w:i w:val="0"/>
        <w:strike w:val="0"/>
        <w:dstrike w:val="0"/>
        <w:color w:val="00000A"/>
        <w:sz w:val="22"/>
        <w:szCs w:val="22"/>
        <w:u w:val="none" w:color="000000"/>
        <w:bdr w:val="none" w:sz="0" w:space="0" w:color="auto"/>
        <w:shd w:val="clear" w:color="auto" w:fill="auto"/>
        <w:vertAlign w:val="baseline"/>
      </w:rPr>
    </w:lvl>
    <w:lvl w:ilvl="7" w:tplc="289ADF1A">
      <w:start w:val="1"/>
      <w:numFmt w:val="lowerLetter"/>
      <w:lvlText w:val="%8"/>
      <w:lvlJc w:val="left"/>
      <w:pPr>
        <w:ind w:left="4812"/>
      </w:pPr>
      <w:rPr>
        <w:rFonts w:ascii="Arial CE" w:eastAsia="Arial CE" w:hAnsi="Arial CE" w:cs="Arial CE"/>
        <w:b w:val="0"/>
        <w:i w:val="0"/>
        <w:strike w:val="0"/>
        <w:dstrike w:val="0"/>
        <w:color w:val="00000A"/>
        <w:sz w:val="22"/>
        <w:szCs w:val="22"/>
        <w:u w:val="none" w:color="000000"/>
        <w:bdr w:val="none" w:sz="0" w:space="0" w:color="auto"/>
        <w:shd w:val="clear" w:color="auto" w:fill="auto"/>
        <w:vertAlign w:val="baseline"/>
      </w:rPr>
    </w:lvl>
    <w:lvl w:ilvl="8" w:tplc="A55C38CA">
      <w:start w:val="1"/>
      <w:numFmt w:val="lowerRoman"/>
      <w:lvlText w:val="%9"/>
      <w:lvlJc w:val="left"/>
      <w:pPr>
        <w:ind w:left="5532"/>
      </w:pPr>
      <w:rPr>
        <w:rFonts w:ascii="Arial CE" w:eastAsia="Arial CE" w:hAnsi="Arial CE" w:cs="Arial CE"/>
        <w:b w:val="0"/>
        <w:i w:val="0"/>
        <w:strike w:val="0"/>
        <w:dstrike w:val="0"/>
        <w:color w:val="00000A"/>
        <w:sz w:val="22"/>
        <w:szCs w:val="22"/>
        <w:u w:val="none" w:color="000000"/>
        <w:bdr w:val="none" w:sz="0" w:space="0" w:color="auto"/>
        <w:shd w:val="clear" w:color="auto" w:fill="auto"/>
        <w:vertAlign w:val="baseline"/>
      </w:rPr>
    </w:lvl>
  </w:abstractNum>
  <w:num w:numId="1">
    <w:abstractNumId w:val="30"/>
  </w:num>
  <w:num w:numId="2">
    <w:abstractNumId w:val="20"/>
  </w:num>
  <w:num w:numId="3">
    <w:abstractNumId w:val="35"/>
  </w:num>
  <w:num w:numId="4">
    <w:abstractNumId w:val="13"/>
  </w:num>
  <w:num w:numId="5">
    <w:abstractNumId w:val="29"/>
  </w:num>
  <w:num w:numId="6">
    <w:abstractNumId w:val="38"/>
  </w:num>
  <w:num w:numId="7">
    <w:abstractNumId w:val="36"/>
  </w:num>
  <w:num w:numId="8">
    <w:abstractNumId w:val="9"/>
  </w:num>
  <w:num w:numId="9">
    <w:abstractNumId w:val="6"/>
  </w:num>
  <w:num w:numId="10">
    <w:abstractNumId w:val="15"/>
  </w:num>
  <w:num w:numId="11">
    <w:abstractNumId w:val="19"/>
  </w:num>
  <w:num w:numId="12">
    <w:abstractNumId w:val="42"/>
  </w:num>
  <w:num w:numId="13">
    <w:abstractNumId w:val="5"/>
  </w:num>
  <w:num w:numId="14">
    <w:abstractNumId w:val="34"/>
  </w:num>
  <w:num w:numId="15">
    <w:abstractNumId w:val="45"/>
  </w:num>
  <w:num w:numId="16">
    <w:abstractNumId w:val="41"/>
  </w:num>
  <w:num w:numId="17">
    <w:abstractNumId w:val="25"/>
  </w:num>
  <w:num w:numId="18">
    <w:abstractNumId w:val="23"/>
  </w:num>
  <w:num w:numId="19">
    <w:abstractNumId w:val="37"/>
  </w:num>
  <w:num w:numId="20">
    <w:abstractNumId w:val="3"/>
  </w:num>
  <w:num w:numId="21">
    <w:abstractNumId w:val="31"/>
  </w:num>
  <w:num w:numId="22">
    <w:abstractNumId w:val="43"/>
  </w:num>
  <w:num w:numId="23">
    <w:abstractNumId w:val="17"/>
  </w:num>
  <w:num w:numId="24">
    <w:abstractNumId w:val="33"/>
  </w:num>
  <w:num w:numId="25">
    <w:abstractNumId w:val="7"/>
  </w:num>
  <w:num w:numId="26">
    <w:abstractNumId w:val="44"/>
  </w:num>
  <w:num w:numId="27">
    <w:abstractNumId w:val="39"/>
  </w:num>
  <w:num w:numId="28">
    <w:abstractNumId w:val="21"/>
  </w:num>
  <w:num w:numId="29">
    <w:abstractNumId w:val="11"/>
  </w:num>
  <w:num w:numId="30">
    <w:abstractNumId w:val="8"/>
  </w:num>
  <w:num w:numId="31">
    <w:abstractNumId w:val="12"/>
  </w:num>
  <w:num w:numId="32">
    <w:abstractNumId w:val="16"/>
  </w:num>
  <w:num w:numId="33">
    <w:abstractNumId w:val="4"/>
  </w:num>
  <w:num w:numId="34">
    <w:abstractNumId w:val="40"/>
  </w:num>
  <w:num w:numId="35">
    <w:abstractNumId w:val="26"/>
  </w:num>
  <w:num w:numId="36">
    <w:abstractNumId w:val="22"/>
  </w:num>
  <w:num w:numId="37">
    <w:abstractNumId w:val="28"/>
  </w:num>
  <w:num w:numId="38">
    <w:abstractNumId w:val="27"/>
  </w:num>
  <w:num w:numId="39">
    <w:abstractNumId w:val="32"/>
  </w:num>
  <w:num w:numId="40">
    <w:abstractNumId w:val="24"/>
  </w:num>
  <w:num w:numId="41">
    <w:abstractNumId w:val="14"/>
  </w:num>
  <w:num w:numId="42">
    <w:abstractNumId w:val="10"/>
  </w:num>
  <w:num w:numId="43">
    <w:abstractNumId w:val="18"/>
  </w:num>
  <w:numIdMacAtCleanup w:val="3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revisionView w:inkAnnotations="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E150C"/>
    <w:rsid w:val="0002248D"/>
    <w:rsid w:val="000224D9"/>
    <w:rsid w:val="00034EF6"/>
    <w:rsid w:val="000442E9"/>
    <w:rsid w:val="00052EE5"/>
    <w:rsid w:val="000707FA"/>
    <w:rsid w:val="000860D7"/>
    <w:rsid w:val="000B2A74"/>
    <w:rsid w:val="000D2650"/>
    <w:rsid w:val="000E4753"/>
    <w:rsid w:val="000F3A0E"/>
    <w:rsid w:val="00110874"/>
    <w:rsid w:val="001578F2"/>
    <w:rsid w:val="0017099A"/>
    <w:rsid w:val="00187477"/>
    <w:rsid w:val="001900BD"/>
    <w:rsid w:val="0019490D"/>
    <w:rsid w:val="00197ABC"/>
    <w:rsid w:val="001B556C"/>
    <w:rsid w:val="001C2CFC"/>
    <w:rsid w:val="001D29A4"/>
    <w:rsid w:val="001D5E4A"/>
    <w:rsid w:val="001E2784"/>
    <w:rsid w:val="001F1181"/>
    <w:rsid w:val="0021299A"/>
    <w:rsid w:val="00212E30"/>
    <w:rsid w:val="0021659A"/>
    <w:rsid w:val="00226CEE"/>
    <w:rsid w:val="00234D4C"/>
    <w:rsid w:val="002441DB"/>
    <w:rsid w:val="002524D3"/>
    <w:rsid w:val="00256B21"/>
    <w:rsid w:val="00267169"/>
    <w:rsid w:val="00277D0C"/>
    <w:rsid w:val="00283715"/>
    <w:rsid w:val="002879D3"/>
    <w:rsid w:val="002A79B2"/>
    <w:rsid w:val="002B671E"/>
    <w:rsid w:val="002C7350"/>
    <w:rsid w:val="002C7677"/>
    <w:rsid w:val="002D27BA"/>
    <w:rsid w:val="002D41CE"/>
    <w:rsid w:val="00302FBD"/>
    <w:rsid w:val="00314531"/>
    <w:rsid w:val="00324CD9"/>
    <w:rsid w:val="00330CF6"/>
    <w:rsid w:val="003343F3"/>
    <w:rsid w:val="00395B21"/>
    <w:rsid w:val="00397EE3"/>
    <w:rsid w:val="003A6A9F"/>
    <w:rsid w:val="003B246B"/>
    <w:rsid w:val="003E760F"/>
    <w:rsid w:val="004173E0"/>
    <w:rsid w:val="00427C25"/>
    <w:rsid w:val="004422FE"/>
    <w:rsid w:val="004538C5"/>
    <w:rsid w:val="00456D33"/>
    <w:rsid w:val="00461C51"/>
    <w:rsid w:val="004676B0"/>
    <w:rsid w:val="0048215F"/>
    <w:rsid w:val="004A6385"/>
    <w:rsid w:val="004B71CA"/>
    <w:rsid w:val="004D6510"/>
    <w:rsid w:val="004D7080"/>
    <w:rsid w:val="004E589A"/>
    <w:rsid w:val="005102D3"/>
    <w:rsid w:val="00510F47"/>
    <w:rsid w:val="00514892"/>
    <w:rsid w:val="00517630"/>
    <w:rsid w:val="00520E3C"/>
    <w:rsid w:val="00526181"/>
    <w:rsid w:val="005456FE"/>
    <w:rsid w:val="005516D5"/>
    <w:rsid w:val="00570126"/>
    <w:rsid w:val="00574A1E"/>
    <w:rsid w:val="005755CE"/>
    <w:rsid w:val="005779D1"/>
    <w:rsid w:val="00582CF2"/>
    <w:rsid w:val="005D3B4D"/>
    <w:rsid w:val="005F2F47"/>
    <w:rsid w:val="005F7F64"/>
    <w:rsid w:val="0060104E"/>
    <w:rsid w:val="00613B4F"/>
    <w:rsid w:val="00622F7C"/>
    <w:rsid w:val="00632A1F"/>
    <w:rsid w:val="006359B1"/>
    <w:rsid w:val="0064423E"/>
    <w:rsid w:val="00681F71"/>
    <w:rsid w:val="006A51D9"/>
    <w:rsid w:val="006C28FF"/>
    <w:rsid w:val="006D5883"/>
    <w:rsid w:val="006E0F4A"/>
    <w:rsid w:val="0071471E"/>
    <w:rsid w:val="00722A2A"/>
    <w:rsid w:val="0072497B"/>
    <w:rsid w:val="00735535"/>
    <w:rsid w:val="007410B0"/>
    <w:rsid w:val="007430D6"/>
    <w:rsid w:val="00787328"/>
    <w:rsid w:val="007C0657"/>
    <w:rsid w:val="007C1B41"/>
    <w:rsid w:val="007D0E5E"/>
    <w:rsid w:val="007F4831"/>
    <w:rsid w:val="00823B81"/>
    <w:rsid w:val="008429FA"/>
    <w:rsid w:val="00875FC9"/>
    <w:rsid w:val="00894F07"/>
    <w:rsid w:val="008967B2"/>
    <w:rsid w:val="008A009D"/>
    <w:rsid w:val="008A65E2"/>
    <w:rsid w:val="008C5B3C"/>
    <w:rsid w:val="008C6A2E"/>
    <w:rsid w:val="008E0BE0"/>
    <w:rsid w:val="008E1DA1"/>
    <w:rsid w:val="008E1E1B"/>
    <w:rsid w:val="008E3DEC"/>
    <w:rsid w:val="008E6C61"/>
    <w:rsid w:val="008E6ED1"/>
    <w:rsid w:val="00905382"/>
    <w:rsid w:val="00954AA7"/>
    <w:rsid w:val="00957635"/>
    <w:rsid w:val="00957CB6"/>
    <w:rsid w:val="0096477A"/>
    <w:rsid w:val="00974FAB"/>
    <w:rsid w:val="00980E5C"/>
    <w:rsid w:val="009832D1"/>
    <w:rsid w:val="009F3BD9"/>
    <w:rsid w:val="00A03996"/>
    <w:rsid w:val="00A06DCB"/>
    <w:rsid w:val="00A21EDA"/>
    <w:rsid w:val="00A26B71"/>
    <w:rsid w:val="00A34502"/>
    <w:rsid w:val="00A352BB"/>
    <w:rsid w:val="00A55189"/>
    <w:rsid w:val="00A66ADC"/>
    <w:rsid w:val="00A81A54"/>
    <w:rsid w:val="00AA15C8"/>
    <w:rsid w:val="00AB0837"/>
    <w:rsid w:val="00AD135C"/>
    <w:rsid w:val="00B1633B"/>
    <w:rsid w:val="00B53530"/>
    <w:rsid w:val="00B53EC9"/>
    <w:rsid w:val="00B7203A"/>
    <w:rsid w:val="00BB25E7"/>
    <w:rsid w:val="00BB4164"/>
    <w:rsid w:val="00BC71B8"/>
    <w:rsid w:val="00BD1D01"/>
    <w:rsid w:val="00BE1B53"/>
    <w:rsid w:val="00BF553F"/>
    <w:rsid w:val="00BF655E"/>
    <w:rsid w:val="00C16E3B"/>
    <w:rsid w:val="00C26C0F"/>
    <w:rsid w:val="00C35E99"/>
    <w:rsid w:val="00C45058"/>
    <w:rsid w:val="00C45125"/>
    <w:rsid w:val="00C630F3"/>
    <w:rsid w:val="00C801BB"/>
    <w:rsid w:val="00C8133E"/>
    <w:rsid w:val="00C85364"/>
    <w:rsid w:val="00C938C0"/>
    <w:rsid w:val="00CA5171"/>
    <w:rsid w:val="00CB050C"/>
    <w:rsid w:val="00CB0711"/>
    <w:rsid w:val="00CC0BBD"/>
    <w:rsid w:val="00CF34ED"/>
    <w:rsid w:val="00CF3919"/>
    <w:rsid w:val="00D06F38"/>
    <w:rsid w:val="00D1130D"/>
    <w:rsid w:val="00D27745"/>
    <w:rsid w:val="00D4567D"/>
    <w:rsid w:val="00D56A7B"/>
    <w:rsid w:val="00D672B6"/>
    <w:rsid w:val="00D9312C"/>
    <w:rsid w:val="00DA1FB3"/>
    <w:rsid w:val="00DC3C4E"/>
    <w:rsid w:val="00DC677A"/>
    <w:rsid w:val="00DD0A01"/>
    <w:rsid w:val="00DD30DA"/>
    <w:rsid w:val="00DD6B6E"/>
    <w:rsid w:val="00DE4661"/>
    <w:rsid w:val="00DF39AC"/>
    <w:rsid w:val="00E27E51"/>
    <w:rsid w:val="00E75DF3"/>
    <w:rsid w:val="00E86710"/>
    <w:rsid w:val="00E940EC"/>
    <w:rsid w:val="00EA00FF"/>
    <w:rsid w:val="00EC2FFB"/>
    <w:rsid w:val="00ED2F4F"/>
    <w:rsid w:val="00EE1011"/>
    <w:rsid w:val="00EF19E3"/>
    <w:rsid w:val="00EF5F6D"/>
    <w:rsid w:val="00EF6A03"/>
    <w:rsid w:val="00F131BD"/>
    <w:rsid w:val="00F30D20"/>
    <w:rsid w:val="00F42497"/>
    <w:rsid w:val="00F73215"/>
    <w:rsid w:val="00F93244"/>
    <w:rsid w:val="00F95BEB"/>
    <w:rsid w:val="00FE150C"/>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47735F6C"/>
  <w15:docId w15:val="{063FB18C-C95A-4427-9AFB-097D5D2A39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0B2A74"/>
    <w:rPr>
      <w:rFonts w:ascii="Arial CE" w:hAnsi="Arial CE"/>
    </w:rPr>
  </w:style>
  <w:style w:type="paragraph" w:styleId="Nagwek1">
    <w:name w:val="heading 1"/>
    <w:basedOn w:val="Normalny"/>
    <w:next w:val="Normalny"/>
    <w:link w:val="Nagwek1Znak"/>
    <w:uiPriority w:val="9"/>
    <w:qFormat/>
    <w:rsid w:val="005516D5"/>
    <w:pPr>
      <w:keepNext/>
      <w:keepLines/>
      <w:numPr>
        <w:numId w:val="1"/>
      </w:numPr>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Nagwek2">
    <w:name w:val="heading 2"/>
    <w:basedOn w:val="Normalny"/>
    <w:next w:val="Normalny"/>
    <w:link w:val="Nagwek2Znak"/>
    <w:uiPriority w:val="9"/>
    <w:unhideWhenUsed/>
    <w:qFormat/>
    <w:rsid w:val="00D27745"/>
    <w:pPr>
      <w:keepNext/>
      <w:keepLines/>
      <w:numPr>
        <w:ilvl w:val="1"/>
        <w:numId w:val="1"/>
      </w:numPr>
      <w:spacing w:before="40" w:after="0"/>
      <w:outlineLvl w:val="1"/>
    </w:pPr>
    <w:rPr>
      <w:rFonts w:asciiTheme="majorHAnsi" w:eastAsiaTheme="majorEastAsia" w:hAnsiTheme="majorHAnsi" w:cstheme="majorBidi"/>
      <w:color w:val="365F91" w:themeColor="accent1" w:themeShade="BF"/>
      <w:sz w:val="26"/>
      <w:szCs w:val="26"/>
    </w:rPr>
  </w:style>
  <w:style w:type="paragraph" w:styleId="Nagwek3">
    <w:name w:val="heading 3"/>
    <w:basedOn w:val="Normalny"/>
    <w:next w:val="Normalny"/>
    <w:link w:val="Nagwek3Znak"/>
    <w:uiPriority w:val="9"/>
    <w:unhideWhenUsed/>
    <w:qFormat/>
    <w:rsid w:val="00D27745"/>
    <w:pPr>
      <w:keepNext/>
      <w:keepLines/>
      <w:numPr>
        <w:ilvl w:val="2"/>
        <w:numId w:val="1"/>
      </w:numPr>
      <w:spacing w:before="40" w:after="0"/>
      <w:outlineLvl w:val="2"/>
    </w:pPr>
    <w:rPr>
      <w:rFonts w:asciiTheme="majorHAnsi" w:eastAsiaTheme="majorEastAsia" w:hAnsiTheme="majorHAnsi" w:cstheme="majorBidi"/>
      <w:color w:val="243F60" w:themeColor="accent1" w:themeShade="7F"/>
      <w:sz w:val="24"/>
      <w:szCs w:val="24"/>
    </w:rPr>
  </w:style>
  <w:style w:type="paragraph" w:styleId="Nagwek4">
    <w:name w:val="heading 4"/>
    <w:basedOn w:val="Normalny"/>
    <w:next w:val="Normalny"/>
    <w:link w:val="Nagwek4Znak"/>
    <w:uiPriority w:val="9"/>
    <w:unhideWhenUsed/>
    <w:qFormat/>
    <w:rsid w:val="00D27745"/>
    <w:pPr>
      <w:keepNext/>
      <w:keepLines/>
      <w:numPr>
        <w:ilvl w:val="3"/>
        <w:numId w:val="1"/>
      </w:numPr>
      <w:spacing w:before="40" w:after="0"/>
      <w:outlineLvl w:val="3"/>
    </w:pPr>
    <w:rPr>
      <w:rFonts w:asciiTheme="majorHAnsi" w:eastAsiaTheme="majorEastAsia" w:hAnsiTheme="majorHAnsi" w:cstheme="majorBidi"/>
      <w:i/>
      <w:iCs/>
      <w:color w:val="365F91" w:themeColor="accent1" w:themeShade="BF"/>
    </w:rPr>
  </w:style>
  <w:style w:type="paragraph" w:styleId="Nagwek5">
    <w:name w:val="heading 5"/>
    <w:basedOn w:val="Normalny"/>
    <w:next w:val="Normalny"/>
    <w:link w:val="Nagwek5Znak"/>
    <w:uiPriority w:val="9"/>
    <w:unhideWhenUsed/>
    <w:qFormat/>
    <w:rsid w:val="00D27745"/>
    <w:pPr>
      <w:keepNext/>
      <w:keepLines/>
      <w:numPr>
        <w:ilvl w:val="4"/>
        <w:numId w:val="1"/>
      </w:numPr>
      <w:spacing w:before="40" w:after="0"/>
      <w:outlineLvl w:val="4"/>
    </w:pPr>
    <w:rPr>
      <w:rFonts w:asciiTheme="majorHAnsi" w:eastAsiaTheme="majorEastAsia" w:hAnsiTheme="majorHAnsi" w:cstheme="majorBidi"/>
      <w:color w:val="365F91" w:themeColor="accent1" w:themeShade="BF"/>
    </w:rPr>
  </w:style>
  <w:style w:type="paragraph" w:styleId="Nagwek6">
    <w:name w:val="heading 6"/>
    <w:basedOn w:val="Normalny"/>
    <w:next w:val="Normalny"/>
    <w:link w:val="Nagwek6Znak"/>
    <w:uiPriority w:val="9"/>
    <w:semiHidden/>
    <w:unhideWhenUsed/>
    <w:qFormat/>
    <w:rsid w:val="00D27745"/>
    <w:pPr>
      <w:keepNext/>
      <w:keepLines/>
      <w:numPr>
        <w:ilvl w:val="5"/>
        <w:numId w:val="1"/>
      </w:numPr>
      <w:spacing w:before="40" w:after="0"/>
      <w:outlineLvl w:val="5"/>
    </w:pPr>
    <w:rPr>
      <w:rFonts w:asciiTheme="majorHAnsi" w:eastAsiaTheme="majorEastAsia" w:hAnsiTheme="majorHAnsi" w:cstheme="majorBidi"/>
      <w:color w:val="243F60" w:themeColor="accent1" w:themeShade="7F"/>
    </w:rPr>
  </w:style>
  <w:style w:type="paragraph" w:styleId="Nagwek7">
    <w:name w:val="heading 7"/>
    <w:basedOn w:val="Normalny"/>
    <w:next w:val="Normalny"/>
    <w:link w:val="Nagwek7Znak"/>
    <w:uiPriority w:val="9"/>
    <w:semiHidden/>
    <w:unhideWhenUsed/>
    <w:qFormat/>
    <w:rsid w:val="00D27745"/>
    <w:pPr>
      <w:keepNext/>
      <w:keepLines/>
      <w:numPr>
        <w:ilvl w:val="6"/>
        <w:numId w:val="1"/>
      </w:numPr>
      <w:spacing w:before="40" w:after="0"/>
      <w:outlineLvl w:val="6"/>
    </w:pPr>
    <w:rPr>
      <w:rFonts w:asciiTheme="majorHAnsi" w:eastAsiaTheme="majorEastAsia" w:hAnsiTheme="majorHAnsi" w:cstheme="majorBidi"/>
      <w:i/>
      <w:iCs/>
      <w:color w:val="243F60" w:themeColor="accent1" w:themeShade="7F"/>
    </w:rPr>
  </w:style>
  <w:style w:type="paragraph" w:styleId="Nagwek8">
    <w:name w:val="heading 8"/>
    <w:basedOn w:val="Normalny"/>
    <w:next w:val="Normalny"/>
    <w:link w:val="Nagwek8Znak"/>
    <w:uiPriority w:val="9"/>
    <w:semiHidden/>
    <w:unhideWhenUsed/>
    <w:qFormat/>
    <w:rsid w:val="00D27745"/>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Nagwek9">
    <w:name w:val="heading 9"/>
    <w:basedOn w:val="Normalny"/>
    <w:next w:val="Normalny"/>
    <w:link w:val="Nagwek9Znak"/>
    <w:uiPriority w:val="9"/>
    <w:semiHidden/>
    <w:unhideWhenUsed/>
    <w:qFormat/>
    <w:rsid w:val="00D27745"/>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Numerstrony">
    <w:name w:val="page number"/>
    <w:basedOn w:val="Domylnaczcionkaakapitu"/>
    <w:rsid w:val="00FE150C"/>
  </w:style>
  <w:style w:type="paragraph" w:customStyle="1" w:styleId="Nagwek20">
    <w:name w:val="Nagłówek2"/>
    <w:basedOn w:val="Normalny"/>
    <w:next w:val="Tekstpodstawowy"/>
    <w:rsid w:val="00FE150C"/>
    <w:pPr>
      <w:keepNext/>
      <w:widowControl w:val="0"/>
      <w:suppressAutoHyphens/>
      <w:spacing w:before="240" w:after="120" w:line="240" w:lineRule="auto"/>
    </w:pPr>
    <w:rPr>
      <w:rFonts w:ascii="Arial" w:eastAsia="Microsoft YaHei" w:hAnsi="Arial" w:cs="Mangal"/>
      <w:kern w:val="1"/>
      <w:sz w:val="28"/>
      <w:szCs w:val="28"/>
      <w:lang w:eastAsia="ar-SA"/>
    </w:rPr>
  </w:style>
  <w:style w:type="paragraph" w:styleId="Stopka">
    <w:name w:val="footer"/>
    <w:basedOn w:val="Normalny"/>
    <w:link w:val="StopkaZnak"/>
    <w:uiPriority w:val="99"/>
    <w:rsid w:val="00FE150C"/>
    <w:pPr>
      <w:widowControl w:val="0"/>
      <w:tabs>
        <w:tab w:val="center" w:pos="4536"/>
        <w:tab w:val="right" w:pos="9072"/>
      </w:tabs>
      <w:suppressAutoHyphens/>
      <w:spacing w:after="0" w:line="240" w:lineRule="auto"/>
    </w:pPr>
    <w:rPr>
      <w:rFonts w:ascii="Times New Roman" w:eastAsia="Lucida Sans Unicode" w:hAnsi="Times New Roman" w:cs="Times New Roman"/>
      <w:kern w:val="1"/>
      <w:sz w:val="24"/>
      <w:szCs w:val="24"/>
      <w:lang w:eastAsia="ar-SA"/>
    </w:rPr>
  </w:style>
  <w:style w:type="character" w:customStyle="1" w:styleId="StopkaZnak">
    <w:name w:val="Stopka Znak"/>
    <w:basedOn w:val="Domylnaczcionkaakapitu"/>
    <w:link w:val="Stopka"/>
    <w:uiPriority w:val="99"/>
    <w:rsid w:val="00FE150C"/>
    <w:rPr>
      <w:rFonts w:ascii="Times New Roman" w:eastAsia="Lucida Sans Unicode" w:hAnsi="Times New Roman" w:cs="Times New Roman"/>
      <w:kern w:val="1"/>
      <w:sz w:val="24"/>
      <w:szCs w:val="24"/>
      <w:lang w:eastAsia="ar-SA"/>
    </w:rPr>
  </w:style>
  <w:style w:type="paragraph" w:styleId="Tekstpodstawowy">
    <w:name w:val="Body Text"/>
    <w:basedOn w:val="Normalny"/>
    <w:link w:val="TekstpodstawowyZnak"/>
    <w:uiPriority w:val="99"/>
    <w:semiHidden/>
    <w:unhideWhenUsed/>
    <w:rsid w:val="00FE150C"/>
    <w:pPr>
      <w:spacing w:after="120"/>
    </w:pPr>
  </w:style>
  <w:style w:type="character" w:customStyle="1" w:styleId="TekstpodstawowyZnak">
    <w:name w:val="Tekst podstawowy Znak"/>
    <w:basedOn w:val="Domylnaczcionkaakapitu"/>
    <w:link w:val="Tekstpodstawowy"/>
    <w:uiPriority w:val="99"/>
    <w:semiHidden/>
    <w:rsid w:val="00FE150C"/>
  </w:style>
  <w:style w:type="paragraph" w:styleId="Tekstdymka">
    <w:name w:val="Balloon Text"/>
    <w:basedOn w:val="Normalny"/>
    <w:link w:val="TekstdymkaZnak"/>
    <w:uiPriority w:val="99"/>
    <w:semiHidden/>
    <w:unhideWhenUsed/>
    <w:rsid w:val="00FE150C"/>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FE150C"/>
    <w:rPr>
      <w:rFonts w:ascii="Tahoma" w:hAnsi="Tahoma" w:cs="Tahoma"/>
      <w:sz w:val="16"/>
      <w:szCs w:val="16"/>
    </w:rPr>
  </w:style>
  <w:style w:type="paragraph" w:styleId="Nagwek">
    <w:name w:val="header"/>
    <w:basedOn w:val="Normalny"/>
    <w:link w:val="NagwekZnak"/>
    <w:uiPriority w:val="99"/>
    <w:unhideWhenUsed/>
    <w:rsid w:val="00FE150C"/>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FE150C"/>
  </w:style>
  <w:style w:type="character" w:styleId="Hipercze">
    <w:name w:val="Hyperlink"/>
    <w:basedOn w:val="Domylnaczcionkaakapitu"/>
    <w:uiPriority w:val="99"/>
    <w:unhideWhenUsed/>
    <w:rsid w:val="00187477"/>
    <w:rPr>
      <w:color w:val="0000FF" w:themeColor="hyperlink"/>
      <w:u w:val="single"/>
    </w:rPr>
  </w:style>
  <w:style w:type="paragraph" w:styleId="Akapitzlist">
    <w:name w:val="List Paragraph"/>
    <w:basedOn w:val="Normalny"/>
    <w:uiPriority w:val="34"/>
    <w:qFormat/>
    <w:rsid w:val="008E0BE0"/>
    <w:pPr>
      <w:ind w:left="720"/>
      <w:contextualSpacing/>
    </w:pPr>
  </w:style>
  <w:style w:type="character" w:customStyle="1" w:styleId="Nagwek1Znak">
    <w:name w:val="Nagłówek 1 Znak"/>
    <w:basedOn w:val="Domylnaczcionkaakapitu"/>
    <w:link w:val="Nagwek1"/>
    <w:uiPriority w:val="9"/>
    <w:rsid w:val="005516D5"/>
    <w:rPr>
      <w:rFonts w:asciiTheme="majorHAnsi" w:eastAsiaTheme="majorEastAsia" w:hAnsiTheme="majorHAnsi" w:cstheme="majorBidi"/>
      <w:b/>
      <w:bCs/>
      <w:color w:val="365F91" w:themeColor="accent1" w:themeShade="BF"/>
      <w:sz w:val="28"/>
      <w:szCs w:val="28"/>
    </w:rPr>
  </w:style>
  <w:style w:type="paragraph" w:styleId="Nagwekspisutreci">
    <w:name w:val="TOC Heading"/>
    <w:basedOn w:val="Nagwek1"/>
    <w:next w:val="Normalny"/>
    <w:uiPriority w:val="39"/>
    <w:semiHidden/>
    <w:unhideWhenUsed/>
    <w:qFormat/>
    <w:rsid w:val="005516D5"/>
    <w:pPr>
      <w:outlineLvl w:val="9"/>
    </w:pPr>
    <w:rPr>
      <w:lang w:eastAsia="pl-PL"/>
    </w:rPr>
  </w:style>
  <w:style w:type="paragraph" w:styleId="Spistreci1">
    <w:name w:val="toc 1"/>
    <w:basedOn w:val="Normalny"/>
    <w:next w:val="Normalny"/>
    <w:autoRedefine/>
    <w:uiPriority w:val="39"/>
    <w:unhideWhenUsed/>
    <w:rsid w:val="00AA15C8"/>
    <w:pPr>
      <w:tabs>
        <w:tab w:val="right" w:leader="dot" w:pos="9627"/>
      </w:tabs>
      <w:spacing w:after="100"/>
      <w:jc w:val="both"/>
    </w:pPr>
  </w:style>
  <w:style w:type="character" w:customStyle="1" w:styleId="Nagwek2Znak">
    <w:name w:val="Nagłówek 2 Znak"/>
    <w:basedOn w:val="Domylnaczcionkaakapitu"/>
    <w:link w:val="Nagwek2"/>
    <w:uiPriority w:val="9"/>
    <w:rsid w:val="00D27745"/>
    <w:rPr>
      <w:rFonts w:asciiTheme="majorHAnsi" w:eastAsiaTheme="majorEastAsia" w:hAnsiTheme="majorHAnsi" w:cstheme="majorBidi"/>
      <w:color w:val="365F91" w:themeColor="accent1" w:themeShade="BF"/>
      <w:sz w:val="26"/>
      <w:szCs w:val="26"/>
    </w:rPr>
  </w:style>
  <w:style w:type="character" w:customStyle="1" w:styleId="Nagwek3Znak">
    <w:name w:val="Nagłówek 3 Znak"/>
    <w:basedOn w:val="Domylnaczcionkaakapitu"/>
    <w:link w:val="Nagwek3"/>
    <w:uiPriority w:val="9"/>
    <w:rsid w:val="00D27745"/>
    <w:rPr>
      <w:rFonts w:asciiTheme="majorHAnsi" w:eastAsiaTheme="majorEastAsia" w:hAnsiTheme="majorHAnsi" w:cstheme="majorBidi"/>
      <w:color w:val="243F60" w:themeColor="accent1" w:themeShade="7F"/>
      <w:sz w:val="24"/>
      <w:szCs w:val="24"/>
    </w:rPr>
  </w:style>
  <w:style w:type="character" w:customStyle="1" w:styleId="Nagwek4Znak">
    <w:name w:val="Nagłówek 4 Znak"/>
    <w:basedOn w:val="Domylnaczcionkaakapitu"/>
    <w:link w:val="Nagwek4"/>
    <w:uiPriority w:val="9"/>
    <w:rsid w:val="00D27745"/>
    <w:rPr>
      <w:rFonts w:asciiTheme="majorHAnsi" w:eastAsiaTheme="majorEastAsia" w:hAnsiTheme="majorHAnsi" w:cstheme="majorBidi"/>
      <w:i/>
      <w:iCs/>
      <w:color w:val="365F91" w:themeColor="accent1" w:themeShade="BF"/>
    </w:rPr>
  </w:style>
  <w:style w:type="character" w:customStyle="1" w:styleId="Nagwek5Znak">
    <w:name w:val="Nagłówek 5 Znak"/>
    <w:basedOn w:val="Domylnaczcionkaakapitu"/>
    <w:link w:val="Nagwek5"/>
    <w:uiPriority w:val="9"/>
    <w:rsid w:val="00D27745"/>
    <w:rPr>
      <w:rFonts w:asciiTheme="majorHAnsi" w:eastAsiaTheme="majorEastAsia" w:hAnsiTheme="majorHAnsi" w:cstheme="majorBidi"/>
      <w:color w:val="365F91" w:themeColor="accent1" w:themeShade="BF"/>
    </w:rPr>
  </w:style>
  <w:style w:type="character" w:customStyle="1" w:styleId="Nagwek6Znak">
    <w:name w:val="Nagłówek 6 Znak"/>
    <w:basedOn w:val="Domylnaczcionkaakapitu"/>
    <w:link w:val="Nagwek6"/>
    <w:uiPriority w:val="9"/>
    <w:semiHidden/>
    <w:rsid w:val="00D27745"/>
    <w:rPr>
      <w:rFonts w:asciiTheme="majorHAnsi" w:eastAsiaTheme="majorEastAsia" w:hAnsiTheme="majorHAnsi" w:cstheme="majorBidi"/>
      <w:color w:val="243F60" w:themeColor="accent1" w:themeShade="7F"/>
    </w:rPr>
  </w:style>
  <w:style w:type="character" w:customStyle="1" w:styleId="Nagwek7Znak">
    <w:name w:val="Nagłówek 7 Znak"/>
    <w:basedOn w:val="Domylnaczcionkaakapitu"/>
    <w:link w:val="Nagwek7"/>
    <w:uiPriority w:val="9"/>
    <w:semiHidden/>
    <w:rsid w:val="00D27745"/>
    <w:rPr>
      <w:rFonts w:asciiTheme="majorHAnsi" w:eastAsiaTheme="majorEastAsia" w:hAnsiTheme="majorHAnsi" w:cstheme="majorBidi"/>
      <w:i/>
      <w:iCs/>
      <w:color w:val="243F60" w:themeColor="accent1" w:themeShade="7F"/>
    </w:rPr>
  </w:style>
  <w:style w:type="character" w:customStyle="1" w:styleId="Nagwek8Znak">
    <w:name w:val="Nagłówek 8 Znak"/>
    <w:basedOn w:val="Domylnaczcionkaakapitu"/>
    <w:link w:val="Nagwek8"/>
    <w:uiPriority w:val="9"/>
    <w:semiHidden/>
    <w:rsid w:val="00D27745"/>
    <w:rPr>
      <w:rFonts w:asciiTheme="majorHAnsi" w:eastAsiaTheme="majorEastAsia" w:hAnsiTheme="majorHAnsi" w:cstheme="majorBidi"/>
      <w:color w:val="272727" w:themeColor="text1" w:themeTint="D8"/>
      <w:sz w:val="21"/>
      <w:szCs w:val="21"/>
    </w:rPr>
  </w:style>
  <w:style w:type="character" w:customStyle="1" w:styleId="Nagwek9Znak">
    <w:name w:val="Nagłówek 9 Znak"/>
    <w:basedOn w:val="Domylnaczcionkaakapitu"/>
    <w:link w:val="Nagwek9"/>
    <w:uiPriority w:val="9"/>
    <w:semiHidden/>
    <w:rsid w:val="00D27745"/>
    <w:rPr>
      <w:rFonts w:asciiTheme="majorHAnsi" w:eastAsiaTheme="majorEastAsia" w:hAnsiTheme="majorHAnsi" w:cstheme="majorBidi"/>
      <w:i/>
      <w:iCs/>
      <w:color w:val="272727" w:themeColor="text1" w:themeTint="D8"/>
      <w:sz w:val="21"/>
      <w:szCs w:val="21"/>
    </w:rPr>
  </w:style>
  <w:style w:type="character" w:styleId="Nierozpoznanawzmianka">
    <w:name w:val="Unresolved Mention"/>
    <w:basedOn w:val="Domylnaczcionkaakapitu"/>
    <w:uiPriority w:val="99"/>
    <w:semiHidden/>
    <w:unhideWhenUsed/>
    <w:rsid w:val="00D27745"/>
    <w:rPr>
      <w:color w:val="605E5C"/>
      <w:shd w:val="clear" w:color="auto" w:fill="E1DFDD"/>
    </w:rPr>
  </w:style>
  <w:style w:type="table" w:customStyle="1" w:styleId="TableGrid">
    <w:name w:val="TableGrid"/>
    <w:rsid w:val="0017099A"/>
    <w:pPr>
      <w:spacing w:after="0" w:line="240" w:lineRule="auto"/>
    </w:pPr>
    <w:rPr>
      <w:rFonts w:eastAsiaTheme="minorEastAsia"/>
      <w:lang w:eastAsia="pl-PL"/>
    </w:rPr>
    <w:tblPr>
      <w:tblCellMar>
        <w:top w:w="0" w:type="dxa"/>
        <w:left w:w="0" w:type="dxa"/>
        <w:bottom w:w="0" w:type="dxa"/>
        <w:right w:w="0" w:type="dxa"/>
      </w:tblCellMar>
    </w:tblPr>
  </w:style>
  <w:style w:type="paragraph" w:styleId="Spistreci2">
    <w:name w:val="toc 2"/>
    <w:basedOn w:val="Normalny"/>
    <w:next w:val="Normalny"/>
    <w:autoRedefine/>
    <w:uiPriority w:val="39"/>
    <w:unhideWhenUsed/>
    <w:rsid w:val="0017099A"/>
    <w:pPr>
      <w:spacing w:after="100"/>
      <w:ind w:left="220"/>
    </w:pPr>
  </w:style>
  <w:style w:type="paragraph" w:styleId="Spistreci3">
    <w:name w:val="toc 3"/>
    <w:basedOn w:val="Normalny"/>
    <w:next w:val="Normalny"/>
    <w:autoRedefine/>
    <w:uiPriority w:val="39"/>
    <w:unhideWhenUsed/>
    <w:rsid w:val="005779D1"/>
    <w:pPr>
      <w:tabs>
        <w:tab w:val="right" w:leader="dot" w:pos="9627"/>
      </w:tabs>
      <w:spacing w:after="100" w:line="360" w:lineRule="auto"/>
      <w:ind w:left="284"/>
    </w:pPr>
  </w:style>
  <w:style w:type="paragraph" w:styleId="Bezodstpw">
    <w:name w:val="No Spacing"/>
    <w:uiPriority w:val="1"/>
    <w:qFormat/>
    <w:rsid w:val="008E6C61"/>
    <w:pPr>
      <w:spacing w:after="0" w:line="240" w:lineRule="auto"/>
    </w:pPr>
    <w:rPr>
      <w:rFonts w:ascii="Arial CE" w:hAnsi="Arial C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433667460">
      <w:bodyDiv w:val="1"/>
      <w:marLeft w:val="0"/>
      <w:marRight w:val="0"/>
      <w:marTop w:val="0"/>
      <w:marBottom w:val="0"/>
      <w:divBdr>
        <w:top w:val="none" w:sz="0" w:space="0" w:color="auto"/>
        <w:left w:val="none" w:sz="0" w:space="0" w:color="auto"/>
        <w:bottom w:val="none" w:sz="0" w:space="0" w:color="auto"/>
        <w:right w:val="none" w:sz="0" w:space="0" w:color="auto"/>
      </w:divBdr>
    </w:div>
    <w:div w:id="16476643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yperlink" Target="https://bip.twardogora.pl/kategorie/292-konkurs-architektoniczny/" TargetMode="External"/><Relationship Id="rId3" Type="http://schemas.openxmlformats.org/officeDocument/2006/relationships/styles" Target="styles.xml"/><Relationship Id="rId21" Type="http://schemas.openxmlformats.org/officeDocument/2006/relationships/footer" Target="footer4.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yperlink" Target="https://bip.twardogora.pl/kategorie/292-konkurs-architektoniczny/"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bip.twardogora.pl/kategorie/292-konkurs-architektoniczny/" TargetMode="External"/><Relationship Id="rId20" Type="http://schemas.openxmlformats.org/officeDocument/2006/relationships/hyperlink" Target="https://bip.twardogora.pl/kategorie/292-konkurs-architektoniczny/"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mailto:ratusz@twardogora.pl" TargetMode="External"/><Relationship Id="rId23" Type="http://schemas.openxmlformats.org/officeDocument/2006/relationships/footer" Target="footer6.xml"/><Relationship Id="rId10" Type="http://schemas.openxmlformats.org/officeDocument/2006/relationships/header" Target="header2.xml"/><Relationship Id="rId19" Type="http://schemas.openxmlformats.org/officeDocument/2006/relationships/hyperlink" Target="https://bip.twardogora.pl/kategorie/292-konkurs-architektoniczny/"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mailto:it@twardogora.pl" TargetMode="External"/><Relationship Id="rId22" Type="http://schemas.openxmlformats.org/officeDocument/2006/relationships/footer" Target="footer5.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4.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GostName.XSL" StyleName="GOST - Name Sort"/>
</file>

<file path=customXml/itemProps1.xml><?xml version="1.0" encoding="utf-8"?>
<ds:datastoreItem xmlns:ds="http://schemas.openxmlformats.org/officeDocument/2006/customXml" ds:itemID="{E2B4DBC6-7F26-4F38-8085-7CB1FC829E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8717</TotalTime>
  <Pages>41</Pages>
  <Words>13414</Words>
  <Characters>80487</Characters>
  <Application>Microsoft Office Word</Application>
  <DocSecurity>0</DocSecurity>
  <Lines>670</Lines>
  <Paragraphs>187</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93714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Aleksander Król</dc:creator>
  <cp:lastModifiedBy>Aleksander Król</cp:lastModifiedBy>
  <cp:revision>64</cp:revision>
  <cp:lastPrinted>2020-12-30T08:01:00Z</cp:lastPrinted>
  <dcterms:created xsi:type="dcterms:W3CDTF">2016-03-22T10:18:00Z</dcterms:created>
  <dcterms:modified xsi:type="dcterms:W3CDTF">2020-12-30T08:01:00Z</dcterms:modified>
</cp:coreProperties>
</file>